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149CEB" w14:textId="77777777" w:rsidR="00E77894" w:rsidRPr="007247ED" w:rsidRDefault="00E77894" w:rsidP="00E77894">
      <w:pPr>
        <w:jc w:val="center"/>
        <w:rPr>
          <w:b/>
          <w:bCs/>
          <w:sz w:val="48"/>
          <w:szCs w:val="48"/>
        </w:rPr>
      </w:pPr>
      <w:bookmarkStart w:id="0" w:name="_Hlk115297873"/>
      <w:r>
        <w:rPr>
          <w:rFonts w:hint="eastAsia"/>
          <w:b/>
          <w:bCs/>
          <w:sz w:val="48"/>
          <w:szCs w:val="48"/>
        </w:rPr>
        <w:t>數位發展部數位產業署</w:t>
      </w:r>
    </w:p>
    <w:p w14:paraId="1CD4CB4D" w14:textId="77777777" w:rsidR="00E77894" w:rsidRPr="00B33396" w:rsidRDefault="00E77894" w:rsidP="00E77894">
      <w:pPr>
        <w:snapToGrid w:val="0"/>
        <w:spacing w:before="180" w:after="180" w:line="360" w:lineRule="auto"/>
        <w:jc w:val="center"/>
        <w:rPr>
          <w:b/>
          <w:bCs/>
          <w:sz w:val="48"/>
          <w:szCs w:val="48"/>
        </w:rPr>
      </w:pPr>
      <w:r w:rsidRPr="007247ED">
        <w:rPr>
          <w:b/>
          <w:bCs/>
          <w:sz w:val="48"/>
          <w:szCs w:val="48"/>
        </w:rPr>
        <w:t>AI</w:t>
      </w:r>
      <w:r>
        <w:rPr>
          <w:b/>
          <w:bCs/>
          <w:sz w:val="48"/>
          <w:szCs w:val="48"/>
        </w:rPr>
        <w:t>產業實戰應用人才淬煉</w:t>
      </w:r>
      <w:r>
        <w:rPr>
          <w:rFonts w:hint="eastAsia"/>
          <w:b/>
          <w:bCs/>
          <w:sz w:val="48"/>
          <w:szCs w:val="48"/>
        </w:rPr>
        <w:t>計畫</w:t>
      </w:r>
    </w:p>
    <w:p w14:paraId="2A87F9FA" w14:textId="77777777" w:rsidR="00E77894" w:rsidRPr="007247ED" w:rsidRDefault="00E77894" w:rsidP="00E77894">
      <w:pPr>
        <w:spacing w:before="180" w:after="180"/>
        <w:jc w:val="center"/>
        <w:rPr>
          <w:b/>
          <w:bCs/>
          <w:color w:val="000000"/>
          <w:sz w:val="48"/>
          <w:szCs w:val="48"/>
          <w:u w:val="single"/>
        </w:rPr>
      </w:pPr>
      <w:r>
        <w:rPr>
          <w:rFonts w:hint="eastAsia"/>
          <w:b/>
          <w:bCs/>
          <w:color w:val="000000"/>
          <w:sz w:val="48"/>
          <w:szCs w:val="48"/>
          <w:u w:val="single"/>
        </w:rPr>
        <w:t>11</w:t>
      </w:r>
      <w:r>
        <w:rPr>
          <w:b/>
          <w:bCs/>
          <w:color w:val="000000"/>
          <w:sz w:val="48"/>
          <w:szCs w:val="48"/>
          <w:u w:val="single"/>
        </w:rPr>
        <w:t>1</w:t>
      </w:r>
      <w:r>
        <w:rPr>
          <w:rFonts w:hint="eastAsia"/>
          <w:b/>
          <w:bCs/>
          <w:color w:val="000000"/>
          <w:sz w:val="48"/>
          <w:szCs w:val="48"/>
          <w:u w:val="single"/>
        </w:rPr>
        <w:t>年度解題</w:t>
      </w:r>
      <w:r w:rsidRPr="007247ED">
        <w:rPr>
          <w:b/>
          <w:bCs/>
          <w:color w:val="000000"/>
          <w:sz w:val="48"/>
          <w:szCs w:val="48"/>
          <w:u w:val="single"/>
        </w:rPr>
        <w:t>實證成果報告書</w:t>
      </w:r>
    </w:p>
    <w:bookmarkEnd w:id="0"/>
    <w:p w14:paraId="3D8DBDB8" w14:textId="77777777" w:rsidR="00E77894" w:rsidRPr="007247ED" w:rsidRDefault="00E77894" w:rsidP="00E77894">
      <w:pPr>
        <w:spacing w:before="240" w:after="240"/>
        <w:jc w:val="both"/>
        <w:rPr>
          <w:b/>
          <w:bCs/>
          <w:color w:val="000000"/>
          <w:sz w:val="40"/>
          <w:szCs w:val="48"/>
        </w:rPr>
      </w:pPr>
    </w:p>
    <w:tbl>
      <w:tblPr>
        <w:tblW w:w="8748" w:type="dxa"/>
        <w:jc w:val="center"/>
        <w:tblCellMar>
          <w:left w:w="10" w:type="dxa"/>
          <w:right w:w="10" w:type="dxa"/>
        </w:tblCellMar>
        <w:tblLook w:val="04A0" w:firstRow="1" w:lastRow="0" w:firstColumn="1" w:lastColumn="0" w:noHBand="0" w:noVBand="1"/>
      </w:tblPr>
      <w:tblGrid>
        <w:gridCol w:w="2345"/>
        <w:gridCol w:w="6403"/>
      </w:tblGrid>
      <w:tr w:rsidR="00EF4E7C" w:rsidRPr="007247ED" w14:paraId="450FEA69" w14:textId="77777777" w:rsidTr="009F63FD">
        <w:trPr>
          <w:trHeight w:val="515"/>
          <w:jc w:val="center"/>
        </w:trPr>
        <w:tc>
          <w:tcPr>
            <w:tcW w:w="2345" w:type="dxa"/>
            <w:shd w:val="clear" w:color="auto" w:fill="auto"/>
            <w:tcMar>
              <w:top w:w="0" w:type="dxa"/>
              <w:left w:w="108" w:type="dxa"/>
              <w:bottom w:w="0" w:type="dxa"/>
              <w:right w:w="108" w:type="dxa"/>
            </w:tcMar>
            <w:vAlign w:val="center"/>
          </w:tcPr>
          <w:p w14:paraId="01B403C7" w14:textId="77777777" w:rsidR="00EF4E7C" w:rsidRPr="007247ED" w:rsidRDefault="00EF4E7C" w:rsidP="00EF4E7C">
            <w:pPr>
              <w:spacing w:before="0" w:afterLines="10" w:after="61" w:line="440" w:lineRule="exact"/>
              <w:jc w:val="both"/>
              <w:rPr>
                <w:bCs/>
                <w:color w:val="000000"/>
                <w:sz w:val="32"/>
                <w:szCs w:val="36"/>
              </w:rPr>
            </w:pPr>
            <w:r w:rsidRPr="007247ED">
              <w:rPr>
                <w:bCs/>
                <w:color w:val="000000"/>
                <w:sz w:val="32"/>
                <w:szCs w:val="36"/>
              </w:rPr>
              <w:t>解題團隊：</w:t>
            </w:r>
          </w:p>
        </w:tc>
        <w:tc>
          <w:tcPr>
            <w:tcW w:w="6403" w:type="dxa"/>
            <w:shd w:val="clear" w:color="auto" w:fill="auto"/>
            <w:tcMar>
              <w:top w:w="0" w:type="dxa"/>
              <w:left w:w="108" w:type="dxa"/>
              <w:bottom w:w="0" w:type="dxa"/>
              <w:right w:w="108" w:type="dxa"/>
            </w:tcMar>
            <w:vAlign w:val="center"/>
          </w:tcPr>
          <w:p w14:paraId="7201AB27" w14:textId="0A1667B0" w:rsidR="00EF4E7C" w:rsidRPr="008B10B7" w:rsidRDefault="00EF4E7C" w:rsidP="00EF4E7C">
            <w:pPr>
              <w:spacing w:before="0" w:afterLines="10" w:after="61" w:line="440" w:lineRule="exact"/>
              <w:jc w:val="both"/>
            </w:pPr>
            <w:r w:rsidRPr="00295118">
              <w:rPr>
                <w:rFonts w:hint="eastAsia"/>
              </w:rPr>
              <w:t>不知名</w:t>
            </w:r>
          </w:p>
        </w:tc>
      </w:tr>
      <w:tr w:rsidR="00EF4E7C" w:rsidRPr="007247ED" w14:paraId="72317BB3" w14:textId="77777777" w:rsidTr="009F63FD">
        <w:trPr>
          <w:trHeight w:val="515"/>
          <w:jc w:val="center"/>
        </w:trPr>
        <w:tc>
          <w:tcPr>
            <w:tcW w:w="2345" w:type="dxa"/>
            <w:shd w:val="clear" w:color="auto" w:fill="auto"/>
            <w:tcMar>
              <w:top w:w="0" w:type="dxa"/>
              <w:left w:w="108" w:type="dxa"/>
              <w:bottom w:w="0" w:type="dxa"/>
              <w:right w:w="108" w:type="dxa"/>
            </w:tcMar>
          </w:tcPr>
          <w:p w14:paraId="0EA096A3" w14:textId="77777777" w:rsidR="00EF4E7C" w:rsidRPr="007247ED" w:rsidRDefault="00EF4E7C" w:rsidP="00EF4E7C">
            <w:pPr>
              <w:spacing w:before="0" w:after="0" w:line="400" w:lineRule="exact"/>
              <w:jc w:val="both"/>
            </w:pPr>
            <w:r w:rsidRPr="007247ED">
              <w:rPr>
                <w:bCs/>
                <w:color w:val="000000"/>
                <w:sz w:val="32"/>
                <w:szCs w:val="36"/>
              </w:rPr>
              <w:t>題目名稱：</w:t>
            </w:r>
          </w:p>
        </w:tc>
        <w:tc>
          <w:tcPr>
            <w:tcW w:w="6403" w:type="dxa"/>
            <w:shd w:val="clear" w:color="auto" w:fill="auto"/>
            <w:tcMar>
              <w:top w:w="0" w:type="dxa"/>
              <w:left w:w="108" w:type="dxa"/>
              <w:bottom w:w="0" w:type="dxa"/>
              <w:right w:w="108" w:type="dxa"/>
            </w:tcMar>
          </w:tcPr>
          <w:p w14:paraId="41BFB28C" w14:textId="18946F6C" w:rsidR="00EF4E7C" w:rsidRPr="008B10B7" w:rsidRDefault="00EF4E7C" w:rsidP="00EF4E7C">
            <w:pPr>
              <w:spacing w:before="0" w:after="0" w:line="400" w:lineRule="exact"/>
              <w:jc w:val="both"/>
            </w:pPr>
            <w:r w:rsidRPr="00295118">
              <w:rPr>
                <w:rFonts w:hint="eastAsia"/>
              </w:rPr>
              <w:t>來店用餐的現場等候時間預測</w:t>
            </w:r>
            <w:r w:rsidRPr="00295118">
              <w:rPr>
                <w:rFonts w:hint="eastAsia"/>
              </w:rPr>
              <w:t>-</w:t>
            </w:r>
            <w:r w:rsidRPr="00295118">
              <w:rPr>
                <w:rFonts w:hint="eastAsia"/>
              </w:rPr>
              <w:t>以</w:t>
            </w:r>
            <w:r>
              <w:rPr>
                <w:rFonts w:hint="eastAsia"/>
              </w:rPr>
              <w:t>2018</w:t>
            </w:r>
            <w:r w:rsidRPr="00295118">
              <w:rPr>
                <w:rFonts w:hint="eastAsia"/>
              </w:rPr>
              <w:t>年之</w:t>
            </w:r>
            <w:r w:rsidRPr="00295118">
              <w:rPr>
                <w:rFonts w:hint="eastAsia"/>
              </w:rPr>
              <w:t>POS</w:t>
            </w:r>
            <w:r w:rsidRPr="00295118">
              <w:rPr>
                <w:rFonts w:hint="eastAsia"/>
              </w:rPr>
              <w:t>資料，輔以</w:t>
            </w:r>
            <w:r w:rsidRPr="00295118">
              <w:rPr>
                <w:rFonts w:hint="eastAsia"/>
              </w:rPr>
              <w:t>AI</w:t>
            </w:r>
            <w:r w:rsidRPr="00295118">
              <w:rPr>
                <w:rFonts w:hint="eastAsia"/>
              </w:rPr>
              <w:t>數據分析技術預測</w:t>
            </w:r>
            <w:r w:rsidRPr="00295118">
              <w:rPr>
                <w:rFonts w:hint="eastAsia"/>
              </w:rPr>
              <w:t>2018</w:t>
            </w:r>
            <w:r w:rsidRPr="00295118">
              <w:rPr>
                <w:rFonts w:hint="eastAsia"/>
              </w:rPr>
              <w:t>年預測來店用餐的現場等候時間</w:t>
            </w:r>
          </w:p>
        </w:tc>
      </w:tr>
      <w:tr w:rsidR="00EF4E7C" w:rsidRPr="007247ED" w14:paraId="09C2C4CE" w14:textId="77777777" w:rsidTr="009F63FD">
        <w:trPr>
          <w:trHeight w:val="515"/>
          <w:jc w:val="center"/>
        </w:trPr>
        <w:tc>
          <w:tcPr>
            <w:tcW w:w="2345" w:type="dxa"/>
            <w:shd w:val="clear" w:color="auto" w:fill="auto"/>
            <w:tcMar>
              <w:top w:w="0" w:type="dxa"/>
              <w:left w:w="108" w:type="dxa"/>
              <w:bottom w:w="0" w:type="dxa"/>
              <w:right w:w="108" w:type="dxa"/>
            </w:tcMar>
          </w:tcPr>
          <w:p w14:paraId="6F636FDF" w14:textId="77777777" w:rsidR="00EF4E7C" w:rsidRPr="007247ED" w:rsidRDefault="00EF4E7C" w:rsidP="00EF4E7C">
            <w:pPr>
              <w:spacing w:before="0" w:after="0" w:line="400" w:lineRule="exact"/>
              <w:jc w:val="both"/>
              <w:rPr>
                <w:bCs/>
                <w:color w:val="000000"/>
                <w:sz w:val="32"/>
                <w:szCs w:val="36"/>
              </w:rPr>
            </w:pPr>
            <w:r w:rsidRPr="007247ED">
              <w:rPr>
                <w:bCs/>
                <w:color w:val="000000"/>
                <w:sz w:val="32"/>
                <w:szCs w:val="36"/>
              </w:rPr>
              <w:t>出題</w:t>
            </w:r>
            <w:r>
              <w:rPr>
                <w:bCs/>
                <w:color w:val="000000"/>
                <w:sz w:val="32"/>
                <w:szCs w:val="36"/>
              </w:rPr>
              <w:t>單位</w:t>
            </w:r>
            <w:r w:rsidRPr="007247ED">
              <w:rPr>
                <w:bCs/>
                <w:color w:val="000000"/>
                <w:sz w:val="32"/>
                <w:szCs w:val="36"/>
              </w:rPr>
              <w:t>：</w:t>
            </w:r>
          </w:p>
        </w:tc>
        <w:tc>
          <w:tcPr>
            <w:tcW w:w="6403" w:type="dxa"/>
            <w:shd w:val="clear" w:color="auto" w:fill="auto"/>
            <w:tcMar>
              <w:top w:w="0" w:type="dxa"/>
              <w:left w:w="108" w:type="dxa"/>
              <w:bottom w:w="0" w:type="dxa"/>
              <w:right w:w="108" w:type="dxa"/>
            </w:tcMar>
          </w:tcPr>
          <w:p w14:paraId="54C7A2F0" w14:textId="11833810" w:rsidR="00EF4E7C" w:rsidRPr="008B10B7" w:rsidRDefault="00EF4E7C" w:rsidP="00EF4E7C">
            <w:pPr>
              <w:spacing w:before="0" w:after="0" w:line="400" w:lineRule="exact"/>
              <w:jc w:val="both"/>
            </w:pPr>
            <w:r w:rsidRPr="00295118">
              <w:rPr>
                <w:rFonts w:hint="eastAsia"/>
              </w:rPr>
              <w:t>鼎泰豐小吃店股份有限公司</w:t>
            </w:r>
          </w:p>
        </w:tc>
      </w:tr>
      <w:tr w:rsidR="00EF4E7C" w:rsidRPr="007247ED" w14:paraId="2B59564D" w14:textId="77777777" w:rsidTr="009F63FD">
        <w:trPr>
          <w:trHeight w:val="600"/>
          <w:jc w:val="center"/>
        </w:trPr>
        <w:tc>
          <w:tcPr>
            <w:tcW w:w="2345" w:type="dxa"/>
            <w:shd w:val="clear" w:color="auto" w:fill="auto"/>
            <w:tcMar>
              <w:top w:w="0" w:type="dxa"/>
              <w:left w:w="108" w:type="dxa"/>
              <w:bottom w:w="0" w:type="dxa"/>
              <w:right w:w="108" w:type="dxa"/>
            </w:tcMar>
          </w:tcPr>
          <w:p w14:paraId="1004D0BB" w14:textId="77777777" w:rsidR="00EF4E7C" w:rsidRPr="007247ED" w:rsidRDefault="00EF4E7C" w:rsidP="00EF4E7C">
            <w:pPr>
              <w:spacing w:before="0" w:after="0" w:line="400" w:lineRule="exact"/>
              <w:jc w:val="both"/>
            </w:pPr>
            <w:r w:rsidRPr="007247ED">
              <w:rPr>
                <w:bCs/>
                <w:color w:val="000000"/>
                <w:sz w:val="32"/>
                <w:szCs w:val="36"/>
              </w:rPr>
              <w:t>題目類別：</w:t>
            </w:r>
          </w:p>
        </w:tc>
        <w:tc>
          <w:tcPr>
            <w:tcW w:w="6403" w:type="dxa"/>
            <w:shd w:val="clear" w:color="auto" w:fill="auto"/>
            <w:tcMar>
              <w:top w:w="0" w:type="dxa"/>
              <w:left w:w="108" w:type="dxa"/>
              <w:bottom w:w="0" w:type="dxa"/>
              <w:right w:w="108" w:type="dxa"/>
            </w:tcMar>
            <w:vAlign w:val="bottom"/>
          </w:tcPr>
          <w:p w14:paraId="23C84AC3" w14:textId="77777777" w:rsidR="00EF4E7C" w:rsidRPr="00221E6B" w:rsidRDefault="00EF4E7C" w:rsidP="00EF4E7C">
            <w:pPr>
              <w:suppressAutoHyphens w:val="0"/>
              <w:autoSpaceDE w:val="0"/>
              <w:adjustRightInd w:val="0"/>
              <w:spacing w:before="0" w:after="0"/>
              <w:textAlignment w:val="auto"/>
              <w:rPr>
                <w:rFonts w:ascii="標楷體" w:hAnsi="Wingdings" w:cs="標楷體" w:hint="eastAsia"/>
                <w:color w:val="000000"/>
                <w:kern w:val="0"/>
                <w:sz w:val="32"/>
                <w:szCs w:val="32"/>
              </w:rPr>
            </w:pPr>
            <w:r w:rsidRPr="00221E6B">
              <w:rPr>
                <w:color w:val="000000"/>
                <w:kern w:val="0"/>
                <w:sz w:val="32"/>
                <w:szCs w:val="32"/>
              </w:rPr>
              <w:t>□</w:t>
            </w:r>
            <w:r>
              <w:rPr>
                <w:color w:val="000000"/>
                <w:kern w:val="0"/>
                <w:sz w:val="32"/>
                <w:szCs w:val="32"/>
              </w:rPr>
              <w:t xml:space="preserve"> </w:t>
            </w:r>
            <w:r w:rsidRPr="00B33396">
              <w:rPr>
                <w:rFonts w:hint="eastAsia"/>
                <w:color w:val="000000"/>
                <w:kern w:val="0"/>
                <w:sz w:val="32"/>
                <w:szCs w:val="32"/>
              </w:rPr>
              <w:t>電腦視覺</w:t>
            </w:r>
          </w:p>
          <w:p w14:paraId="55E8D07D" w14:textId="77777777" w:rsidR="00EF4E7C" w:rsidRPr="00221E6B" w:rsidRDefault="00EF4E7C" w:rsidP="00EF4E7C">
            <w:pPr>
              <w:suppressAutoHyphens w:val="0"/>
              <w:autoSpaceDE w:val="0"/>
              <w:adjustRightInd w:val="0"/>
              <w:spacing w:before="0" w:after="0"/>
              <w:textAlignment w:val="auto"/>
              <w:rPr>
                <w:rFonts w:ascii="標楷體" w:cs="標楷體"/>
                <w:color w:val="000000"/>
                <w:kern w:val="0"/>
                <w:sz w:val="32"/>
                <w:szCs w:val="32"/>
              </w:rPr>
            </w:pPr>
            <w:r w:rsidRPr="00221E6B">
              <w:rPr>
                <w:color w:val="000000"/>
                <w:kern w:val="0"/>
                <w:sz w:val="32"/>
                <w:szCs w:val="32"/>
              </w:rPr>
              <w:t xml:space="preserve">□ </w:t>
            </w:r>
            <w:r w:rsidRPr="00221E6B">
              <w:rPr>
                <w:rFonts w:ascii="標楷體" w:cs="標楷體" w:hint="eastAsia"/>
                <w:color w:val="000000"/>
                <w:kern w:val="0"/>
                <w:sz w:val="32"/>
                <w:szCs w:val="32"/>
              </w:rPr>
              <w:t>自然語言</w:t>
            </w:r>
          </w:p>
          <w:p w14:paraId="5F932758" w14:textId="192CAD14" w:rsidR="00EF4E7C" w:rsidRPr="007247ED" w:rsidRDefault="00EF4E7C" w:rsidP="00EF4E7C">
            <w:pPr>
              <w:spacing w:before="0" w:after="0" w:line="400" w:lineRule="exact"/>
              <w:jc w:val="both"/>
              <w:rPr>
                <w:bCs/>
                <w:color w:val="000000"/>
                <w:sz w:val="32"/>
                <w:szCs w:val="32"/>
              </w:rPr>
            </w:pPr>
            <w:r>
              <w:rPr>
                <w:rFonts w:hint="eastAsia"/>
                <w:color w:val="000000"/>
                <w:kern w:val="0"/>
                <w:sz w:val="32"/>
                <w:szCs w:val="32"/>
              </w:rPr>
              <w:t>■</w:t>
            </w:r>
            <w:r w:rsidRPr="00221E6B">
              <w:rPr>
                <w:color w:val="000000"/>
                <w:kern w:val="0"/>
                <w:sz w:val="32"/>
                <w:szCs w:val="32"/>
              </w:rPr>
              <w:t xml:space="preserve"> </w:t>
            </w:r>
            <w:r w:rsidRPr="00221E6B">
              <w:rPr>
                <w:rFonts w:ascii="標楷體" w:cs="標楷體" w:hint="eastAsia"/>
                <w:color w:val="000000"/>
                <w:kern w:val="0"/>
                <w:sz w:val="32"/>
                <w:szCs w:val="32"/>
              </w:rPr>
              <w:t>數據分析</w:t>
            </w:r>
          </w:p>
        </w:tc>
      </w:tr>
    </w:tbl>
    <w:p w14:paraId="1D50A111" w14:textId="77777777" w:rsidR="00E77894" w:rsidRPr="007247ED" w:rsidRDefault="00E77894" w:rsidP="00E77894">
      <w:pPr>
        <w:jc w:val="both"/>
        <w:rPr>
          <w:bCs/>
          <w:color w:val="000000"/>
          <w:sz w:val="36"/>
          <w:szCs w:val="36"/>
        </w:rPr>
      </w:pPr>
    </w:p>
    <w:p w14:paraId="393FBB87" w14:textId="33E3A5AC" w:rsidR="00E77894" w:rsidRPr="007247ED" w:rsidRDefault="00E77894" w:rsidP="00E77894">
      <w:pPr>
        <w:jc w:val="distribute"/>
      </w:pPr>
      <w:r w:rsidRPr="007247ED">
        <w:rPr>
          <w:bCs/>
          <w:sz w:val="36"/>
          <w:szCs w:val="36"/>
        </w:rPr>
        <w:t>中華民國一百</w:t>
      </w:r>
      <w:r>
        <w:rPr>
          <w:rFonts w:hint="eastAsia"/>
          <w:bCs/>
          <w:sz w:val="36"/>
          <w:szCs w:val="36"/>
        </w:rPr>
        <w:t>一十一</w:t>
      </w:r>
      <w:r w:rsidRPr="007247ED">
        <w:rPr>
          <w:bCs/>
          <w:sz w:val="36"/>
          <w:szCs w:val="36"/>
        </w:rPr>
        <w:t>年十</w:t>
      </w:r>
      <w:r>
        <w:rPr>
          <w:bCs/>
          <w:sz w:val="36"/>
          <w:szCs w:val="36"/>
        </w:rPr>
        <w:t>月</w:t>
      </w:r>
      <w:r w:rsidR="00970EC5">
        <w:rPr>
          <w:rFonts w:hint="eastAsia"/>
          <w:bCs/>
          <w:sz w:val="36"/>
          <w:szCs w:val="36"/>
        </w:rPr>
        <w:t>三</w:t>
      </w:r>
      <w:r w:rsidRPr="007247ED">
        <w:rPr>
          <w:bCs/>
          <w:sz w:val="36"/>
          <w:szCs w:val="36"/>
        </w:rPr>
        <w:t>日</w:t>
      </w:r>
    </w:p>
    <w:p w14:paraId="5D0A0647" w14:textId="77777777" w:rsidR="00E77894" w:rsidRPr="007247ED" w:rsidRDefault="00E77894" w:rsidP="00E77894">
      <w:pPr>
        <w:jc w:val="both"/>
        <w:rPr>
          <w:bCs/>
          <w:sz w:val="24"/>
          <w:szCs w:val="24"/>
        </w:rPr>
      </w:pPr>
    </w:p>
    <w:p w14:paraId="649FC2A2" w14:textId="77777777" w:rsidR="00E77894" w:rsidRPr="007247ED" w:rsidRDefault="00E77894" w:rsidP="00E77894">
      <w:pPr>
        <w:spacing w:line="360" w:lineRule="exact"/>
        <w:jc w:val="center"/>
        <w:rPr>
          <w:b/>
          <w:bCs/>
        </w:rPr>
      </w:pPr>
      <w:r w:rsidRPr="007247ED">
        <w:rPr>
          <w:rFonts w:ascii="新細明體" w:eastAsia="新細明體" w:hAnsi="新細明體" w:cs="新細明體" w:hint="eastAsia"/>
          <w:b/>
          <w:bCs/>
        </w:rPr>
        <w:t>※</w:t>
      </w:r>
      <w:r w:rsidRPr="007247ED">
        <w:rPr>
          <w:b/>
          <w:bCs/>
        </w:rPr>
        <w:t>申請團隊保證申請文件所列資料及附件均屬正確</w:t>
      </w:r>
      <w:r w:rsidRPr="007247ED">
        <w:rPr>
          <w:rFonts w:ascii="新細明體" w:eastAsia="新細明體" w:hAnsi="新細明體" w:cs="新細明體" w:hint="eastAsia"/>
          <w:b/>
          <w:bCs/>
        </w:rPr>
        <w:t>※</w:t>
      </w:r>
    </w:p>
    <w:p w14:paraId="5FFAAFD2" w14:textId="77777777" w:rsidR="00E77894" w:rsidRPr="007247ED" w:rsidRDefault="00E77894" w:rsidP="00E77894">
      <w:pPr>
        <w:snapToGrid w:val="0"/>
        <w:spacing w:after="240" w:line="360" w:lineRule="exact"/>
        <w:jc w:val="center"/>
        <w:rPr>
          <w:sz w:val="32"/>
          <w:szCs w:val="44"/>
        </w:rPr>
      </w:pPr>
      <w:r w:rsidRPr="007247ED">
        <w:rPr>
          <w:rFonts w:ascii="新細明體" w:eastAsia="新細明體" w:hAnsi="新細明體" w:cs="新細明體" w:hint="eastAsia"/>
          <w:b/>
          <w:bCs/>
          <w:sz w:val="20"/>
          <w:szCs w:val="20"/>
        </w:rPr>
        <w:t>※</w:t>
      </w:r>
      <w:r w:rsidRPr="007247ED">
        <w:rPr>
          <w:b/>
          <w:bCs/>
          <w:sz w:val="20"/>
          <w:szCs w:val="20"/>
        </w:rPr>
        <w:t>若有偽造不實者或侵權行為，申請團隊須負完全之法律責任</w:t>
      </w:r>
      <w:r w:rsidRPr="007247ED">
        <w:rPr>
          <w:rFonts w:ascii="新細明體" w:eastAsia="新細明體" w:hAnsi="新細明體" w:cs="新細明體" w:hint="eastAsia"/>
          <w:b/>
          <w:bCs/>
          <w:sz w:val="20"/>
          <w:szCs w:val="20"/>
        </w:rPr>
        <w:t>※</w:t>
      </w:r>
    </w:p>
    <w:p w14:paraId="7C97639E" w14:textId="503A8C26" w:rsidR="00AD76E3" w:rsidRPr="007247ED" w:rsidRDefault="00AD76E3" w:rsidP="00474314">
      <w:pPr>
        <w:snapToGrid w:val="0"/>
        <w:spacing w:after="240" w:line="360" w:lineRule="exact"/>
        <w:jc w:val="center"/>
        <w:rPr>
          <w:sz w:val="32"/>
          <w:szCs w:val="44"/>
        </w:rPr>
      </w:pPr>
    </w:p>
    <w:p w14:paraId="7B844399" w14:textId="77777777" w:rsidR="003755ED" w:rsidRDefault="003755ED" w:rsidP="004365EA">
      <w:pPr>
        <w:widowControl/>
        <w:suppressAutoHyphens w:val="0"/>
        <w:spacing w:before="0" w:after="0"/>
        <w:jc w:val="both"/>
        <w:rPr>
          <w:sz w:val="32"/>
          <w:szCs w:val="44"/>
        </w:rPr>
        <w:sectPr w:rsidR="003755ED" w:rsidSect="003755ED">
          <w:footerReference w:type="default" r:id="rId8"/>
          <w:footerReference w:type="first" r:id="rId9"/>
          <w:pgSz w:w="11906" w:h="16838"/>
          <w:pgMar w:top="1134" w:right="1418" w:bottom="1134" w:left="1134" w:header="680" w:footer="680" w:gutter="0"/>
          <w:cols w:space="720"/>
          <w:titlePg/>
          <w:docGrid w:type="lines" w:linePitch="615"/>
        </w:sectPr>
      </w:pPr>
    </w:p>
    <w:p w14:paraId="5F1DE269" w14:textId="77777777" w:rsidR="001338F8" w:rsidRPr="007247ED" w:rsidRDefault="001338F8" w:rsidP="003755ED">
      <w:pPr>
        <w:suppressAutoHyphens w:val="0"/>
        <w:autoSpaceDN/>
        <w:adjustRightInd w:val="0"/>
        <w:spacing w:before="100" w:beforeAutospacing="1" w:after="100" w:afterAutospacing="1"/>
        <w:jc w:val="center"/>
        <w:textAlignment w:val="auto"/>
        <w:rPr>
          <w:b/>
          <w:spacing w:val="99"/>
          <w:kern w:val="0"/>
          <w:sz w:val="40"/>
          <w:szCs w:val="64"/>
          <w:u w:val="single"/>
        </w:rPr>
      </w:pPr>
      <w:r w:rsidRPr="00DF69F2">
        <w:rPr>
          <w:b/>
          <w:spacing w:val="600"/>
          <w:kern w:val="0"/>
          <w:sz w:val="40"/>
          <w:szCs w:val="64"/>
          <w:u w:val="single"/>
          <w:fitText w:val="1401" w:id="1793844481"/>
        </w:rPr>
        <w:lastRenderedPageBreak/>
        <w:t>目</w:t>
      </w:r>
      <w:r w:rsidRPr="00DF69F2">
        <w:rPr>
          <w:b/>
          <w:spacing w:val="1"/>
          <w:kern w:val="0"/>
          <w:sz w:val="40"/>
          <w:szCs w:val="64"/>
          <w:u w:val="single"/>
          <w:fitText w:val="1401" w:id="1793844481"/>
        </w:rPr>
        <w:t>錄</w:t>
      </w:r>
    </w:p>
    <w:p w14:paraId="4A8767AB" w14:textId="5F1AD753" w:rsidR="00AA75AA" w:rsidRDefault="00402ADD">
      <w:pPr>
        <w:pStyle w:val="11"/>
        <w:rPr>
          <w:rFonts w:eastAsiaTheme="minorEastAsia" w:cstheme="minorBidi"/>
          <w:b w:val="0"/>
          <w:bCs w:val="0"/>
          <w:caps w:val="0"/>
          <w:noProof/>
          <w:kern w:val="2"/>
          <w:sz w:val="24"/>
          <w:szCs w:val="22"/>
        </w:rPr>
      </w:pPr>
      <w:r>
        <w:rPr>
          <w:sz w:val="40"/>
          <w:szCs w:val="44"/>
        </w:rPr>
        <w:fldChar w:fldCharType="begin"/>
      </w:r>
      <w:r>
        <w:rPr>
          <w:sz w:val="40"/>
          <w:szCs w:val="44"/>
        </w:rPr>
        <w:instrText xml:space="preserve"> TOC \o "1-2" \h \z \t "aigo</w:instrText>
      </w:r>
      <w:r>
        <w:rPr>
          <w:sz w:val="40"/>
          <w:szCs w:val="44"/>
        </w:rPr>
        <w:instrText>一、標題</w:instrText>
      </w:r>
      <w:r>
        <w:rPr>
          <w:sz w:val="40"/>
          <w:szCs w:val="44"/>
        </w:rPr>
        <w:instrText>,1,aigo(</w:instrText>
      </w:r>
      <w:r>
        <w:rPr>
          <w:sz w:val="40"/>
          <w:szCs w:val="44"/>
        </w:rPr>
        <w:instrText>一</w:instrText>
      </w:r>
      <w:r>
        <w:rPr>
          <w:sz w:val="40"/>
          <w:szCs w:val="44"/>
        </w:rPr>
        <w:instrText xml:space="preserve">) </w:instrText>
      </w:r>
      <w:r>
        <w:rPr>
          <w:sz w:val="40"/>
          <w:szCs w:val="44"/>
        </w:rPr>
        <w:instrText>子標題</w:instrText>
      </w:r>
      <w:r>
        <w:rPr>
          <w:sz w:val="40"/>
          <w:szCs w:val="44"/>
        </w:rPr>
        <w:instrText>,2,aigo</w:instrText>
      </w:r>
      <w:r>
        <w:rPr>
          <w:sz w:val="40"/>
          <w:szCs w:val="44"/>
        </w:rPr>
        <w:instrText>標題</w:instrText>
      </w:r>
      <w:r>
        <w:rPr>
          <w:sz w:val="40"/>
          <w:szCs w:val="44"/>
        </w:rPr>
        <w:instrText xml:space="preserve">,1" </w:instrText>
      </w:r>
      <w:r>
        <w:rPr>
          <w:sz w:val="40"/>
          <w:szCs w:val="44"/>
        </w:rPr>
        <w:fldChar w:fldCharType="separate"/>
      </w:r>
      <w:hyperlink w:anchor="_Toc115674102" w:history="1">
        <w:r w:rsidR="00AA75AA" w:rsidRPr="00262701">
          <w:rPr>
            <w:rStyle w:val="ad"/>
            <w:rFonts w:hint="eastAsia"/>
            <w:noProof/>
          </w:rPr>
          <w:t>表目錄</w:t>
        </w:r>
        <w:r w:rsidR="00AA75AA">
          <w:rPr>
            <w:noProof/>
            <w:webHidden/>
          </w:rPr>
          <w:tab/>
        </w:r>
        <w:r w:rsidR="00AA75AA">
          <w:rPr>
            <w:noProof/>
            <w:webHidden/>
          </w:rPr>
          <w:fldChar w:fldCharType="begin"/>
        </w:r>
        <w:r w:rsidR="00AA75AA">
          <w:rPr>
            <w:noProof/>
            <w:webHidden/>
          </w:rPr>
          <w:instrText xml:space="preserve"> PAGEREF _Toc115674102 \h </w:instrText>
        </w:r>
        <w:r w:rsidR="00AA75AA">
          <w:rPr>
            <w:noProof/>
            <w:webHidden/>
          </w:rPr>
        </w:r>
        <w:r w:rsidR="00AA75AA">
          <w:rPr>
            <w:noProof/>
            <w:webHidden/>
          </w:rPr>
          <w:fldChar w:fldCharType="separate"/>
        </w:r>
        <w:r w:rsidR="00AA75AA">
          <w:rPr>
            <w:noProof/>
            <w:webHidden/>
          </w:rPr>
          <w:t>III</w:t>
        </w:r>
        <w:r w:rsidR="00AA75AA">
          <w:rPr>
            <w:noProof/>
            <w:webHidden/>
          </w:rPr>
          <w:fldChar w:fldCharType="end"/>
        </w:r>
      </w:hyperlink>
    </w:p>
    <w:p w14:paraId="47A0D8AC" w14:textId="452961FE" w:rsidR="00AA75AA" w:rsidRDefault="00AA75AA">
      <w:pPr>
        <w:pStyle w:val="11"/>
        <w:rPr>
          <w:rFonts w:eastAsiaTheme="minorEastAsia" w:cstheme="minorBidi"/>
          <w:b w:val="0"/>
          <w:bCs w:val="0"/>
          <w:caps w:val="0"/>
          <w:noProof/>
          <w:kern w:val="2"/>
          <w:sz w:val="24"/>
          <w:szCs w:val="22"/>
        </w:rPr>
      </w:pPr>
      <w:hyperlink w:anchor="_Toc115674103" w:history="1">
        <w:r w:rsidRPr="00262701">
          <w:rPr>
            <w:rStyle w:val="ad"/>
            <w:rFonts w:hint="eastAsia"/>
            <w:noProof/>
          </w:rPr>
          <w:t>圖目錄</w:t>
        </w:r>
        <w:r>
          <w:rPr>
            <w:noProof/>
            <w:webHidden/>
          </w:rPr>
          <w:tab/>
        </w:r>
        <w:r>
          <w:rPr>
            <w:noProof/>
            <w:webHidden/>
          </w:rPr>
          <w:fldChar w:fldCharType="begin"/>
        </w:r>
        <w:r>
          <w:rPr>
            <w:noProof/>
            <w:webHidden/>
          </w:rPr>
          <w:instrText xml:space="preserve"> PAGEREF _Toc115674103 \h </w:instrText>
        </w:r>
        <w:r>
          <w:rPr>
            <w:noProof/>
            <w:webHidden/>
          </w:rPr>
        </w:r>
        <w:r>
          <w:rPr>
            <w:noProof/>
            <w:webHidden/>
          </w:rPr>
          <w:fldChar w:fldCharType="separate"/>
        </w:r>
        <w:r>
          <w:rPr>
            <w:noProof/>
            <w:webHidden/>
          </w:rPr>
          <w:t>IV</w:t>
        </w:r>
        <w:r>
          <w:rPr>
            <w:noProof/>
            <w:webHidden/>
          </w:rPr>
          <w:fldChar w:fldCharType="end"/>
        </w:r>
      </w:hyperlink>
    </w:p>
    <w:p w14:paraId="00A51841" w14:textId="5C44965F" w:rsidR="00AA75AA" w:rsidRDefault="00AA75AA">
      <w:pPr>
        <w:pStyle w:val="11"/>
        <w:rPr>
          <w:rFonts w:eastAsiaTheme="minorEastAsia" w:cstheme="minorBidi"/>
          <w:b w:val="0"/>
          <w:bCs w:val="0"/>
          <w:caps w:val="0"/>
          <w:noProof/>
          <w:kern w:val="2"/>
          <w:sz w:val="24"/>
          <w:szCs w:val="22"/>
        </w:rPr>
      </w:pPr>
      <w:hyperlink w:anchor="_Toc115674104" w:history="1">
        <w:r w:rsidRPr="00262701">
          <w:rPr>
            <w:rStyle w:val="ad"/>
            <w:noProof/>
          </w:rPr>
          <w:t>AIGO</w:t>
        </w:r>
        <w:r w:rsidRPr="00262701">
          <w:rPr>
            <w:rStyle w:val="ad"/>
            <w:rFonts w:hint="eastAsia"/>
            <w:noProof/>
          </w:rPr>
          <w:t>人才解題成果報告摘要表</w:t>
        </w:r>
        <w:r>
          <w:rPr>
            <w:noProof/>
            <w:webHidden/>
          </w:rPr>
          <w:tab/>
        </w:r>
        <w:r>
          <w:rPr>
            <w:noProof/>
            <w:webHidden/>
          </w:rPr>
          <w:fldChar w:fldCharType="begin"/>
        </w:r>
        <w:r>
          <w:rPr>
            <w:noProof/>
            <w:webHidden/>
          </w:rPr>
          <w:instrText xml:space="preserve"> PAGEREF _Toc115674104 \h </w:instrText>
        </w:r>
        <w:r>
          <w:rPr>
            <w:noProof/>
            <w:webHidden/>
          </w:rPr>
        </w:r>
        <w:r>
          <w:rPr>
            <w:noProof/>
            <w:webHidden/>
          </w:rPr>
          <w:fldChar w:fldCharType="separate"/>
        </w:r>
        <w:r>
          <w:rPr>
            <w:noProof/>
            <w:webHidden/>
          </w:rPr>
          <w:t>1</w:t>
        </w:r>
        <w:r>
          <w:rPr>
            <w:noProof/>
            <w:webHidden/>
          </w:rPr>
          <w:fldChar w:fldCharType="end"/>
        </w:r>
      </w:hyperlink>
    </w:p>
    <w:p w14:paraId="58A019F4" w14:textId="567B28CE" w:rsidR="00AA75AA" w:rsidRDefault="00AA75AA">
      <w:pPr>
        <w:pStyle w:val="11"/>
        <w:rPr>
          <w:rFonts w:eastAsiaTheme="minorEastAsia" w:cstheme="minorBidi"/>
          <w:b w:val="0"/>
          <w:bCs w:val="0"/>
          <w:caps w:val="0"/>
          <w:noProof/>
          <w:kern w:val="2"/>
          <w:sz w:val="24"/>
          <w:szCs w:val="22"/>
        </w:rPr>
      </w:pPr>
      <w:hyperlink w:anchor="_Toc115674105" w:history="1">
        <w:r w:rsidRPr="00262701">
          <w:rPr>
            <w:rStyle w:val="ad"/>
            <w:rFonts w:hint="eastAsia"/>
            <w:noProof/>
          </w:rPr>
          <w:t>解題執行內容與成果說明</w:t>
        </w:r>
        <w:r>
          <w:rPr>
            <w:noProof/>
            <w:webHidden/>
          </w:rPr>
          <w:tab/>
        </w:r>
        <w:r>
          <w:rPr>
            <w:noProof/>
            <w:webHidden/>
          </w:rPr>
          <w:fldChar w:fldCharType="begin"/>
        </w:r>
        <w:r>
          <w:rPr>
            <w:noProof/>
            <w:webHidden/>
          </w:rPr>
          <w:instrText xml:space="preserve"> PAGEREF _Toc115674105 \h </w:instrText>
        </w:r>
        <w:r>
          <w:rPr>
            <w:noProof/>
            <w:webHidden/>
          </w:rPr>
        </w:r>
        <w:r>
          <w:rPr>
            <w:noProof/>
            <w:webHidden/>
          </w:rPr>
          <w:fldChar w:fldCharType="separate"/>
        </w:r>
        <w:r>
          <w:rPr>
            <w:noProof/>
            <w:webHidden/>
          </w:rPr>
          <w:t>3</w:t>
        </w:r>
        <w:r>
          <w:rPr>
            <w:noProof/>
            <w:webHidden/>
          </w:rPr>
          <w:fldChar w:fldCharType="end"/>
        </w:r>
      </w:hyperlink>
    </w:p>
    <w:p w14:paraId="11108328" w14:textId="5AEBE7CA" w:rsidR="00AA75AA" w:rsidRDefault="00AA75AA">
      <w:pPr>
        <w:pStyle w:val="11"/>
        <w:tabs>
          <w:tab w:val="left" w:pos="840"/>
        </w:tabs>
        <w:rPr>
          <w:rFonts w:eastAsiaTheme="minorEastAsia" w:cstheme="minorBidi"/>
          <w:b w:val="0"/>
          <w:bCs w:val="0"/>
          <w:caps w:val="0"/>
          <w:noProof/>
          <w:kern w:val="2"/>
          <w:sz w:val="24"/>
          <w:szCs w:val="22"/>
        </w:rPr>
      </w:pPr>
      <w:hyperlink w:anchor="_Toc115674106" w:history="1">
        <w:r w:rsidRPr="00262701">
          <w:rPr>
            <w:rStyle w:val="ad"/>
            <w:rFonts w:hint="eastAsia"/>
            <w:noProof/>
          </w:rPr>
          <w:t>一、</w:t>
        </w:r>
        <w:r>
          <w:rPr>
            <w:rFonts w:eastAsiaTheme="minorEastAsia" w:cstheme="minorBidi"/>
            <w:b w:val="0"/>
            <w:bCs w:val="0"/>
            <w:caps w:val="0"/>
            <w:noProof/>
            <w:kern w:val="2"/>
            <w:sz w:val="24"/>
            <w:szCs w:val="22"/>
          </w:rPr>
          <w:tab/>
        </w:r>
        <w:r w:rsidRPr="00262701">
          <w:rPr>
            <w:rStyle w:val="ad"/>
            <w:rFonts w:hint="eastAsia"/>
            <w:noProof/>
          </w:rPr>
          <w:t>計畫背景與目的</w:t>
        </w:r>
        <w:r>
          <w:rPr>
            <w:noProof/>
            <w:webHidden/>
          </w:rPr>
          <w:tab/>
        </w:r>
        <w:r>
          <w:rPr>
            <w:noProof/>
            <w:webHidden/>
          </w:rPr>
          <w:fldChar w:fldCharType="begin"/>
        </w:r>
        <w:r>
          <w:rPr>
            <w:noProof/>
            <w:webHidden/>
          </w:rPr>
          <w:instrText xml:space="preserve"> PAGEREF _Toc115674106 \h </w:instrText>
        </w:r>
        <w:r>
          <w:rPr>
            <w:noProof/>
            <w:webHidden/>
          </w:rPr>
        </w:r>
        <w:r>
          <w:rPr>
            <w:noProof/>
            <w:webHidden/>
          </w:rPr>
          <w:fldChar w:fldCharType="separate"/>
        </w:r>
        <w:r>
          <w:rPr>
            <w:noProof/>
            <w:webHidden/>
          </w:rPr>
          <w:t>3</w:t>
        </w:r>
        <w:r>
          <w:rPr>
            <w:noProof/>
            <w:webHidden/>
          </w:rPr>
          <w:fldChar w:fldCharType="end"/>
        </w:r>
      </w:hyperlink>
    </w:p>
    <w:p w14:paraId="4184487C" w14:textId="5A63CC8F"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07" w:history="1">
        <w:r w:rsidRPr="00262701">
          <w:rPr>
            <w:rStyle w:val="ad"/>
            <w:rFonts w:hint="eastAsia"/>
            <w:noProof/>
          </w:rPr>
          <w:t>(</w:t>
        </w:r>
        <w:r w:rsidRPr="00262701">
          <w:rPr>
            <w:rStyle w:val="ad"/>
            <w:rFonts w:hint="eastAsia"/>
            <w:noProof/>
          </w:rPr>
          <w:t>一</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題目背景</w:t>
        </w:r>
        <w:r>
          <w:rPr>
            <w:noProof/>
            <w:webHidden/>
          </w:rPr>
          <w:tab/>
        </w:r>
        <w:r>
          <w:rPr>
            <w:noProof/>
            <w:webHidden/>
          </w:rPr>
          <w:fldChar w:fldCharType="begin"/>
        </w:r>
        <w:r>
          <w:rPr>
            <w:noProof/>
            <w:webHidden/>
          </w:rPr>
          <w:instrText xml:space="preserve"> PAGEREF _Toc115674107 \h </w:instrText>
        </w:r>
        <w:r>
          <w:rPr>
            <w:noProof/>
            <w:webHidden/>
          </w:rPr>
        </w:r>
        <w:r>
          <w:rPr>
            <w:noProof/>
            <w:webHidden/>
          </w:rPr>
          <w:fldChar w:fldCharType="separate"/>
        </w:r>
        <w:r>
          <w:rPr>
            <w:noProof/>
            <w:webHidden/>
          </w:rPr>
          <w:t>3</w:t>
        </w:r>
        <w:r>
          <w:rPr>
            <w:noProof/>
            <w:webHidden/>
          </w:rPr>
          <w:fldChar w:fldCharType="end"/>
        </w:r>
      </w:hyperlink>
    </w:p>
    <w:p w14:paraId="0ADD844F" w14:textId="04C714BE"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08" w:history="1">
        <w:r w:rsidRPr="00262701">
          <w:rPr>
            <w:rStyle w:val="ad"/>
            <w:rFonts w:hint="eastAsia"/>
            <w:noProof/>
          </w:rPr>
          <w:t>(</w:t>
        </w:r>
        <w:r w:rsidRPr="00262701">
          <w:rPr>
            <w:rStyle w:val="ad"/>
            <w:rFonts w:hint="eastAsia"/>
            <w:noProof/>
          </w:rPr>
          <w:t>二</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kern w:val="0"/>
          </w:rPr>
          <w:t>構想說明</w:t>
        </w:r>
        <w:r>
          <w:rPr>
            <w:noProof/>
            <w:webHidden/>
          </w:rPr>
          <w:tab/>
        </w:r>
        <w:r>
          <w:rPr>
            <w:noProof/>
            <w:webHidden/>
          </w:rPr>
          <w:fldChar w:fldCharType="begin"/>
        </w:r>
        <w:r>
          <w:rPr>
            <w:noProof/>
            <w:webHidden/>
          </w:rPr>
          <w:instrText xml:space="preserve"> PAGEREF _Toc115674108 \h </w:instrText>
        </w:r>
        <w:r>
          <w:rPr>
            <w:noProof/>
            <w:webHidden/>
          </w:rPr>
        </w:r>
        <w:r>
          <w:rPr>
            <w:noProof/>
            <w:webHidden/>
          </w:rPr>
          <w:fldChar w:fldCharType="separate"/>
        </w:r>
        <w:r>
          <w:rPr>
            <w:noProof/>
            <w:webHidden/>
          </w:rPr>
          <w:t>4</w:t>
        </w:r>
        <w:r>
          <w:rPr>
            <w:noProof/>
            <w:webHidden/>
          </w:rPr>
          <w:fldChar w:fldCharType="end"/>
        </w:r>
      </w:hyperlink>
    </w:p>
    <w:p w14:paraId="6F297435" w14:textId="5B682A0E" w:rsidR="00AA75AA" w:rsidRDefault="00AA75AA">
      <w:pPr>
        <w:pStyle w:val="11"/>
        <w:tabs>
          <w:tab w:val="left" w:pos="840"/>
        </w:tabs>
        <w:rPr>
          <w:rFonts w:eastAsiaTheme="minorEastAsia" w:cstheme="minorBidi"/>
          <w:b w:val="0"/>
          <w:bCs w:val="0"/>
          <w:caps w:val="0"/>
          <w:noProof/>
          <w:kern w:val="2"/>
          <w:sz w:val="24"/>
          <w:szCs w:val="22"/>
        </w:rPr>
      </w:pPr>
      <w:hyperlink w:anchor="_Toc115674109" w:history="1">
        <w:r w:rsidRPr="00262701">
          <w:rPr>
            <w:rStyle w:val="ad"/>
            <w:rFonts w:hint="eastAsia"/>
            <w:noProof/>
          </w:rPr>
          <w:t>二、</w:t>
        </w:r>
        <w:r>
          <w:rPr>
            <w:rFonts w:eastAsiaTheme="minorEastAsia" w:cstheme="minorBidi"/>
            <w:b w:val="0"/>
            <w:bCs w:val="0"/>
            <w:caps w:val="0"/>
            <w:noProof/>
            <w:kern w:val="2"/>
            <w:sz w:val="24"/>
            <w:szCs w:val="22"/>
          </w:rPr>
          <w:tab/>
        </w:r>
        <w:r w:rsidRPr="00262701">
          <w:rPr>
            <w:rStyle w:val="ad"/>
            <w:rFonts w:hint="eastAsia"/>
            <w:noProof/>
          </w:rPr>
          <w:t>分析架構與方法</w:t>
        </w:r>
        <w:r>
          <w:rPr>
            <w:noProof/>
            <w:webHidden/>
          </w:rPr>
          <w:tab/>
        </w:r>
        <w:r>
          <w:rPr>
            <w:noProof/>
            <w:webHidden/>
          </w:rPr>
          <w:fldChar w:fldCharType="begin"/>
        </w:r>
        <w:r>
          <w:rPr>
            <w:noProof/>
            <w:webHidden/>
          </w:rPr>
          <w:instrText xml:space="preserve"> PAGEREF _Toc115674109 \h </w:instrText>
        </w:r>
        <w:r>
          <w:rPr>
            <w:noProof/>
            <w:webHidden/>
          </w:rPr>
        </w:r>
        <w:r>
          <w:rPr>
            <w:noProof/>
            <w:webHidden/>
          </w:rPr>
          <w:fldChar w:fldCharType="separate"/>
        </w:r>
        <w:r>
          <w:rPr>
            <w:noProof/>
            <w:webHidden/>
          </w:rPr>
          <w:t>5</w:t>
        </w:r>
        <w:r>
          <w:rPr>
            <w:noProof/>
            <w:webHidden/>
          </w:rPr>
          <w:fldChar w:fldCharType="end"/>
        </w:r>
      </w:hyperlink>
    </w:p>
    <w:p w14:paraId="245C0739" w14:textId="16337A3A"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10" w:history="1">
        <w:r w:rsidRPr="00262701">
          <w:rPr>
            <w:rStyle w:val="ad"/>
            <w:rFonts w:hint="eastAsia"/>
            <w:noProof/>
          </w:rPr>
          <w:t>(</w:t>
        </w:r>
        <w:r w:rsidRPr="00262701">
          <w:rPr>
            <w:rStyle w:val="ad"/>
            <w:rFonts w:hint="eastAsia"/>
            <w:noProof/>
          </w:rPr>
          <w:t>一</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流程與架構</w:t>
        </w:r>
        <w:r>
          <w:rPr>
            <w:noProof/>
            <w:webHidden/>
          </w:rPr>
          <w:tab/>
        </w:r>
        <w:r>
          <w:rPr>
            <w:noProof/>
            <w:webHidden/>
          </w:rPr>
          <w:fldChar w:fldCharType="begin"/>
        </w:r>
        <w:r>
          <w:rPr>
            <w:noProof/>
            <w:webHidden/>
          </w:rPr>
          <w:instrText xml:space="preserve"> PAGEREF _Toc115674110 \h </w:instrText>
        </w:r>
        <w:r>
          <w:rPr>
            <w:noProof/>
            <w:webHidden/>
          </w:rPr>
        </w:r>
        <w:r>
          <w:rPr>
            <w:noProof/>
            <w:webHidden/>
          </w:rPr>
          <w:fldChar w:fldCharType="separate"/>
        </w:r>
        <w:r>
          <w:rPr>
            <w:noProof/>
            <w:webHidden/>
          </w:rPr>
          <w:t>5</w:t>
        </w:r>
        <w:r>
          <w:rPr>
            <w:noProof/>
            <w:webHidden/>
          </w:rPr>
          <w:fldChar w:fldCharType="end"/>
        </w:r>
      </w:hyperlink>
    </w:p>
    <w:p w14:paraId="798DD3D2" w14:textId="628DB08A"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11" w:history="1">
        <w:r w:rsidRPr="00262701">
          <w:rPr>
            <w:rStyle w:val="ad"/>
            <w:rFonts w:hint="eastAsia"/>
            <w:noProof/>
          </w:rPr>
          <w:t>(</w:t>
        </w:r>
        <w:r w:rsidRPr="00262701">
          <w:rPr>
            <w:rStyle w:val="ad"/>
            <w:rFonts w:hint="eastAsia"/>
            <w:noProof/>
          </w:rPr>
          <w:t>二</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資料源說明</w:t>
        </w:r>
        <w:r>
          <w:rPr>
            <w:noProof/>
            <w:webHidden/>
          </w:rPr>
          <w:tab/>
        </w:r>
        <w:r>
          <w:rPr>
            <w:noProof/>
            <w:webHidden/>
          </w:rPr>
          <w:fldChar w:fldCharType="begin"/>
        </w:r>
        <w:r>
          <w:rPr>
            <w:noProof/>
            <w:webHidden/>
          </w:rPr>
          <w:instrText xml:space="preserve"> PAGEREF _Toc115674111 \h </w:instrText>
        </w:r>
        <w:r>
          <w:rPr>
            <w:noProof/>
            <w:webHidden/>
          </w:rPr>
        </w:r>
        <w:r>
          <w:rPr>
            <w:noProof/>
            <w:webHidden/>
          </w:rPr>
          <w:fldChar w:fldCharType="separate"/>
        </w:r>
        <w:r>
          <w:rPr>
            <w:noProof/>
            <w:webHidden/>
          </w:rPr>
          <w:t>7</w:t>
        </w:r>
        <w:r>
          <w:rPr>
            <w:noProof/>
            <w:webHidden/>
          </w:rPr>
          <w:fldChar w:fldCharType="end"/>
        </w:r>
      </w:hyperlink>
    </w:p>
    <w:p w14:paraId="51040F62" w14:textId="6A1B0281"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12" w:history="1">
        <w:r w:rsidRPr="00262701">
          <w:rPr>
            <w:rStyle w:val="ad"/>
            <w:rFonts w:hint="eastAsia"/>
            <w:noProof/>
          </w:rPr>
          <w:t>(</w:t>
        </w:r>
        <w:r w:rsidRPr="00262701">
          <w:rPr>
            <w:rStyle w:val="ad"/>
            <w:rFonts w:hint="eastAsia"/>
            <w:noProof/>
          </w:rPr>
          <w:t>三</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預測與評估方法</w:t>
        </w:r>
        <w:r>
          <w:rPr>
            <w:noProof/>
            <w:webHidden/>
          </w:rPr>
          <w:tab/>
        </w:r>
        <w:r>
          <w:rPr>
            <w:noProof/>
            <w:webHidden/>
          </w:rPr>
          <w:fldChar w:fldCharType="begin"/>
        </w:r>
        <w:r>
          <w:rPr>
            <w:noProof/>
            <w:webHidden/>
          </w:rPr>
          <w:instrText xml:space="preserve"> PAGEREF _Toc115674112 \h </w:instrText>
        </w:r>
        <w:r>
          <w:rPr>
            <w:noProof/>
            <w:webHidden/>
          </w:rPr>
        </w:r>
        <w:r>
          <w:rPr>
            <w:noProof/>
            <w:webHidden/>
          </w:rPr>
          <w:fldChar w:fldCharType="separate"/>
        </w:r>
        <w:r>
          <w:rPr>
            <w:noProof/>
            <w:webHidden/>
          </w:rPr>
          <w:t>9</w:t>
        </w:r>
        <w:r>
          <w:rPr>
            <w:noProof/>
            <w:webHidden/>
          </w:rPr>
          <w:fldChar w:fldCharType="end"/>
        </w:r>
      </w:hyperlink>
    </w:p>
    <w:p w14:paraId="23CEF241" w14:textId="2B0DA1C8"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13" w:history="1">
        <w:r w:rsidRPr="00262701">
          <w:rPr>
            <w:rStyle w:val="ad"/>
            <w:rFonts w:hint="eastAsia"/>
            <w:noProof/>
          </w:rPr>
          <w:t>(</w:t>
        </w:r>
        <w:r w:rsidRPr="00262701">
          <w:rPr>
            <w:rStyle w:val="ad"/>
            <w:rFonts w:hint="eastAsia"/>
            <w:noProof/>
          </w:rPr>
          <w:t>四</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預測環境</w:t>
        </w:r>
        <w:r>
          <w:rPr>
            <w:noProof/>
            <w:webHidden/>
          </w:rPr>
          <w:tab/>
        </w:r>
        <w:r>
          <w:rPr>
            <w:noProof/>
            <w:webHidden/>
          </w:rPr>
          <w:fldChar w:fldCharType="begin"/>
        </w:r>
        <w:r>
          <w:rPr>
            <w:noProof/>
            <w:webHidden/>
          </w:rPr>
          <w:instrText xml:space="preserve"> PAGEREF _Toc115674113 \h </w:instrText>
        </w:r>
        <w:r>
          <w:rPr>
            <w:noProof/>
            <w:webHidden/>
          </w:rPr>
        </w:r>
        <w:r>
          <w:rPr>
            <w:noProof/>
            <w:webHidden/>
          </w:rPr>
          <w:fldChar w:fldCharType="separate"/>
        </w:r>
        <w:r>
          <w:rPr>
            <w:noProof/>
            <w:webHidden/>
          </w:rPr>
          <w:t>12</w:t>
        </w:r>
        <w:r>
          <w:rPr>
            <w:noProof/>
            <w:webHidden/>
          </w:rPr>
          <w:fldChar w:fldCharType="end"/>
        </w:r>
      </w:hyperlink>
    </w:p>
    <w:p w14:paraId="55305E4F" w14:textId="143CF8A4" w:rsidR="00AA75AA" w:rsidRDefault="00AA75AA">
      <w:pPr>
        <w:pStyle w:val="11"/>
        <w:tabs>
          <w:tab w:val="left" w:pos="840"/>
        </w:tabs>
        <w:rPr>
          <w:rFonts w:eastAsiaTheme="minorEastAsia" w:cstheme="minorBidi"/>
          <w:b w:val="0"/>
          <w:bCs w:val="0"/>
          <w:caps w:val="0"/>
          <w:noProof/>
          <w:kern w:val="2"/>
          <w:sz w:val="24"/>
          <w:szCs w:val="22"/>
        </w:rPr>
      </w:pPr>
      <w:hyperlink w:anchor="_Toc115674114" w:history="1">
        <w:r w:rsidRPr="00262701">
          <w:rPr>
            <w:rStyle w:val="ad"/>
            <w:rFonts w:hint="eastAsia"/>
            <w:noProof/>
          </w:rPr>
          <w:t>三、</w:t>
        </w:r>
        <w:r>
          <w:rPr>
            <w:rFonts w:eastAsiaTheme="minorEastAsia" w:cstheme="minorBidi"/>
            <w:b w:val="0"/>
            <w:bCs w:val="0"/>
            <w:caps w:val="0"/>
            <w:noProof/>
            <w:kern w:val="2"/>
            <w:sz w:val="24"/>
            <w:szCs w:val="22"/>
          </w:rPr>
          <w:tab/>
        </w:r>
        <w:r w:rsidRPr="00262701">
          <w:rPr>
            <w:rStyle w:val="ad"/>
            <w:rFonts w:hint="eastAsia"/>
            <w:noProof/>
          </w:rPr>
          <w:t>實作與分析</w:t>
        </w:r>
        <w:r>
          <w:rPr>
            <w:noProof/>
            <w:webHidden/>
          </w:rPr>
          <w:tab/>
        </w:r>
        <w:r>
          <w:rPr>
            <w:noProof/>
            <w:webHidden/>
          </w:rPr>
          <w:fldChar w:fldCharType="begin"/>
        </w:r>
        <w:r>
          <w:rPr>
            <w:noProof/>
            <w:webHidden/>
          </w:rPr>
          <w:instrText xml:space="preserve"> PAGEREF _Toc115674114 \h </w:instrText>
        </w:r>
        <w:r>
          <w:rPr>
            <w:noProof/>
            <w:webHidden/>
          </w:rPr>
        </w:r>
        <w:r>
          <w:rPr>
            <w:noProof/>
            <w:webHidden/>
          </w:rPr>
          <w:fldChar w:fldCharType="separate"/>
        </w:r>
        <w:r>
          <w:rPr>
            <w:noProof/>
            <w:webHidden/>
          </w:rPr>
          <w:t>14</w:t>
        </w:r>
        <w:r>
          <w:rPr>
            <w:noProof/>
            <w:webHidden/>
          </w:rPr>
          <w:fldChar w:fldCharType="end"/>
        </w:r>
      </w:hyperlink>
    </w:p>
    <w:p w14:paraId="3B9EED78" w14:textId="0F6D2812"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15" w:history="1">
        <w:r w:rsidRPr="00262701">
          <w:rPr>
            <w:rStyle w:val="ad"/>
            <w:rFonts w:hint="eastAsia"/>
            <w:noProof/>
          </w:rPr>
          <w:t>(</w:t>
        </w:r>
        <w:r w:rsidRPr="00262701">
          <w:rPr>
            <w:rStyle w:val="ad"/>
            <w:rFonts w:hint="eastAsia"/>
            <w:noProof/>
          </w:rPr>
          <w:t>一</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資料檢視</w:t>
        </w:r>
        <w:r>
          <w:rPr>
            <w:noProof/>
            <w:webHidden/>
          </w:rPr>
          <w:tab/>
        </w:r>
        <w:r>
          <w:rPr>
            <w:noProof/>
            <w:webHidden/>
          </w:rPr>
          <w:fldChar w:fldCharType="begin"/>
        </w:r>
        <w:r>
          <w:rPr>
            <w:noProof/>
            <w:webHidden/>
          </w:rPr>
          <w:instrText xml:space="preserve"> PAGEREF _Toc115674115 \h </w:instrText>
        </w:r>
        <w:r>
          <w:rPr>
            <w:noProof/>
            <w:webHidden/>
          </w:rPr>
        </w:r>
        <w:r>
          <w:rPr>
            <w:noProof/>
            <w:webHidden/>
          </w:rPr>
          <w:fldChar w:fldCharType="separate"/>
        </w:r>
        <w:r>
          <w:rPr>
            <w:noProof/>
            <w:webHidden/>
          </w:rPr>
          <w:t>14</w:t>
        </w:r>
        <w:r>
          <w:rPr>
            <w:noProof/>
            <w:webHidden/>
          </w:rPr>
          <w:fldChar w:fldCharType="end"/>
        </w:r>
      </w:hyperlink>
    </w:p>
    <w:p w14:paraId="5B08D63B" w14:textId="135CDE7E"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16" w:history="1">
        <w:r w:rsidRPr="00262701">
          <w:rPr>
            <w:rStyle w:val="ad"/>
            <w:rFonts w:hint="eastAsia"/>
            <w:noProof/>
          </w:rPr>
          <w:t>(</w:t>
        </w:r>
        <w:r w:rsidRPr="00262701">
          <w:rPr>
            <w:rStyle w:val="ad"/>
            <w:rFonts w:hint="eastAsia"/>
            <w:noProof/>
          </w:rPr>
          <w:t>二</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衍生變數</w:t>
        </w:r>
        <w:r>
          <w:rPr>
            <w:noProof/>
            <w:webHidden/>
          </w:rPr>
          <w:tab/>
        </w:r>
        <w:r>
          <w:rPr>
            <w:noProof/>
            <w:webHidden/>
          </w:rPr>
          <w:fldChar w:fldCharType="begin"/>
        </w:r>
        <w:r>
          <w:rPr>
            <w:noProof/>
            <w:webHidden/>
          </w:rPr>
          <w:instrText xml:space="preserve"> PAGEREF _Toc115674116 \h </w:instrText>
        </w:r>
        <w:r>
          <w:rPr>
            <w:noProof/>
            <w:webHidden/>
          </w:rPr>
        </w:r>
        <w:r>
          <w:rPr>
            <w:noProof/>
            <w:webHidden/>
          </w:rPr>
          <w:fldChar w:fldCharType="separate"/>
        </w:r>
        <w:r>
          <w:rPr>
            <w:noProof/>
            <w:webHidden/>
          </w:rPr>
          <w:t>17</w:t>
        </w:r>
        <w:r>
          <w:rPr>
            <w:noProof/>
            <w:webHidden/>
          </w:rPr>
          <w:fldChar w:fldCharType="end"/>
        </w:r>
      </w:hyperlink>
    </w:p>
    <w:p w14:paraId="7D0F73C4" w14:textId="61F6249E"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17" w:history="1">
        <w:r w:rsidRPr="00262701">
          <w:rPr>
            <w:rStyle w:val="ad"/>
            <w:rFonts w:hint="eastAsia"/>
            <w:noProof/>
          </w:rPr>
          <w:t>(</w:t>
        </w:r>
        <w:r w:rsidRPr="00262701">
          <w:rPr>
            <w:rStyle w:val="ad"/>
            <w:rFonts w:hint="eastAsia"/>
            <w:noProof/>
          </w:rPr>
          <w:t>三</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探索式資料分析</w:t>
        </w:r>
        <w:r>
          <w:rPr>
            <w:noProof/>
            <w:webHidden/>
          </w:rPr>
          <w:tab/>
        </w:r>
        <w:r>
          <w:rPr>
            <w:noProof/>
            <w:webHidden/>
          </w:rPr>
          <w:fldChar w:fldCharType="begin"/>
        </w:r>
        <w:r>
          <w:rPr>
            <w:noProof/>
            <w:webHidden/>
          </w:rPr>
          <w:instrText xml:space="preserve"> PAGEREF _Toc115674117 \h </w:instrText>
        </w:r>
        <w:r>
          <w:rPr>
            <w:noProof/>
            <w:webHidden/>
          </w:rPr>
        </w:r>
        <w:r>
          <w:rPr>
            <w:noProof/>
            <w:webHidden/>
          </w:rPr>
          <w:fldChar w:fldCharType="separate"/>
        </w:r>
        <w:r>
          <w:rPr>
            <w:noProof/>
            <w:webHidden/>
          </w:rPr>
          <w:t>20</w:t>
        </w:r>
        <w:r>
          <w:rPr>
            <w:noProof/>
            <w:webHidden/>
          </w:rPr>
          <w:fldChar w:fldCharType="end"/>
        </w:r>
      </w:hyperlink>
    </w:p>
    <w:p w14:paraId="54D91A57" w14:textId="28152676"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18" w:history="1">
        <w:r w:rsidRPr="00262701">
          <w:rPr>
            <w:rStyle w:val="ad"/>
            <w:rFonts w:hint="eastAsia"/>
            <w:noProof/>
          </w:rPr>
          <w:t>(</w:t>
        </w:r>
        <w:r w:rsidRPr="00262701">
          <w:rPr>
            <w:rStyle w:val="ad"/>
            <w:rFonts w:hint="eastAsia"/>
            <w:noProof/>
          </w:rPr>
          <w:t>四</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資料預處理</w:t>
        </w:r>
        <w:r>
          <w:rPr>
            <w:noProof/>
            <w:webHidden/>
          </w:rPr>
          <w:tab/>
        </w:r>
        <w:r>
          <w:rPr>
            <w:noProof/>
            <w:webHidden/>
          </w:rPr>
          <w:fldChar w:fldCharType="begin"/>
        </w:r>
        <w:r>
          <w:rPr>
            <w:noProof/>
            <w:webHidden/>
          </w:rPr>
          <w:instrText xml:space="preserve"> PAGEREF _Toc115674118 \h </w:instrText>
        </w:r>
        <w:r>
          <w:rPr>
            <w:noProof/>
            <w:webHidden/>
          </w:rPr>
        </w:r>
        <w:r>
          <w:rPr>
            <w:noProof/>
            <w:webHidden/>
          </w:rPr>
          <w:fldChar w:fldCharType="separate"/>
        </w:r>
        <w:r>
          <w:rPr>
            <w:noProof/>
            <w:webHidden/>
          </w:rPr>
          <w:t>26</w:t>
        </w:r>
        <w:r>
          <w:rPr>
            <w:noProof/>
            <w:webHidden/>
          </w:rPr>
          <w:fldChar w:fldCharType="end"/>
        </w:r>
      </w:hyperlink>
    </w:p>
    <w:p w14:paraId="27D46A6D" w14:textId="19C6DF88"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19" w:history="1">
        <w:r w:rsidRPr="00262701">
          <w:rPr>
            <w:rStyle w:val="ad"/>
            <w:rFonts w:hint="eastAsia"/>
            <w:noProof/>
          </w:rPr>
          <w:t>(</w:t>
        </w:r>
        <w:r w:rsidRPr="00262701">
          <w:rPr>
            <w:rStyle w:val="ad"/>
            <w:rFonts w:hint="eastAsia"/>
            <w:noProof/>
          </w:rPr>
          <w:t>五</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預測實作與結果</w:t>
        </w:r>
        <w:r>
          <w:rPr>
            <w:noProof/>
            <w:webHidden/>
          </w:rPr>
          <w:tab/>
        </w:r>
        <w:r>
          <w:rPr>
            <w:noProof/>
            <w:webHidden/>
          </w:rPr>
          <w:fldChar w:fldCharType="begin"/>
        </w:r>
        <w:r>
          <w:rPr>
            <w:noProof/>
            <w:webHidden/>
          </w:rPr>
          <w:instrText xml:space="preserve"> PAGEREF _Toc115674119 \h </w:instrText>
        </w:r>
        <w:r>
          <w:rPr>
            <w:noProof/>
            <w:webHidden/>
          </w:rPr>
        </w:r>
        <w:r>
          <w:rPr>
            <w:noProof/>
            <w:webHidden/>
          </w:rPr>
          <w:fldChar w:fldCharType="separate"/>
        </w:r>
        <w:r>
          <w:rPr>
            <w:noProof/>
            <w:webHidden/>
          </w:rPr>
          <w:t>26</w:t>
        </w:r>
        <w:r>
          <w:rPr>
            <w:noProof/>
            <w:webHidden/>
          </w:rPr>
          <w:fldChar w:fldCharType="end"/>
        </w:r>
      </w:hyperlink>
    </w:p>
    <w:p w14:paraId="1B03A3E1" w14:textId="31A027C7"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20" w:history="1">
        <w:r w:rsidRPr="00262701">
          <w:rPr>
            <w:rStyle w:val="ad"/>
            <w:rFonts w:hint="eastAsia"/>
            <w:noProof/>
          </w:rPr>
          <w:t>(</w:t>
        </w:r>
        <w:r w:rsidRPr="00262701">
          <w:rPr>
            <w:rStyle w:val="ad"/>
            <w:rFonts w:hint="eastAsia"/>
            <w:noProof/>
          </w:rPr>
          <w:t>六</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變數重要性</w:t>
        </w:r>
        <w:r>
          <w:rPr>
            <w:noProof/>
            <w:webHidden/>
          </w:rPr>
          <w:tab/>
        </w:r>
        <w:r>
          <w:rPr>
            <w:noProof/>
            <w:webHidden/>
          </w:rPr>
          <w:fldChar w:fldCharType="begin"/>
        </w:r>
        <w:r>
          <w:rPr>
            <w:noProof/>
            <w:webHidden/>
          </w:rPr>
          <w:instrText xml:space="preserve"> PAGEREF _Toc115674120 \h </w:instrText>
        </w:r>
        <w:r>
          <w:rPr>
            <w:noProof/>
            <w:webHidden/>
          </w:rPr>
        </w:r>
        <w:r>
          <w:rPr>
            <w:noProof/>
            <w:webHidden/>
          </w:rPr>
          <w:fldChar w:fldCharType="separate"/>
        </w:r>
        <w:r>
          <w:rPr>
            <w:noProof/>
            <w:webHidden/>
          </w:rPr>
          <w:t>30</w:t>
        </w:r>
        <w:r>
          <w:rPr>
            <w:noProof/>
            <w:webHidden/>
          </w:rPr>
          <w:fldChar w:fldCharType="end"/>
        </w:r>
      </w:hyperlink>
    </w:p>
    <w:p w14:paraId="75B29EC4" w14:textId="553576E6" w:rsidR="00AA75AA" w:rsidRDefault="00AA75AA">
      <w:pPr>
        <w:pStyle w:val="11"/>
        <w:tabs>
          <w:tab w:val="left" w:pos="840"/>
        </w:tabs>
        <w:rPr>
          <w:rFonts w:eastAsiaTheme="minorEastAsia" w:cstheme="minorBidi"/>
          <w:b w:val="0"/>
          <w:bCs w:val="0"/>
          <w:caps w:val="0"/>
          <w:noProof/>
          <w:kern w:val="2"/>
          <w:sz w:val="24"/>
          <w:szCs w:val="22"/>
        </w:rPr>
      </w:pPr>
      <w:hyperlink w:anchor="_Toc115674121" w:history="1">
        <w:r w:rsidRPr="00262701">
          <w:rPr>
            <w:rStyle w:val="ad"/>
            <w:rFonts w:hint="eastAsia"/>
            <w:noProof/>
          </w:rPr>
          <w:t>四、</w:t>
        </w:r>
        <w:r>
          <w:rPr>
            <w:rFonts w:eastAsiaTheme="minorEastAsia" w:cstheme="minorBidi"/>
            <w:b w:val="0"/>
            <w:bCs w:val="0"/>
            <w:caps w:val="0"/>
            <w:noProof/>
            <w:kern w:val="2"/>
            <w:sz w:val="24"/>
            <w:szCs w:val="22"/>
          </w:rPr>
          <w:tab/>
        </w:r>
        <w:r w:rsidRPr="00262701">
          <w:rPr>
            <w:rStyle w:val="ad"/>
            <w:rFonts w:hint="eastAsia"/>
            <w:noProof/>
          </w:rPr>
          <w:t>成果效益與完成之工作</w:t>
        </w:r>
        <w:r>
          <w:rPr>
            <w:noProof/>
            <w:webHidden/>
          </w:rPr>
          <w:tab/>
        </w:r>
        <w:r>
          <w:rPr>
            <w:noProof/>
            <w:webHidden/>
          </w:rPr>
          <w:fldChar w:fldCharType="begin"/>
        </w:r>
        <w:r>
          <w:rPr>
            <w:noProof/>
            <w:webHidden/>
          </w:rPr>
          <w:instrText xml:space="preserve"> PAGEREF _Toc115674121 \h </w:instrText>
        </w:r>
        <w:r>
          <w:rPr>
            <w:noProof/>
            <w:webHidden/>
          </w:rPr>
        </w:r>
        <w:r>
          <w:rPr>
            <w:noProof/>
            <w:webHidden/>
          </w:rPr>
          <w:fldChar w:fldCharType="separate"/>
        </w:r>
        <w:r>
          <w:rPr>
            <w:noProof/>
            <w:webHidden/>
          </w:rPr>
          <w:t>35</w:t>
        </w:r>
        <w:r>
          <w:rPr>
            <w:noProof/>
            <w:webHidden/>
          </w:rPr>
          <w:fldChar w:fldCharType="end"/>
        </w:r>
      </w:hyperlink>
    </w:p>
    <w:p w14:paraId="6081AF9A" w14:textId="1E2981A3" w:rsidR="00AA75AA" w:rsidRDefault="00AA75AA">
      <w:pPr>
        <w:pStyle w:val="11"/>
        <w:tabs>
          <w:tab w:val="left" w:pos="840"/>
        </w:tabs>
        <w:rPr>
          <w:rFonts w:eastAsiaTheme="minorEastAsia" w:cstheme="minorBidi"/>
          <w:b w:val="0"/>
          <w:bCs w:val="0"/>
          <w:caps w:val="0"/>
          <w:noProof/>
          <w:kern w:val="2"/>
          <w:sz w:val="24"/>
          <w:szCs w:val="22"/>
        </w:rPr>
      </w:pPr>
      <w:hyperlink w:anchor="_Toc115674122" w:history="1">
        <w:r w:rsidRPr="00262701">
          <w:rPr>
            <w:rStyle w:val="ad"/>
            <w:rFonts w:hint="eastAsia"/>
            <w:noProof/>
          </w:rPr>
          <w:t>五、</w:t>
        </w:r>
        <w:r>
          <w:rPr>
            <w:rFonts w:eastAsiaTheme="minorEastAsia" w:cstheme="minorBidi"/>
            <w:b w:val="0"/>
            <w:bCs w:val="0"/>
            <w:caps w:val="0"/>
            <w:noProof/>
            <w:kern w:val="2"/>
            <w:sz w:val="24"/>
            <w:szCs w:val="22"/>
          </w:rPr>
          <w:tab/>
        </w:r>
        <w:r w:rsidRPr="00262701">
          <w:rPr>
            <w:rStyle w:val="ad"/>
            <w:rFonts w:hint="eastAsia"/>
            <w:noProof/>
          </w:rPr>
          <w:t>商業應用價值與創新亮點</w:t>
        </w:r>
        <w:r>
          <w:rPr>
            <w:noProof/>
            <w:webHidden/>
          </w:rPr>
          <w:tab/>
        </w:r>
        <w:r>
          <w:rPr>
            <w:noProof/>
            <w:webHidden/>
          </w:rPr>
          <w:fldChar w:fldCharType="begin"/>
        </w:r>
        <w:r>
          <w:rPr>
            <w:noProof/>
            <w:webHidden/>
          </w:rPr>
          <w:instrText xml:space="preserve"> PAGEREF _Toc115674122 \h </w:instrText>
        </w:r>
        <w:r>
          <w:rPr>
            <w:noProof/>
            <w:webHidden/>
          </w:rPr>
        </w:r>
        <w:r>
          <w:rPr>
            <w:noProof/>
            <w:webHidden/>
          </w:rPr>
          <w:fldChar w:fldCharType="separate"/>
        </w:r>
        <w:r>
          <w:rPr>
            <w:noProof/>
            <w:webHidden/>
          </w:rPr>
          <w:t>38</w:t>
        </w:r>
        <w:r>
          <w:rPr>
            <w:noProof/>
            <w:webHidden/>
          </w:rPr>
          <w:fldChar w:fldCharType="end"/>
        </w:r>
      </w:hyperlink>
    </w:p>
    <w:p w14:paraId="6A3A7E16" w14:textId="371432D8" w:rsidR="00AA75AA" w:rsidRDefault="00AA75AA">
      <w:pPr>
        <w:pStyle w:val="11"/>
        <w:tabs>
          <w:tab w:val="left" w:pos="840"/>
        </w:tabs>
        <w:rPr>
          <w:rFonts w:eastAsiaTheme="minorEastAsia" w:cstheme="minorBidi"/>
          <w:b w:val="0"/>
          <w:bCs w:val="0"/>
          <w:caps w:val="0"/>
          <w:noProof/>
          <w:kern w:val="2"/>
          <w:sz w:val="24"/>
          <w:szCs w:val="22"/>
        </w:rPr>
      </w:pPr>
      <w:hyperlink w:anchor="_Toc115674123" w:history="1">
        <w:r w:rsidRPr="00262701">
          <w:rPr>
            <w:rStyle w:val="ad"/>
            <w:rFonts w:hint="eastAsia"/>
            <w:noProof/>
          </w:rPr>
          <w:t>六、</w:t>
        </w:r>
        <w:r>
          <w:rPr>
            <w:rFonts w:eastAsiaTheme="minorEastAsia" w:cstheme="minorBidi"/>
            <w:b w:val="0"/>
            <w:bCs w:val="0"/>
            <w:caps w:val="0"/>
            <w:noProof/>
            <w:kern w:val="2"/>
            <w:sz w:val="24"/>
            <w:szCs w:val="22"/>
          </w:rPr>
          <w:tab/>
        </w:r>
        <w:r w:rsidRPr="00262701">
          <w:rPr>
            <w:rStyle w:val="ad"/>
            <w:rFonts w:hint="eastAsia"/>
            <w:noProof/>
          </w:rPr>
          <w:t>結論與建議</w:t>
        </w:r>
        <w:r>
          <w:rPr>
            <w:noProof/>
            <w:webHidden/>
          </w:rPr>
          <w:tab/>
        </w:r>
        <w:r>
          <w:rPr>
            <w:noProof/>
            <w:webHidden/>
          </w:rPr>
          <w:fldChar w:fldCharType="begin"/>
        </w:r>
        <w:r>
          <w:rPr>
            <w:noProof/>
            <w:webHidden/>
          </w:rPr>
          <w:instrText xml:space="preserve"> PAGEREF _Toc115674123 \h </w:instrText>
        </w:r>
        <w:r>
          <w:rPr>
            <w:noProof/>
            <w:webHidden/>
          </w:rPr>
        </w:r>
        <w:r>
          <w:rPr>
            <w:noProof/>
            <w:webHidden/>
          </w:rPr>
          <w:fldChar w:fldCharType="separate"/>
        </w:r>
        <w:r>
          <w:rPr>
            <w:noProof/>
            <w:webHidden/>
          </w:rPr>
          <w:t>39</w:t>
        </w:r>
        <w:r>
          <w:rPr>
            <w:noProof/>
            <w:webHidden/>
          </w:rPr>
          <w:fldChar w:fldCharType="end"/>
        </w:r>
      </w:hyperlink>
    </w:p>
    <w:p w14:paraId="6103F558" w14:textId="07025D72"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24" w:history="1">
        <w:r w:rsidRPr="00262701">
          <w:rPr>
            <w:rStyle w:val="ad"/>
            <w:rFonts w:hint="eastAsia"/>
            <w:noProof/>
          </w:rPr>
          <w:t>(</w:t>
        </w:r>
        <w:r w:rsidRPr="00262701">
          <w:rPr>
            <w:rStyle w:val="ad"/>
            <w:rFonts w:hint="eastAsia"/>
            <w:noProof/>
          </w:rPr>
          <w:t>一</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結論</w:t>
        </w:r>
        <w:r>
          <w:rPr>
            <w:noProof/>
            <w:webHidden/>
          </w:rPr>
          <w:tab/>
        </w:r>
        <w:r>
          <w:rPr>
            <w:noProof/>
            <w:webHidden/>
          </w:rPr>
          <w:fldChar w:fldCharType="begin"/>
        </w:r>
        <w:r>
          <w:rPr>
            <w:noProof/>
            <w:webHidden/>
          </w:rPr>
          <w:instrText xml:space="preserve"> PAGEREF _Toc115674124 \h </w:instrText>
        </w:r>
        <w:r>
          <w:rPr>
            <w:noProof/>
            <w:webHidden/>
          </w:rPr>
        </w:r>
        <w:r>
          <w:rPr>
            <w:noProof/>
            <w:webHidden/>
          </w:rPr>
          <w:fldChar w:fldCharType="separate"/>
        </w:r>
        <w:r>
          <w:rPr>
            <w:noProof/>
            <w:webHidden/>
          </w:rPr>
          <w:t>39</w:t>
        </w:r>
        <w:r>
          <w:rPr>
            <w:noProof/>
            <w:webHidden/>
          </w:rPr>
          <w:fldChar w:fldCharType="end"/>
        </w:r>
      </w:hyperlink>
    </w:p>
    <w:p w14:paraId="6FE82BA0" w14:textId="62C8FFE9" w:rsidR="00AA75AA" w:rsidRDefault="00AA75AA">
      <w:pPr>
        <w:pStyle w:val="21"/>
        <w:tabs>
          <w:tab w:val="left" w:pos="1120"/>
          <w:tab w:val="right" w:leader="dot" w:pos="9344"/>
        </w:tabs>
        <w:rPr>
          <w:rFonts w:eastAsiaTheme="minorEastAsia" w:cstheme="minorBidi"/>
          <w:smallCaps w:val="0"/>
          <w:noProof/>
          <w:kern w:val="2"/>
          <w:sz w:val="24"/>
          <w:szCs w:val="22"/>
        </w:rPr>
      </w:pPr>
      <w:hyperlink w:anchor="_Toc115674125" w:history="1">
        <w:r w:rsidRPr="00262701">
          <w:rPr>
            <w:rStyle w:val="ad"/>
            <w:rFonts w:hint="eastAsia"/>
            <w:noProof/>
          </w:rPr>
          <w:t>(</w:t>
        </w:r>
        <w:r w:rsidRPr="00262701">
          <w:rPr>
            <w:rStyle w:val="ad"/>
            <w:rFonts w:hint="eastAsia"/>
            <w:noProof/>
          </w:rPr>
          <w:t>二</w:t>
        </w:r>
        <w:r w:rsidRPr="00262701">
          <w:rPr>
            <w:rStyle w:val="ad"/>
            <w:rFonts w:hint="eastAsia"/>
            <w:noProof/>
          </w:rPr>
          <w:t>)</w:t>
        </w:r>
        <w:r>
          <w:rPr>
            <w:rFonts w:eastAsiaTheme="minorEastAsia" w:cstheme="minorBidi"/>
            <w:smallCaps w:val="0"/>
            <w:noProof/>
            <w:kern w:val="2"/>
            <w:sz w:val="24"/>
            <w:szCs w:val="22"/>
          </w:rPr>
          <w:tab/>
        </w:r>
        <w:r w:rsidRPr="00262701">
          <w:rPr>
            <w:rStyle w:val="ad"/>
            <w:rFonts w:hint="eastAsia"/>
            <w:noProof/>
          </w:rPr>
          <w:t>題目限制</w:t>
        </w:r>
        <w:r>
          <w:rPr>
            <w:noProof/>
            <w:webHidden/>
          </w:rPr>
          <w:tab/>
        </w:r>
        <w:r>
          <w:rPr>
            <w:noProof/>
            <w:webHidden/>
          </w:rPr>
          <w:fldChar w:fldCharType="begin"/>
        </w:r>
        <w:r>
          <w:rPr>
            <w:noProof/>
            <w:webHidden/>
          </w:rPr>
          <w:instrText xml:space="preserve"> PAGEREF _Toc115674125 \h </w:instrText>
        </w:r>
        <w:r>
          <w:rPr>
            <w:noProof/>
            <w:webHidden/>
          </w:rPr>
        </w:r>
        <w:r>
          <w:rPr>
            <w:noProof/>
            <w:webHidden/>
          </w:rPr>
          <w:fldChar w:fldCharType="separate"/>
        </w:r>
        <w:r>
          <w:rPr>
            <w:noProof/>
            <w:webHidden/>
          </w:rPr>
          <w:t>39</w:t>
        </w:r>
        <w:r>
          <w:rPr>
            <w:noProof/>
            <w:webHidden/>
          </w:rPr>
          <w:fldChar w:fldCharType="end"/>
        </w:r>
      </w:hyperlink>
    </w:p>
    <w:p w14:paraId="38DE803A" w14:textId="13D6C917" w:rsidR="00AA75AA" w:rsidRDefault="00AA75AA">
      <w:pPr>
        <w:pStyle w:val="11"/>
        <w:tabs>
          <w:tab w:val="left" w:pos="840"/>
        </w:tabs>
        <w:rPr>
          <w:rFonts w:eastAsiaTheme="minorEastAsia" w:cstheme="minorBidi"/>
          <w:b w:val="0"/>
          <w:bCs w:val="0"/>
          <w:caps w:val="0"/>
          <w:noProof/>
          <w:kern w:val="2"/>
          <w:sz w:val="24"/>
          <w:szCs w:val="22"/>
        </w:rPr>
      </w:pPr>
      <w:hyperlink w:anchor="_Toc115674126" w:history="1">
        <w:r w:rsidRPr="00262701">
          <w:rPr>
            <w:rStyle w:val="ad"/>
            <w:rFonts w:hint="eastAsia"/>
            <w:noProof/>
          </w:rPr>
          <w:t>七、</w:t>
        </w:r>
        <w:r>
          <w:rPr>
            <w:rFonts w:eastAsiaTheme="minorEastAsia" w:cstheme="minorBidi"/>
            <w:b w:val="0"/>
            <w:bCs w:val="0"/>
            <w:caps w:val="0"/>
            <w:noProof/>
            <w:kern w:val="2"/>
            <w:sz w:val="24"/>
            <w:szCs w:val="22"/>
          </w:rPr>
          <w:tab/>
        </w:r>
        <w:r w:rsidRPr="00262701">
          <w:rPr>
            <w:rStyle w:val="ad"/>
            <w:rFonts w:hint="eastAsia"/>
            <w:noProof/>
          </w:rPr>
          <w:t>交付項目</w:t>
        </w:r>
        <w:r>
          <w:rPr>
            <w:noProof/>
            <w:webHidden/>
          </w:rPr>
          <w:tab/>
        </w:r>
        <w:r>
          <w:rPr>
            <w:noProof/>
            <w:webHidden/>
          </w:rPr>
          <w:fldChar w:fldCharType="begin"/>
        </w:r>
        <w:r>
          <w:rPr>
            <w:noProof/>
            <w:webHidden/>
          </w:rPr>
          <w:instrText xml:space="preserve"> PAGEREF _Toc115674126 \h </w:instrText>
        </w:r>
        <w:r>
          <w:rPr>
            <w:noProof/>
            <w:webHidden/>
          </w:rPr>
        </w:r>
        <w:r>
          <w:rPr>
            <w:noProof/>
            <w:webHidden/>
          </w:rPr>
          <w:fldChar w:fldCharType="separate"/>
        </w:r>
        <w:r>
          <w:rPr>
            <w:noProof/>
            <w:webHidden/>
          </w:rPr>
          <w:t>44</w:t>
        </w:r>
        <w:r>
          <w:rPr>
            <w:noProof/>
            <w:webHidden/>
          </w:rPr>
          <w:fldChar w:fldCharType="end"/>
        </w:r>
      </w:hyperlink>
    </w:p>
    <w:p w14:paraId="4054FF17" w14:textId="6EE10B9D" w:rsidR="00A95866" w:rsidRDefault="00402ADD" w:rsidP="004365EA">
      <w:pPr>
        <w:widowControl/>
        <w:suppressAutoHyphens w:val="0"/>
        <w:spacing w:before="0" w:after="0"/>
        <w:jc w:val="both"/>
        <w:rPr>
          <w:b/>
          <w:sz w:val="40"/>
          <w:szCs w:val="44"/>
        </w:rPr>
      </w:pPr>
      <w:r>
        <w:rPr>
          <w:b/>
          <w:sz w:val="40"/>
          <w:szCs w:val="44"/>
        </w:rPr>
        <w:fldChar w:fldCharType="end"/>
      </w:r>
    </w:p>
    <w:p w14:paraId="6014D372" w14:textId="1A00A70A" w:rsidR="00A95866" w:rsidRDefault="00A95866" w:rsidP="004365EA">
      <w:pPr>
        <w:widowControl/>
        <w:suppressAutoHyphens w:val="0"/>
        <w:spacing w:before="0" w:after="0"/>
        <w:jc w:val="both"/>
        <w:rPr>
          <w:b/>
          <w:sz w:val="40"/>
          <w:szCs w:val="44"/>
        </w:rPr>
      </w:pPr>
    </w:p>
    <w:p w14:paraId="1B607658" w14:textId="77777777" w:rsidR="00A95866" w:rsidRDefault="00A95866" w:rsidP="00A95866">
      <w:pPr>
        <w:widowControl/>
        <w:suppressAutoHyphens w:val="0"/>
        <w:spacing w:before="0" w:after="0"/>
        <w:jc w:val="both"/>
        <w:rPr>
          <w:b/>
          <w:sz w:val="40"/>
          <w:szCs w:val="44"/>
        </w:rPr>
      </w:pPr>
    </w:p>
    <w:p w14:paraId="5EA8D453" w14:textId="77777777" w:rsidR="00A95866" w:rsidRPr="007247ED" w:rsidRDefault="00A95866" w:rsidP="00A95866">
      <w:pPr>
        <w:widowControl/>
        <w:suppressAutoHyphens w:val="0"/>
        <w:spacing w:before="0" w:after="0"/>
        <w:rPr>
          <w:b/>
          <w:sz w:val="40"/>
          <w:szCs w:val="44"/>
        </w:rPr>
      </w:pPr>
      <w:r>
        <w:rPr>
          <w:b/>
          <w:sz w:val="40"/>
          <w:szCs w:val="44"/>
        </w:rPr>
        <w:br w:type="page"/>
      </w:r>
    </w:p>
    <w:p w14:paraId="13EC204B" w14:textId="102FA771" w:rsidR="00A95866" w:rsidRDefault="00A95866" w:rsidP="00A95866">
      <w:pPr>
        <w:pStyle w:val="aigo9"/>
      </w:pPr>
      <w:bookmarkStart w:id="1" w:name="_Toc114670550"/>
      <w:bookmarkStart w:id="2" w:name="_Toc114670740"/>
      <w:bookmarkStart w:id="3" w:name="_Toc115674102"/>
      <w:r>
        <w:rPr>
          <w:rFonts w:hint="eastAsia"/>
        </w:rPr>
        <w:lastRenderedPageBreak/>
        <w:t>表目錄</w:t>
      </w:r>
      <w:bookmarkEnd w:id="1"/>
      <w:bookmarkEnd w:id="2"/>
      <w:bookmarkEnd w:id="3"/>
    </w:p>
    <w:p w14:paraId="70A8D141" w14:textId="026B4FFA" w:rsidR="00AA75AA" w:rsidRDefault="00A95866">
      <w:pPr>
        <w:pStyle w:val="11"/>
        <w:tabs>
          <w:tab w:val="left" w:pos="1120"/>
        </w:tabs>
        <w:rPr>
          <w:rFonts w:eastAsiaTheme="minorEastAsia" w:cstheme="minorBidi"/>
          <w:b w:val="0"/>
          <w:bCs w:val="0"/>
          <w:caps w:val="0"/>
          <w:noProof/>
          <w:kern w:val="2"/>
          <w:sz w:val="24"/>
          <w:szCs w:val="22"/>
        </w:rPr>
      </w:pPr>
      <w:r>
        <w:rPr>
          <w:sz w:val="40"/>
          <w:szCs w:val="44"/>
        </w:rPr>
        <w:fldChar w:fldCharType="begin"/>
      </w:r>
      <w:r>
        <w:rPr>
          <w:sz w:val="40"/>
          <w:szCs w:val="44"/>
        </w:rPr>
        <w:instrText xml:space="preserve"> TOC \o "1-1" \h \z \t "aigo</w:instrText>
      </w:r>
      <w:r>
        <w:rPr>
          <w:sz w:val="40"/>
          <w:szCs w:val="44"/>
        </w:rPr>
        <w:instrText>表標題</w:instrText>
      </w:r>
      <w:r>
        <w:rPr>
          <w:sz w:val="40"/>
          <w:szCs w:val="44"/>
        </w:rPr>
        <w:instrText xml:space="preserve">,1" </w:instrText>
      </w:r>
      <w:r>
        <w:rPr>
          <w:sz w:val="40"/>
          <w:szCs w:val="44"/>
        </w:rPr>
        <w:fldChar w:fldCharType="separate"/>
      </w:r>
      <w:hyperlink w:anchor="_Toc115674127" w:history="1">
        <w:r w:rsidR="00AA75AA" w:rsidRPr="005F4C68">
          <w:rPr>
            <w:rStyle w:val="ad"/>
            <w:rFonts w:cs="Arial Unicode MS" w:hint="eastAsia"/>
            <w:noProof/>
          </w:rPr>
          <w:t>表</w:t>
        </w:r>
        <w:r w:rsidR="00AA75AA" w:rsidRPr="005F4C68">
          <w:rPr>
            <w:rStyle w:val="ad"/>
            <w:rFonts w:cs="Arial Unicode MS" w:hint="eastAsia"/>
            <w:noProof/>
          </w:rPr>
          <w:t>1.1</w:t>
        </w:r>
        <w:r w:rsidR="00AA75AA">
          <w:rPr>
            <w:rFonts w:eastAsiaTheme="minorEastAsia" w:cstheme="minorBidi"/>
            <w:b w:val="0"/>
            <w:bCs w:val="0"/>
            <w:caps w:val="0"/>
            <w:noProof/>
            <w:kern w:val="2"/>
            <w:sz w:val="24"/>
            <w:szCs w:val="22"/>
          </w:rPr>
          <w:tab/>
        </w:r>
        <w:r w:rsidR="00AA75AA" w:rsidRPr="005F4C68">
          <w:rPr>
            <w:rStyle w:val="ad"/>
            <w:rFonts w:ascii="標楷體" w:hAnsi="標楷體" w:cs="Arial Unicode MS" w:hint="eastAsia"/>
            <w:noProof/>
          </w:rPr>
          <w:t>痛點說明</w:t>
        </w:r>
        <w:r w:rsidR="00AA75AA">
          <w:rPr>
            <w:noProof/>
            <w:webHidden/>
          </w:rPr>
          <w:tab/>
        </w:r>
        <w:r w:rsidR="00AA75AA">
          <w:rPr>
            <w:noProof/>
            <w:webHidden/>
          </w:rPr>
          <w:fldChar w:fldCharType="begin"/>
        </w:r>
        <w:r w:rsidR="00AA75AA">
          <w:rPr>
            <w:noProof/>
            <w:webHidden/>
          </w:rPr>
          <w:instrText xml:space="preserve"> PAGEREF _Toc115674127 \h </w:instrText>
        </w:r>
        <w:r w:rsidR="00AA75AA">
          <w:rPr>
            <w:noProof/>
            <w:webHidden/>
          </w:rPr>
        </w:r>
        <w:r w:rsidR="00AA75AA">
          <w:rPr>
            <w:noProof/>
            <w:webHidden/>
          </w:rPr>
          <w:fldChar w:fldCharType="separate"/>
        </w:r>
        <w:r w:rsidR="00AA75AA">
          <w:rPr>
            <w:noProof/>
            <w:webHidden/>
          </w:rPr>
          <w:t>3</w:t>
        </w:r>
        <w:r w:rsidR="00AA75AA">
          <w:rPr>
            <w:noProof/>
            <w:webHidden/>
          </w:rPr>
          <w:fldChar w:fldCharType="end"/>
        </w:r>
      </w:hyperlink>
    </w:p>
    <w:p w14:paraId="1770A666" w14:textId="35A20026" w:rsidR="00AA75AA" w:rsidRDefault="00AA75AA">
      <w:pPr>
        <w:pStyle w:val="11"/>
        <w:tabs>
          <w:tab w:val="left" w:pos="1120"/>
        </w:tabs>
        <w:rPr>
          <w:rFonts w:eastAsiaTheme="minorEastAsia" w:cstheme="minorBidi"/>
          <w:b w:val="0"/>
          <w:bCs w:val="0"/>
          <w:caps w:val="0"/>
          <w:noProof/>
          <w:kern w:val="2"/>
          <w:sz w:val="24"/>
          <w:szCs w:val="22"/>
        </w:rPr>
      </w:pPr>
      <w:hyperlink w:anchor="_Toc115674128" w:history="1">
        <w:r w:rsidRPr="005F4C68">
          <w:rPr>
            <w:rStyle w:val="ad"/>
            <w:rFonts w:cs="Arial Unicode MS" w:hint="eastAsia"/>
            <w:noProof/>
          </w:rPr>
          <w:t>表</w:t>
        </w:r>
        <w:r w:rsidRPr="005F4C68">
          <w:rPr>
            <w:rStyle w:val="ad"/>
            <w:rFonts w:cs="Arial Unicode MS" w:hint="eastAsia"/>
            <w:noProof/>
          </w:rPr>
          <w:t>1.2</w:t>
        </w:r>
        <w:r>
          <w:rPr>
            <w:rFonts w:eastAsiaTheme="minorEastAsia" w:cstheme="minorBidi"/>
            <w:b w:val="0"/>
            <w:bCs w:val="0"/>
            <w:caps w:val="0"/>
            <w:noProof/>
            <w:kern w:val="2"/>
            <w:sz w:val="24"/>
            <w:szCs w:val="22"/>
          </w:rPr>
          <w:tab/>
        </w:r>
        <w:r w:rsidRPr="005F4C68">
          <w:rPr>
            <w:rStyle w:val="ad"/>
            <w:rFonts w:ascii="標楷體" w:hAnsi="標楷體" w:cs="Arial Unicode MS" w:hint="eastAsia"/>
            <w:noProof/>
          </w:rPr>
          <w:t>解題構想摘要</w:t>
        </w:r>
        <w:r>
          <w:rPr>
            <w:noProof/>
            <w:webHidden/>
          </w:rPr>
          <w:tab/>
        </w:r>
        <w:r>
          <w:rPr>
            <w:noProof/>
            <w:webHidden/>
          </w:rPr>
          <w:fldChar w:fldCharType="begin"/>
        </w:r>
        <w:r>
          <w:rPr>
            <w:noProof/>
            <w:webHidden/>
          </w:rPr>
          <w:instrText xml:space="preserve"> PAGEREF _Toc115674128 \h </w:instrText>
        </w:r>
        <w:r>
          <w:rPr>
            <w:noProof/>
            <w:webHidden/>
          </w:rPr>
        </w:r>
        <w:r>
          <w:rPr>
            <w:noProof/>
            <w:webHidden/>
          </w:rPr>
          <w:fldChar w:fldCharType="separate"/>
        </w:r>
        <w:r>
          <w:rPr>
            <w:noProof/>
            <w:webHidden/>
          </w:rPr>
          <w:t>4</w:t>
        </w:r>
        <w:r>
          <w:rPr>
            <w:noProof/>
            <w:webHidden/>
          </w:rPr>
          <w:fldChar w:fldCharType="end"/>
        </w:r>
      </w:hyperlink>
    </w:p>
    <w:p w14:paraId="57AC4D3A" w14:textId="682B1460" w:rsidR="00AA75AA" w:rsidRDefault="00AA75AA">
      <w:pPr>
        <w:pStyle w:val="11"/>
        <w:tabs>
          <w:tab w:val="left" w:pos="1120"/>
        </w:tabs>
        <w:rPr>
          <w:rFonts w:eastAsiaTheme="minorEastAsia" w:cstheme="minorBidi"/>
          <w:b w:val="0"/>
          <w:bCs w:val="0"/>
          <w:caps w:val="0"/>
          <w:noProof/>
          <w:kern w:val="2"/>
          <w:sz w:val="24"/>
          <w:szCs w:val="22"/>
        </w:rPr>
      </w:pPr>
      <w:hyperlink w:anchor="_Toc115674129" w:history="1">
        <w:r w:rsidRPr="005F4C68">
          <w:rPr>
            <w:rStyle w:val="ad"/>
            <w:rFonts w:hint="eastAsia"/>
            <w:noProof/>
          </w:rPr>
          <w:t>表</w:t>
        </w:r>
        <w:r w:rsidRPr="005F4C68">
          <w:rPr>
            <w:rStyle w:val="ad"/>
            <w:rFonts w:hint="eastAsia"/>
            <w:noProof/>
          </w:rPr>
          <w:t>2.1</w:t>
        </w:r>
        <w:r>
          <w:rPr>
            <w:rFonts w:eastAsiaTheme="minorEastAsia" w:cstheme="minorBidi"/>
            <w:b w:val="0"/>
            <w:bCs w:val="0"/>
            <w:caps w:val="0"/>
            <w:noProof/>
            <w:kern w:val="2"/>
            <w:sz w:val="24"/>
            <w:szCs w:val="22"/>
          </w:rPr>
          <w:tab/>
        </w:r>
        <w:r w:rsidRPr="005F4C68">
          <w:rPr>
            <w:rStyle w:val="ad"/>
            <w:rFonts w:hint="eastAsia"/>
            <w:noProof/>
          </w:rPr>
          <w:t>外部開放數據介紹</w:t>
        </w:r>
        <w:r>
          <w:rPr>
            <w:noProof/>
            <w:webHidden/>
          </w:rPr>
          <w:tab/>
        </w:r>
        <w:r>
          <w:rPr>
            <w:noProof/>
            <w:webHidden/>
          </w:rPr>
          <w:fldChar w:fldCharType="begin"/>
        </w:r>
        <w:r>
          <w:rPr>
            <w:noProof/>
            <w:webHidden/>
          </w:rPr>
          <w:instrText xml:space="preserve"> PAGEREF _Toc115674129 \h </w:instrText>
        </w:r>
        <w:r>
          <w:rPr>
            <w:noProof/>
            <w:webHidden/>
          </w:rPr>
        </w:r>
        <w:r>
          <w:rPr>
            <w:noProof/>
            <w:webHidden/>
          </w:rPr>
          <w:fldChar w:fldCharType="separate"/>
        </w:r>
        <w:r>
          <w:rPr>
            <w:noProof/>
            <w:webHidden/>
          </w:rPr>
          <w:t>8</w:t>
        </w:r>
        <w:r>
          <w:rPr>
            <w:noProof/>
            <w:webHidden/>
          </w:rPr>
          <w:fldChar w:fldCharType="end"/>
        </w:r>
      </w:hyperlink>
    </w:p>
    <w:p w14:paraId="081B906D" w14:textId="674FDD35" w:rsidR="00AA75AA" w:rsidRDefault="00AA75AA">
      <w:pPr>
        <w:pStyle w:val="11"/>
        <w:tabs>
          <w:tab w:val="left" w:pos="1120"/>
        </w:tabs>
        <w:rPr>
          <w:rFonts w:eastAsiaTheme="minorEastAsia" w:cstheme="minorBidi"/>
          <w:b w:val="0"/>
          <w:bCs w:val="0"/>
          <w:caps w:val="0"/>
          <w:noProof/>
          <w:kern w:val="2"/>
          <w:sz w:val="24"/>
          <w:szCs w:val="22"/>
        </w:rPr>
      </w:pPr>
      <w:hyperlink w:anchor="_Toc115674130" w:history="1">
        <w:r w:rsidRPr="005F4C68">
          <w:rPr>
            <w:rStyle w:val="ad"/>
            <w:rFonts w:hint="eastAsia"/>
            <w:noProof/>
          </w:rPr>
          <w:t>表</w:t>
        </w:r>
        <w:r w:rsidRPr="005F4C68">
          <w:rPr>
            <w:rStyle w:val="ad"/>
            <w:rFonts w:hint="eastAsia"/>
            <w:noProof/>
          </w:rPr>
          <w:t>2.2</w:t>
        </w:r>
        <w:r>
          <w:rPr>
            <w:rFonts w:eastAsiaTheme="minorEastAsia" w:cstheme="minorBidi"/>
            <w:b w:val="0"/>
            <w:bCs w:val="0"/>
            <w:caps w:val="0"/>
            <w:noProof/>
            <w:kern w:val="2"/>
            <w:sz w:val="24"/>
            <w:szCs w:val="22"/>
          </w:rPr>
          <w:tab/>
        </w:r>
        <w:r w:rsidRPr="005F4C68">
          <w:rPr>
            <w:rStyle w:val="ad"/>
            <w:rFonts w:hint="eastAsia"/>
            <w:noProof/>
          </w:rPr>
          <w:t>模型概述</w:t>
        </w:r>
        <w:r>
          <w:rPr>
            <w:noProof/>
            <w:webHidden/>
          </w:rPr>
          <w:tab/>
        </w:r>
        <w:r>
          <w:rPr>
            <w:noProof/>
            <w:webHidden/>
          </w:rPr>
          <w:fldChar w:fldCharType="begin"/>
        </w:r>
        <w:r>
          <w:rPr>
            <w:noProof/>
            <w:webHidden/>
          </w:rPr>
          <w:instrText xml:space="preserve"> PAGEREF _Toc115674130 \h </w:instrText>
        </w:r>
        <w:r>
          <w:rPr>
            <w:noProof/>
            <w:webHidden/>
          </w:rPr>
        </w:r>
        <w:r>
          <w:rPr>
            <w:noProof/>
            <w:webHidden/>
          </w:rPr>
          <w:fldChar w:fldCharType="separate"/>
        </w:r>
        <w:r>
          <w:rPr>
            <w:noProof/>
            <w:webHidden/>
          </w:rPr>
          <w:t>9</w:t>
        </w:r>
        <w:r>
          <w:rPr>
            <w:noProof/>
            <w:webHidden/>
          </w:rPr>
          <w:fldChar w:fldCharType="end"/>
        </w:r>
      </w:hyperlink>
    </w:p>
    <w:p w14:paraId="24805DB9" w14:textId="03A41942" w:rsidR="00AA75AA" w:rsidRDefault="00AA75AA">
      <w:pPr>
        <w:pStyle w:val="11"/>
        <w:tabs>
          <w:tab w:val="left" w:pos="1120"/>
        </w:tabs>
        <w:rPr>
          <w:rFonts w:eastAsiaTheme="minorEastAsia" w:cstheme="minorBidi"/>
          <w:b w:val="0"/>
          <w:bCs w:val="0"/>
          <w:caps w:val="0"/>
          <w:noProof/>
          <w:kern w:val="2"/>
          <w:sz w:val="24"/>
          <w:szCs w:val="22"/>
        </w:rPr>
      </w:pPr>
      <w:hyperlink w:anchor="_Toc115674131" w:history="1">
        <w:r w:rsidRPr="005F4C68">
          <w:rPr>
            <w:rStyle w:val="ad"/>
            <w:rFonts w:hint="eastAsia"/>
            <w:noProof/>
          </w:rPr>
          <w:t>表</w:t>
        </w:r>
        <w:r w:rsidRPr="005F4C68">
          <w:rPr>
            <w:rStyle w:val="ad"/>
            <w:rFonts w:hint="eastAsia"/>
            <w:noProof/>
          </w:rPr>
          <w:t>2.3</w:t>
        </w:r>
        <w:r>
          <w:rPr>
            <w:rFonts w:eastAsiaTheme="minorEastAsia" w:cstheme="minorBidi"/>
            <w:b w:val="0"/>
            <w:bCs w:val="0"/>
            <w:caps w:val="0"/>
            <w:noProof/>
            <w:kern w:val="2"/>
            <w:sz w:val="24"/>
            <w:szCs w:val="22"/>
          </w:rPr>
          <w:tab/>
        </w:r>
        <w:r w:rsidRPr="005F4C68">
          <w:rPr>
            <w:rStyle w:val="ad"/>
            <w:rFonts w:hint="eastAsia"/>
            <w:noProof/>
          </w:rPr>
          <w:t>演算法說明</w:t>
        </w:r>
        <w:r>
          <w:rPr>
            <w:noProof/>
            <w:webHidden/>
          </w:rPr>
          <w:tab/>
        </w:r>
        <w:r>
          <w:rPr>
            <w:noProof/>
            <w:webHidden/>
          </w:rPr>
          <w:fldChar w:fldCharType="begin"/>
        </w:r>
        <w:r>
          <w:rPr>
            <w:noProof/>
            <w:webHidden/>
          </w:rPr>
          <w:instrText xml:space="preserve"> PAGEREF _Toc115674131 \h </w:instrText>
        </w:r>
        <w:r>
          <w:rPr>
            <w:noProof/>
            <w:webHidden/>
          </w:rPr>
        </w:r>
        <w:r>
          <w:rPr>
            <w:noProof/>
            <w:webHidden/>
          </w:rPr>
          <w:fldChar w:fldCharType="separate"/>
        </w:r>
        <w:r>
          <w:rPr>
            <w:noProof/>
            <w:webHidden/>
          </w:rPr>
          <w:t>10</w:t>
        </w:r>
        <w:r>
          <w:rPr>
            <w:noProof/>
            <w:webHidden/>
          </w:rPr>
          <w:fldChar w:fldCharType="end"/>
        </w:r>
      </w:hyperlink>
    </w:p>
    <w:p w14:paraId="6B98378E" w14:textId="51909890" w:rsidR="00AA75AA" w:rsidRDefault="00AA75AA">
      <w:pPr>
        <w:pStyle w:val="11"/>
        <w:tabs>
          <w:tab w:val="left" w:pos="1120"/>
        </w:tabs>
        <w:rPr>
          <w:rFonts w:eastAsiaTheme="minorEastAsia" w:cstheme="minorBidi"/>
          <w:b w:val="0"/>
          <w:bCs w:val="0"/>
          <w:caps w:val="0"/>
          <w:noProof/>
          <w:kern w:val="2"/>
          <w:sz w:val="24"/>
          <w:szCs w:val="22"/>
        </w:rPr>
      </w:pPr>
      <w:hyperlink w:anchor="_Toc115674132" w:history="1">
        <w:r w:rsidRPr="005F4C68">
          <w:rPr>
            <w:rStyle w:val="ad"/>
            <w:rFonts w:hint="eastAsia"/>
            <w:noProof/>
          </w:rPr>
          <w:t>表</w:t>
        </w:r>
        <w:r w:rsidRPr="005F4C68">
          <w:rPr>
            <w:rStyle w:val="ad"/>
            <w:rFonts w:hint="eastAsia"/>
            <w:noProof/>
          </w:rPr>
          <w:t>2.4</w:t>
        </w:r>
        <w:r>
          <w:rPr>
            <w:rFonts w:eastAsiaTheme="minorEastAsia" w:cstheme="minorBidi"/>
            <w:b w:val="0"/>
            <w:bCs w:val="0"/>
            <w:caps w:val="0"/>
            <w:noProof/>
            <w:kern w:val="2"/>
            <w:sz w:val="24"/>
            <w:szCs w:val="22"/>
          </w:rPr>
          <w:tab/>
        </w:r>
        <w:r w:rsidRPr="005F4C68">
          <w:rPr>
            <w:rStyle w:val="ad"/>
            <w:rFonts w:hint="eastAsia"/>
            <w:noProof/>
          </w:rPr>
          <w:t>準確度範例說明</w:t>
        </w:r>
        <w:r>
          <w:rPr>
            <w:noProof/>
            <w:webHidden/>
          </w:rPr>
          <w:tab/>
        </w:r>
        <w:r>
          <w:rPr>
            <w:noProof/>
            <w:webHidden/>
          </w:rPr>
          <w:fldChar w:fldCharType="begin"/>
        </w:r>
        <w:r>
          <w:rPr>
            <w:noProof/>
            <w:webHidden/>
          </w:rPr>
          <w:instrText xml:space="preserve"> PAGEREF _Toc115674132 \h </w:instrText>
        </w:r>
        <w:r>
          <w:rPr>
            <w:noProof/>
            <w:webHidden/>
          </w:rPr>
        </w:r>
        <w:r>
          <w:rPr>
            <w:noProof/>
            <w:webHidden/>
          </w:rPr>
          <w:fldChar w:fldCharType="separate"/>
        </w:r>
        <w:r>
          <w:rPr>
            <w:noProof/>
            <w:webHidden/>
          </w:rPr>
          <w:t>12</w:t>
        </w:r>
        <w:r>
          <w:rPr>
            <w:noProof/>
            <w:webHidden/>
          </w:rPr>
          <w:fldChar w:fldCharType="end"/>
        </w:r>
      </w:hyperlink>
    </w:p>
    <w:p w14:paraId="49982903" w14:textId="56D7BAB7" w:rsidR="00AA75AA" w:rsidRDefault="00AA75AA">
      <w:pPr>
        <w:pStyle w:val="11"/>
        <w:tabs>
          <w:tab w:val="left" w:pos="1120"/>
        </w:tabs>
        <w:rPr>
          <w:rFonts w:eastAsiaTheme="minorEastAsia" w:cstheme="minorBidi"/>
          <w:b w:val="0"/>
          <w:bCs w:val="0"/>
          <w:caps w:val="0"/>
          <w:noProof/>
          <w:kern w:val="2"/>
          <w:sz w:val="24"/>
          <w:szCs w:val="22"/>
        </w:rPr>
      </w:pPr>
      <w:hyperlink w:anchor="_Toc115674133" w:history="1">
        <w:r w:rsidRPr="005F4C68">
          <w:rPr>
            <w:rStyle w:val="ad"/>
            <w:rFonts w:hint="eastAsia"/>
            <w:noProof/>
          </w:rPr>
          <w:t>表</w:t>
        </w:r>
        <w:r w:rsidRPr="005F4C68">
          <w:rPr>
            <w:rStyle w:val="ad"/>
            <w:rFonts w:hint="eastAsia"/>
            <w:noProof/>
          </w:rPr>
          <w:t>2.5</w:t>
        </w:r>
        <w:r>
          <w:rPr>
            <w:rFonts w:eastAsiaTheme="minorEastAsia" w:cstheme="minorBidi"/>
            <w:b w:val="0"/>
            <w:bCs w:val="0"/>
            <w:caps w:val="0"/>
            <w:noProof/>
            <w:kern w:val="2"/>
            <w:sz w:val="24"/>
            <w:szCs w:val="22"/>
          </w:rPr>
          <w:tab/>
        </w:r>
        <w:r w:rsidRPr="005F4C68">
          <w:rPr>
            <w:rStyle w:val="ad"/>
            <w:rFonts w:hint="eastAsia"/>
            <w:noProof/>
            <w:spacing w:val="10"/>
          </w:rPr>
          <w:t>硬體環境</w:t>
        </w:r>
        <w:r>
          <w:rPr>
            <w:noProof/>
            <w:webHidden/>
          </w:rPr>
          <w:tab/>
        </w:r>
        <w:r>
          <w:rPr>
            <w:noProof/>
            <w:webHidden/>
          </w:rPr>
          <w:fldChar w:fldCharType="begin"/>
        </w:r>
        <w:r>
          <w:rPr>
            <w:noProof/>
            <w:webHidden/>
          </w:rPr>
          <w:instrText xml:space="preserve"> PAGEREF _Toc115674133 \h </w:instrText>
        </w:r>
        <w:r>
          <w:rPr>
            <w:noProof/>
            <w:webHidden/>
          </w:rPr>
        </w:r>
        <w:r>
          <w:rPr>
            <w:noProof/>
            <w:webHidden/>
          </w:rPr>
          <w:fldChar w:fldCharType="separate"/>
        </w:r>
        <w:r>
          <w:rPr>
            <w:noProof/>
            <w:webHidden/>
          </w:rPr>
          <w:t>12</w:t>
        </w:r>
        <w:r>
          <w:rPr>
            <w:noProof/>
            <w:webHidden/>
          </w:rPr>
          <w:fldChar w:fldCharType="end"/>
        </w:r>
      </w:hyperlink>
    </w:p>
    <w:p w14:paraId="6D6A3D9D" w14:textId="335D2DAE" w:rsidR="00AA75AA" w:rsidRDefault="00AA75AA">
      <w:pPr>
        <w:pStyle w:val="11"/>
        <w:tabs>
          <w:tab w:val="left" w:pos="1120"/>
        </w:tabs>
        <w:rPr>
          <w:rFonts w:eastAsiaTheme="minorEastAsia" w:cstheme="minorBidi"/>
          <w:b w:val="0"/>
          <w:bCs w:val="0"/>
          <w:caps w:val="0"/>
          <w:noProof/>
          <w:kern w:val="2"/>
          <w:sz w:val="24"/>
          <w:szCs w:val="22"/>
        </w:rPr>
      </w:pPr>
      <w:hyperlink w:anchor="_Toc115674134" w:history="1">
        <w:r w:rsidRPr="005F4C68">
          <w:rPr>
            <w:rStyle w:val="ad"/>
            <w:rFonts w:hint="eastAsia"/>
            <w:noProof/>
          </w:rPr>
          <w:t>表</w:t>
        </w:r>
        <w:r w:rsidRPr="005F4C68">
          <w:rPr>
            <w:rStyle w:val="ad"/>
            <w:rFonts w:hint="eastAsia"/>
            <w:noProof/>
          </w:rPr>
          <w:t>2.6</w:t>
        </w:r>
        <w:r>
          <w:rPr>
            <w:rFonts w:eastAsiaTheme="minorEastAsia" w:cstheme="minorBidi"/>
            <w:b w:val="0"/>
            <w:bCs w:val="0"/>
            <w:caps w:val="0"/>
            <w:noProof/>
            <w:kern w:val="2"/>
            <w:sz w:val="24"/>
            <w:szCs w:val="22"/>
          </w:rPr>
          <w:tab/>
        </w:r>
        <w:r w:rsidRPr="005F4C68">
          <w:rPr>
            <w:rStyle w:val="ad"/>
            <w:rFonts w:hint="eastAsia"/>
            <w:noProof/>
            <w:spacing w:val="10"/>
          </w:rPr>
          <w:t>軟體環境</w:t>
        </w:r>
        <w:r>
          <w:rPr>
            <w:noProof/>
            <w:webHidden/>
          </w:rPr>
          <w:tab/>
        </w:r>
        <w:r>
          <w:rPr>
            <w:noProof/>
            <w:webHidden/>
          </w:rPr>
          <w:fldChar w:fldCharType="begin"/>
        </w:r>
        <w:r>
          <w:rPr>
            <w:noProof/>
            <w:webHidden/>
          </w:rPr>
          <w:instrText xml:space="preserve"> PAGEREF _Toc115674134 \h </w:instrText>
        </w:r>
        <w:r>
          <w:rPr>
            <w:noProof/>
            <w:webHidden/>
          </w:rPr>
        </w:r>
        <w:r>
          <w:rPr>
            <w:noProof/>
            <w:webHidden/>
          </w:rPr>
          <w:fldChar w:fldCharType="separate"/>
        </w:r>
        <w:r>
          <w:rPr>
            <w:noProof/>
            <w:webHidden/>
          </w:rPr>
          <w:t>12</w:t>
        </w:r>
        <w:r>
          <w:rPr>
            <w:noProof/>
            <w:webHidden/>
          </w:rPr>
          <w:fldChar w:fldCharType="end"/>
        </w:r>
      </w:hyperlink>
    </w:p>
    <w:p w14:paraId="1FCAB4F6" w14:textId="611788B7" w:rsidR="00AA75AA" w:rsidRDefault="00AA75AA">
      <w:pPr>
        <w:pStyle w:val="11"/>
        <w:tabs>
          <w:tab w:val="left" w:pos="1120"/>
        </w:tabs>
        <w:rPr>
          <w:rFonts w:eastAsiaTheme="minorEastAsia" w:cstheme="minorBidi"/>
          <w:b w:val="0"/>
          <w:bCs w:val="0"/>
          <w:caps w:val="0"/>
          <w:noProof/>
          <w:kern w:val="2"/>
          <w:sz w:val="24"/>
          <w:szCs w:val="22"/>
        </w:rPr>
      </w:pPr>
      <w:hyperlink w:anchor="_Toc115674135" w:history="1">
        <w:r w:rsidRPr="005F4C68">
          <w:rPr>
            <w:rStyle w:val="ad"/>
            <w:rFonts w:cs="Gungsuh" w:hint="eastAsia"/>
            <w:noProof/>
          </w:rPr>
          <w:t>表</w:t>
        </w:r>
        <w:r w:rsidRPr="005F4C68">
          <w:rPr>
            <w:rStyle w:val="ad"/>
            <w:rFonts w:cs="Gungsuh" w:hint="eastAsia"/>
            <w:noProof/>
          </w:rPr>
          <w:t>3.1</w:t>
        </w:r>
        <w:r>
          <w:rPr>
            <w:rFonts w:eastAsiaTheme="minorEastAsia" w:cstheme="minorBidi"/>
            <w:b w:val="0"/>
            <w:bCs w:val="0"/>
            <w:caps w:val="0"/>
            <w:noProof/>
            <w:kern w:val="2"/>
            <w:sz w:val="24"/>
            <w:szCs w:val="22"/>
          </w:rPr>
          <w:tab/>
        </w:r>
        <w:r w:rsidRPr="005F4C68">
          <w:rPr>
            <w:rStyle w:val="ad"/>
            <w:rFonts w:hint="eastAsia"/>
            <w:noProof/>
          </w:rPr>
          <w:t>預想可能之衍生變數範例清單</w:t>
        </w:r>
        <w:r>
          <w:rPr>
            <w:noProof/>
            <w:webHidden/>
          </w:rPr>
          <w:tab/>
        </w:r>
        <w:r>
          <w:rPr>
            <w:noProof/>
            <w:webHidden/>
          </w:rPr>
          <w:fldChar w:fldCharType="begin"/>
        </w:r>
        <w:r>
          <w:rPr>
            <w:noProof/>
            <w:webHidden/>
          </w:rPr>
          <w:instrText xml:space="preserve"> PAGEREF _Toc115674135 \h </w:instrText>
        </w:r>
        <w:r>
          <w:rPr>
            <w:noProof/>
            <w:webHidden/>
          </w:rPr>
        </w:r>
        <w:r>
          <w:rPr>
            <w:noProof/>
            <w:webHidden/>
          </w:rPr>
          <w:fldChar w:fldCharType="separate"/>
        </w:r>
        <w:r>
          <w:rPr>
            <w:noProof/>
            <w:webHidden/>
          </w:rPr>
          <w:t>18</w:t>
        </w:r>
        <w:r>
          <w:rPr>
            <w:noProof/>
            <w:webHidden/>
          </w:rPr>
          <w:fldChar w:fldCharType="end"/>
        </w:r>
      </w:hyperlink>
    </w:p>
    <w:p w14:paraId="3E8CFDD6" w14:textId="503C1FC3" w:rsidR="00AA75AA" w:rsidRDefault="00AA75AA">
      <w:pPr>
        <w:pStyle w:val="11"/>
        <w:tabs>
          <w:tab w:val="left" w:pos="1120"/>
        </w:tabs>
        <w:rPr>
          <w:rFonts w:eastAsiaTheme="minorEastAsia" w:cstheme="minorBidi"/>
          <w:b w:val="0"/>
          <w:bCs w:val="0"/>
          <w:caps w:val="0"/>
          <w:noProof/>
          <w:kern w:val="2"/>
          <w:sz w:val="24"/>
          <w:szCs w:val="22"/>
        </w:rPr>
      </w:pPr>
      <w:hyperlink w:anchor="_Toc115674136" w:history="1">
        <w:r w:rsidRPr="005F4C68">
          <w:rPr>
            <w:rStyle w:val="ad"/>
            <w:rFonts w:cs="Gungsuh" w:hint="eastAsia"/>
            <w:noProof/>
          </w:rPr>
          <w:t>表</w:t>
        </w:r>
        <w:r w:rsidRPr="005F4C68">
          <w:rPr>
            <w:rStyle w:val="ad"/>
            <w:rFonts w:cs="Gungsuh" w:hint="eastAsia"/>
            <w:noProof/>
          </w:rPr>
          <w:t>3.2</w:t>
        </w:r>
        <w:r>
          <w:rPr>
            <w:rFonts w:eastAsiaTheme="minorEastAsia" w:cstheme="minorBidi"/>
            <w:b w:val="0"/>
            <w:bCs w:val="0"/>
            <w:caps w:val="0"/>
            <w:noProof/>
            <w:kern w:val="2"/>
            <w:sz w:val="24"/>
            <w:szCs w:val="22"/>
          </w:rPr>
          <w:tab/>
        </w:r>
        <w:r w:rsidRPr="005F4C68">
          <w:rPr>
            <w:rStyle w:val="ad"/>
            <w:rFonts w:hint="eastAsia"/>
            <w:noProof/>
          </w:rPr>
          <w:t>數據檢視洞察</w:t>
        </w:r>
        <w:r>
          <w:rPr>
            <w:noProof/>
            <w:webHidden/>
          </w:rPr>
          <w:tab/>
        </w:r>
        <w:r>
          <w:rPr>
            <w:noProof/>
            <w:webHidden/>
          </w:rPr>
          <w:fldChar w:fldCharType="begin"/>
        </w:r>
        <w:r>
          <w:rPr>
            <w:noProof/>
            <w:webHidden/>
          </w:rPr>
          <w:instrText xml:space="preserve"> PAGEREF _Toc115674136 \h </w:instrText>
        </w:r>
        <w:r>
          <w:rPr>
            <w:noProof/>
            <w:webHidden/>
          </w:rPr>
        </w:r>
        <w:r>
          <w:rPr>
            <w:noProof/>
            <w:webHidden/>
          </w:rPr>
          <w:fldChar w:fldCharType="separate"/>
        </w:r>
        <w:r>
          <w:rPr>
            <w:noProof/>
            <w:webHidden/>
          </w:rPr>
          <w:t>20</w:t>
        </w:r>
        <w:r>
          <w:rPr>
            <w:noProof/>
            <w:webHidden/>
          </w:rPr>
          <w:fldChar w:fldCharType="end"/>
        </w:r>
      </w:hyperlink>
    </w:p>
    <w:p w14:paraId="41F2C49F" w14:textId="5D31B53F" w:rsidR="00AA75AA" w:rsidRDefault="00AA75AA">
      <w:pPr>
        <w:pStyle w:val="11"/>
        <w:tabs>
          <w:tab w:val="left" w:pos="1120"/>
        </w:tabs>
        <w:rPr>
          <w:rFonts w:eastAsiaTheme="minorEastAsia" w:cstheme="minorBidi"/>
          <w:b w:val="0"/>
          <w:bCs w:val="0"/>
          <w:caps w:val="0"/>
          <w:noProof/>
          <w:kern w:val="2"/>
          <w:sz w:val="24"/>
          <w:szCs w:val="22"/>
        </w:rPr>
      </w:pPr>
      <w:hyperlink w:anchor="_Toc115674137" w:history="1">
        <w:r w:rsidRPr="005F4C68">
          <w:rPr>
            <w:rStyle w:val="ad"/>
            <w:rFonts w:cs="Gungsuh" w:hint="eastAsia"/>
            <w:noProof/>
          </w:rPr>
          <w:t>表</w:t>
        </w:r>
        <w:r w:rsidRPr="005F4C68">
          <w:rPr>
            <w:rStyle w:val="ad"/>
            <w:rFonts w:cs="Gungsuh" w:hint="eastAsia"/>
            <w:noProof/>
          </w:rPr>
          <w:t>3.3</w:t>
        </w:r>
        <w:r>
          <w:rPr>
            <w:rFonts w:eastAsiaTheme="minorEastAsia" w:cstheme="minorBidi"/>
            <w:b w:val="0"/>
            <w:bCs w:val="0"/>
            <w:caps w:val="0"/>
            <w:noProof/>
            <w:kern w:val="2"/>
            <w:sz w:val="24"/>
            <w:szCs w:val="22"/>
          </w:rPr>
          <w:tab/>
        </w:r>
        <w:r w:rsidRPr="005F4C68">
          <w:rPr>
            <w:rStyle w:val="ad"/>
            <w:rFonts w:cs="Gungsuh" w:hint="eastAsia"/>
            <w:noProof/>
          </w:rPr>
          <w:t>各演算法預測效度</w:t>
        </w:r>
        <w:r>
          <w:rPr>
            <w:noProof/>
            <w:webHidden/>
          </w:rPr>
          <w:tab/>
        </w:r>
        <w:r>
          <w:rPr>
            <w:noProof/>
            <w:webHidden/>
          </w:rPr>
          <w:fldChar w:fldCharType="begin"/>
        </w:r>
        <w:r>
          <w:rPr>
            <w:noProof/>
            <w:webHidden/>
          </w:rPr>
          <w:instrText xml:space="preserve"> PAGEREF _Toc115674137 \h </w:instrText>
        </w:r>
        <w:r>
          <w:rPr>
            <w:noProof/>
            <w:webHidden/>
          </w:rPr>
        </w:r>
        <w:r>
          <w:rPr>
            <w:noProof/>
            <w:webHidden/>
          </w:rPr>
          <w:fldChar w:fldCharType="separate"/>
        </w:r>
        <w:r>
          <w:rPr>
            <w:noProof/>
            <w:webHidden/>
          </w:rPr>
          <w:t>30</w:t>
        </w:r>
        <w:r>
          <w:rPr>
            <w:noProof/>
            <w:webHidden/>
          </w:rPr>
          <w:fldChar w:fldCharType="end"/>
        </w:r>
      </w:hyperlink>
    </w:p>
    <w:p w14:paraId="196DE55A" w14:textId="66150E47" w:rsidR="00AA75AA" w:rsidRDefault="00AA75AA">
      <w:pPr>
        <w:pStyle w:val="11"/>
        <w:tabs>
          <w:tab w:val="left" w:pos="1120"/>
        </w:tabs>
        <w:rPr>
          <w:rFonts w:eastAsiaTheme="minorEastAsia" w:cstheme="minorBidi"/>
          <w:b w:val="0"/>
          <w:bCs w:val="0"/>
          <w:caps w:val="0"/>
          <w:noProof/>
          <w:kern w:val="2"/>
          <w:sz w:val="24"/>
          <w:szCs w:val="22"/>
        </w:rPr>
      </w:pPr>
      <w:hyperlink w:anchor="_Toc115674138" w:history="1">
        <w:r w:rsidRPr="005F4C68">
          <w:rPr>
            <w:rStyle w:val="ad"/>
            <w:rFonts w:hint="eastAsia"/>
            <w:noProof/>
          </w:rPr>
          <w:t>表</w:t>
        </w:r>
        <w:r w:rsidRPr="005F4C68">
          <w:rPr>
            <w:rStyle w:val="ad"/>
            <w:rFonts w:hint="eastAsia"/>
            <w:noProof/>
          </w:rPr>
          <w:t>3.4</w:t>
        </w:r>
        <w:r>
          <w:rPr>
            <w:rFonts w:eastAsiaTheme="minorEastAsia" w:cstheme="minorBidi"/>
            <w:b w:val="0"/>
            <w:bCs w:val="0"/>
            <w:caps w:val="0"/>
            <w:noProof/>
            <w:kern w:val="2"/>
            <w:sz w:val="24"/>
            <w:szCs w:val="22"/>
          </w:rPr>
          <w:tab/>
        </w:r>
        <w:r w:rsidRPr="005F4C68">
          <w:rPr>
            <w:rStyle w:val="ad"/>
            <w:rFonts w:hint="eastAsia"/>
            <w:noProof/>
          </w:rPr>
          <w:t>變數重要性定義</w:t>
        </w:r>
        <w:r>
          <w:rPr>
            <w:noProof/>
            <w:webHidden/>
          </w:rPr>
          <w:tab/>
        </w:r>
        <w:r>
          <w:rPr>
            <w:noProof/>
            <w:webHidden/>
          </w:rPr>
          <w:fldChar w:fldCharType="begin"/>
        </w:r>
        <w:r>
          <w:rPr>
            <w:noProof/>
            <w:webHidden/>
          </w:rPr>
          <w:instrText xml:space="preserve"> PAGEREF _Toc115674138 \h </w:instrText>
        </w:r>
        <w:r>
          <w:rPr>
            <w:noProof/>
            <w:webHidden/>
          </w:rPr>
        </w:r>
        <w:r>
          <w:rPr>
            <w:noProof/>
            <w:webHidden/>
          </w:rPr>
          <w:fldChar w:fldCharType="separate"/>
        </w:r>
        <w:r>
          <w:rPr>
            <w:noProof/>
            <w:webHidden/>
          </w:rPr>
          <w:t>31</w:t>
        </w:r>
        <w:r>
          <w:rPr>
            <w:noProof/>
            <w:webHidden/>
          </w:rPr>
          <w:fldChar w:fldCharType="end"/>
        </w:r>
      </w:hyperlink>
    </w:p>
    <w:p w14:paraId="28045C27" w14:textId="3193A438" w:rsidR="00AA75AA" w:rsidRDefault="00AA75AA">
      <w:pPr>
        <w:pStyle w:val="11"/>
        <w:tabs>
          <w:tab w:val="left" w:pos="1120"/>
        </w:tabs>
        <w:rPr>
          <w:rFonts w:eastAsiaTheme="minorEastAsia" w:cstheme="minorBidi"/>
          <w:b w:val="0"/>
          <w:bCs w:val="0"/>
          <w:caps w:val="0"/>
          <w:noProof/>
          <w:kern w:val="2"/>
          <w:sz w:val="24"/>
          <w:szCs w:val="22"/>
        </w:rPr>
      </w:pPr>
      <w:hyperlink w:anchor="_Toc115674139" w:history="1">
        <w:r w:rsidRPr="005F4C68">
          <w:rPr>
            <w:rStyle w:val="ad"/>
            <w:rFonts w:hint="eastAsia"/>
            <w:noProof/>
          </w:rPr>
          <w:t>表</w:t>
        </w:r>
        <w:r w:rsidRPr="005F4C68">
          <w:rPr>
            <w:rStyle w:val="ad"/>
            <w:rFonts w:hint="eastAsia"/>
            <w:noProof/>
          </w:rPr>
          <w:t>4.1</w:t>
        </w:r>
        <w:r>
          <w:rPr>
            <w:rFonts w:eastAsiaTheme="minorEastAsia" w:cstheme="minorBidi"/>
            <w:b w:val="0"/>
            <w:bCs w:val="0"/>
            <w:caps w:val="0"/>
            <w:noProof/>
            <w:kern w:val="2"/>
            <w:sz w:val="24"/>
            <w:szCs w:val="22"/>
          </w:rPr>
          <w:tab/>
        </w:r>
        <w:r w:rsidRPr="005F4C68">
          <w:rPr>
            <w:rStyle w:val="ad"/>
            <w:rFonts w:hint="eastAsia"/>
            <w:noProof/>
          </w:rPr>
          <w:t>模型結果</w:t>
        </w:r>
        <w:r>
          <w:rPr>
            <w:noProof/>
            <w:webHidden/>
          </w:rPr>
          <w:tab/>
        </w:r>
        <w:r>
          <w:rPr>
            <w:noProof/>
            <w:webHidden/>
          </w:rPr>
          <w:fldChar w:fldCharType="begin"/>
        </w:r>
        <w:r>
          <w:rPr>
            <w:noProof/>
            <w:webHidden/>
          </w:rPr>
          <w:instrText xml:space="preserve"> PAGEREF _Toc115674139 \h </w:instrText>
        </w:r>
        <w:r>
          <w:rPr>
            <w:noProof/>
            <w:webHidden/>
          </w:rPr>
        </w:r>
        <w:r>
          <w:rPr>
            <w:noProof/>
            <w:webHidden/>
          </w:rPr>
          <w:fldChar w:fldCharType="separate"/>
        </w:r>
        <w:r>
          <w:rPr>
            <w:noProof/>
            <w:webHidden/>
          </w:rPr>
          <w:t>35</w:t>
        </w:r>
        <w:r>
          <w:rPr>
            <w:noProof/>
            <w:webHidden/>
          </w:rPr>
          <w:fldChar w:fldCharType="end"/>
        </w:r>
      </w:hyperlink>
    </w:p>
    <w:p w14:paraId="4A500F52" w14:textId="1715D391" w:rsidR="00AA75AA" w:rsidRDefault="00AA75AA">
      <w:pPr>
        <w:pStyle w:val="11"/>
        <w:tabs>
          <w:tab w:val="left" w:pos="1120"/>
        </w:tabs>
        <w:rPr>
          <w:rFonts w:eastAsiaTheme="minorEastAsia" w:cstheme="minorBidi"/>
          <w:b w:val="0"/>
          <w:bCs w:val="0"/>
          <w:caps w:val="0"/>
          <w:noProof/>
          <w:kern w:val="2"/>
          <w:sz w:val="24"/>
          <w:szCs w:val="22"/>
        </w:rPr>
      </w:pPr>
      <w:hyperlink w:anchor="_Toc115674140" w:history="1">
        <w:r w:rsidRPr="005F4C68">
          <w:rPr>
            <w:rStyle w:val="ad"/>
            <w:rFonts w:hint="eastAsia"/>
            <w:noProof/>
          </w:rPr>
          <w:t>表</w:t>
        </w:r>
        <w:r w:rsidRPr="005F4C68">
          <w:rPr>
            <w:rStyle w:val="ad"/>
            <w:rFonts w:hint="eastAsia"/>
            <w:noProof/>
          </w:rPr>
          <w:t>4.2</w:t>
        </w:r>
        <w:r>
          <w:rPr>
            <w:rFonts w:eastAsiaTheme="minorEastAsia" w:cstheme="minorBidi"/>
            <w:b w:val="0"/>
            <w:bCs w:val="0"/>
            <w:caps w:val="0"/>
            <w:noProof/>
            <w:kern w:val="2"/>
            <w:sz w:val="24"/>
            <w:szCs w:val="22"/>
          </w:rPr>
          <w:tab/>
        </w:r>
        <w:r w:rsidRPr="005F4C68">
          <w:rPr>
            <w:rStyle w:val="ad"/>
            <w:rFonts w:hint="eastAsia"/>
            <w:noProof/>
          </w:rPr>
          <w:t>工作項目與時程規畫表</w:t>
        </w:r>
        <w:r>
          <w:rPr>
            <w:noProof/>
            <w:webHidden/>
          </w:rPr>
          <w:tab/>
        </w:r>
        <w:r>
          <w:rPr>
            <w:noProof/>
            <w:webHidden/>
          </w:rPr>
          <w:fldChar w:fldCharType="begin"/>
        </w:r>
        <w:r>
          <w:rPr>
            <w:noProof/>
            <w:webHidden/>
          </w:rPr>
          <w:instrText xml:space="preserve"> PAGEREF _Toc115674140 \h </w:instrText>
        </w:r>
        <w:r>
          <w:rPr>
            <w:noProof/>
            <w:webHidden/>
          </w:rPr>
        </w:r>
        <w:r>
          <w:rPr>
            <w:noProof/>
            <w:webHidden/>
          </w:rPr>
          <w:fldChar w:fldCharType="separate"/>
        </w:r>
        <w:r>
          <w:rPr>
            <w:noProof/>
            <w:webHidden/>
          </w:rPr>
          <w:t>36</w:t>
        </w:r>
        <w:r>
          <w:rPr>
            <w:noProof/>
            <w:webHidden/>
          </w:rPr>
          <w:fldChar w:fldCharType="end"/>
        </w:r>
      </w:hyperlink>
    </w:p>
    <w:p w14:paraId="0F3747AF" w14:textId="17173715" w:rsidR="00A95866" w:rsidRDefault="00A95866" w:rsidP="004365EA">
      <w:pPr>
        <w:widowControl/>
        <w:suppressAutoHyphens w:val="0"/>
        <w:spacing w:before="0" w:after="0"/>
        <w:jc w:val="both"/>
        <w:rPr>
          <w:b/>
          <w:sz w:val="40"/>
          <w:szCs w:val="44"/>
        </w:rPr>
      </w:pPr>
      <w:r>
        <w:rPr>
          <w:b/>
          <w:sz w:val="40"/>
          <w:szCs w:val="44"/>
        </w:rPr>
        <w:fldChar w:fldCharType="end"/>
      </w:r>
    </w:p>
    <w:p w14:paraId="7DC1D365" w14:textId="36B45EE8" w:rsidR="00A95866" w:rsidRDefault="00A95866" w:rsidP="004365EA">
      <w:pPr>
        <w:widowControl/>
        <w:suppressAutoHyphens w:val="0"/>
        <w:spacing w:before="0" w:after="0"/>
        <w:jc w:val="both"/>
        <w:rPr>
          <w:b/>
          <w:sz w:val="40"/>
          <w:szCs w:val="44"/>
        </w:rPr>
      </w:pPr>
    </w:p>
    <w:p w14:paraId="58E75639" w14:textId="3DE3A731" w:rsidR="00A95866" w:rsidRDefault="00A95866" w:rsidP="004365EA">
      <w:pPr>
        <w:widowControl/>
        <w:suppressAutoHyphens w:val="0"/>
        <w:spacing w:before="0" w:after="0"/>
        <w:jc w:val="both"/>
        <w:rPr>
          <w:b/>
          <w:sz w:val="40"/>
          <w:szCs w:val="44"/>
        </w:rPr>
      </w:pPr>
    </w:p>
    <w:p w14:paraId="6191DE83" w14:textId="77777777" w:rsidR="00A95866" w:rsidRDefault="00A95866" w:rsidP="004365EA">
      <w:pPr>
        <w:widowControl/>
        <w:suppressAutoHyphens w:val="0"/>
        <w:spacing w:before="0" w:after="0"/>
        <w:jc w:val="both"/>
        <w:rPr>
          <w:b/>
          <w:sz w:val="40"/>
          <w:szCs w:val="44"/>
        </w:rPr>
      </w:pPr>
    </w:p>
    <w:p w14:paraId="2E93AE2A" w14:textId="77777777" w:rsidR="00A95866" w:rsidRDefault="00FB06CA" w:rsidP="00A95866">
      <w:pPr>
        <w:widowControl/>
        <w:suppressAutoHyphens w:val="0"/>
        <w:spacing w:before="0" w:after="0"/>
        <w:jc w:val="both"/>
        <w:rPr>
          <w:b/>
          <w:sz w:val="40"/>
          <w:szCs w:val="44"/>
        </w:rPr>
      </w:pPr>
      <w:r>
        <w:rPr>
          <w:b/>
          <w:sz w:val="40"/>
          <w:szCs w:val="44"/>
        </w:rPr>
        <w:br w:type="page"/>
      </w:r>
    </w:p>
    <w:p w14:paraId="4FD8547D" w14:textId="7886CF79" w:rsidR="00A95866" w:rsidRDefault="00A95866" w:rsidP="00A95866">
      <w:pPr>
        <w:pStyle w:val="aigo9"/>
      </w:pPr>
      <w:bookmarkStart w:id="4" w:name="_Toc114670551"/>
      <w:bookmarkStart w:id="5" w:name="_Toc114670741"/>
      <w:bookmarkStart w:id="6" w:name="_Toc115674103"/>
      <w:r>
        <w:rPr>
          <w:rFonts w:hint="eastAsia"/>
        </w:rPr>
        <w:lastRenderedPageBreak/>
        <w:t>圖目錄</w:t>
      </w:r>
      <w:bookmarkEnd w:id="4"/>
      <w:bookmarkEnd w:id="5"/>
      <w:bookmarkEnd w:id="6"/>
    </w:p>
    <w:bookmarkStart w:id="7" w:name="_GoBack"/>
    <w:bookmarkEnd w:id="7"/>
    <w:p w14:paraId="12A583AB" w14:textId="1CBD303F" w:rsidR="00AA75AA" w:rsidRDefault="00A95866">
      <w:pPr>
        <w:pStyle w:val="11"/>
        <w:tabs>
          <w:tab w:val="left" w:pos="1120"/>
        </w:tabs>
        <w:rPr>
          <w:rFonts w:eastAsiaTheme="minorEastAsia" w:cstheme="minorBidi"/>
          <w:b w:val="0"/>
          <w:bCs w:val="0"/>
          <w:caps w:val="0"/>
          <w:noProof/>
          <w:kern w:val="2"/>
          <w:sz w:val="24"/>
          <w:szCs w:val="22"/>
        </w:rPr>
      </w:pPr>
      <w:r>
        <w:rPr>
          <w:sz w:val="40"/>
          <w:szCs w:val="44"/>
        </w:rPr>
        <w:fldChar w:fldCharType="begin"/>
      </w:r>
      <w:r>
        <w:rPr>
          <w:sz w:val="40"/>
          <w:szCs w:val="44"/>
        </w:rPr>
        <w:instrText xml:space="preserve"> TOC \o "1-1" \h \z \t "aigo</w:instrText>
      </w:r>
      <w:r>
        <w:rPr>
          <w:sz w:val="40"/>
          <w:szCs w:val="44"/>
        </w:rPr>
        <w:instrText>圖標題</w:instrText>
      </w:r>
      <w:r>
        <w:rPr>
          <w:sz w:val="40"/>
          <w:szCs w:val="44"/>
        </w:rPr>
        <w:instrText xml:space="preserve">,1" </w:instrText>
      </w:r>
      <w:r>
        <w:rPr>
          <w:sz w:val="40"/>
          <w:szCs w:val="44"/>
        </w:rPr>
        <w:fldChar w:fldCharType="separate"/>
      </w:r>
      <w:hyperlink w:anchor="_Toc115674141" w:history="1">
        <w:r w:rsidR="00AA75AA" w:rsidRPr="00502BE8">
          <w:rPr>
            <w:rStyle w:val="ad"/>
            <w:rFonts w:hint="eastAsia"/>
            <w:noProof/>
          </w:rPr>
          <w:t>圖</w:t>
        </w:r>
        <w:r w:rsidR="00AA75AA" w:rsidRPr="00502BE8">
          <w:rPr>
            <w:rStyle w:val="ad"/>
            <w:rFonts w:hint="eastAsia"/>
            <w:noProof/>
          </w:rPr>
          <w:t>2.1</w:t>
        </w:r>
        <w:r w:rsidR="00AA75AA">
          <w:rPr>
            <w:rFonts w:eastAsiaTheme="minorEastAsia" w:cstheme="minorBidi"/>
            <w:b w:val="0"/>
            <w:bCs w:val="0"/>
            <w:caps w:val="0"/>
            <w:noProof/>
            <w:kern w:val="2"/>
            <w:sz w:val="24"/>
            <w:szCs w:val="22"/>
          </w:rPr>
          <w:tab/>
        </w:r>
        <w:r w:rsidR="00AA75AA" w:rsidRPr="00502BE8">
          <w:rPr>
            <w:rStyle w:val="ad"/>
            <w:rFonts w:hint="eastAsia"/>
            <w:noProof/>
            <w:highlight w:val="white"/>
          </w:rPr>
          <w:t>分析流程</w:t>
        </w:r>
        <w:r w:rsidR="00AA75AA">
          <w:rPr>
            <w:noProof/>
            <w:webHidden/>
          </w:rPr>
          <w:tab/>
        </w:r>
        <w:r w:rsidR="00AA75AA">
          <w:rPr>
            <w:noProof/>
            <w:webHidden/>
          </w:rPr>
          <w:fldChar w:fldCharType="begin"/>
        </w:r>
        <w:r w:rsidR="00AA75AA">
          <w:rPr>
            <w:noProof/>
            <w:webHidden/>
          </w:rPr>
          <w:instrText xml:space="preserve"> PAGEREF _Toc115674141 \h </w:instrText>
        </w:r>
        <w:r w:rsidR="00AA75AA">
          <w:rPr>
            <w:noProof/>
            <w:webHidden/>
          </w:rPr>
        </w:r>
        <w:r w:rsidR="00AA75AA">
          <w:rPr>
            <w:noProof/>
            <w:webHidden/>
          </w:rPr>
          <w:fldChar w:fldCharType="separate"/>
        </w:r>
        <w:r w:rsidR="00AA75AA">
          <w:rPr>
            <w:noProof/>
            <w:webHidden/>
          </w:rPr>
          <w:t>5</w:t>
        </w:r>
        <w:r w:rsidR="00AA75AA">
          <w:rPr>
            <w:noProof/>
            <w:webHidden/>
          </w:rPr>
          <w:fldChar w:fldCharType="end"/>
        </w:r>
      </w:hyperlink>
    </w:p>
    <w:p w14:paraId="72B8E187" w14:textId="2E5F7D23" w:rsidR="00AA75AA" w:rsidRDefault="00AA75AA">
      <w:pPr>
        <w:pStyle w:val="11"/>
        <w:tabs>
          <w:tab w:val="left" w:pos="1120"/>
        </w:tabs>
        <w:rPr>
          <w:rFonts w:eastAsiaTheme="minorEastAsia" w:cstheme="minorBidi"/>
          <w:b w:val="0"/>
          <w:bCs w:val="0"/>
          <w:caps w:val="0"/>
          <w:noProof/>
          <w:kern w:val="2"/>
          <w:sz w:val="24"/>
          <w:szCs w:val="22"/>
        </w:rPr>
      </w:pPr>
      <w:hyperlink w:anchor="_Toc115674142" w:history="1">
        <w:r w:rsidRPr="00502BE8">
          <w:rPr>
            <w:rStyle w:val="ad"/>
            <w:rFonts w:hint="eastAsia"/>
            <w:noProof/>
          </w:rPr>
          <w:t>圖</w:t>
        </w:r>
        <w:r w:rsidRPr="00502BE8">
          <w:rPr>
            <w:rStyle w:val="ad"/>
            <w:rFonts w:hint="eastAsia"/>
            <w:noProof/>
          </w:rPr>
          <w:t>2.2</w:t>
        </w:r>
        <w:r>
          <w:rPr>
            <w:rFonts w:eastAsiaTheme="minorEastAsia" w:cstheme="minorBidi"/>
            <w:b w:val="0"/>
            <w:bCs w:val="0"/>
            <w:caps w:val="0"/>
            <w:noProof/>
            <w:kern w:val="2"/>
            <w:sz w:val="24"/>
            <w:szCs w:val="22"/>
          </w:rPr>
          <w:tab/>
        </w:r>
        <w:r w:rsidRPr="00502BE8">
          <w:rPr>
            <w:rStyle w:val="ad"/>
            <w:rFonts w:hint="eastAsia"/>
            <w:noProof/>
          </w:rPr>
          <w:t>分析架構</w:t>
        </w:r>
        <w:r>
          <w:rPr>
            <w:noProof/>
            <w:webHidden/>
          </w:rPr>
          <w:tab/>
        </w:r>
        <w:r>
          <w:rPr>
            <w:noProof/>
            <w:webHidden/>
          </w:rPr>
          <w:fldChar w:fldCharType="begin"/>
        </w:r>
        <w:r>
          <w:rPr>
            <w:noProof/>
            <w:webHidden/>
          </w:rPr>
          <w:instrText xml:space="preserve"> PAGEREF _Toc115674142 \h </w:instrText>
        </w:r>
        <w:r>
          <w:rPr>
            <w:noProof/>
            <w:webHidden/>
          </w:rPr>
        </w:r>
        <w:r>
          <w:rPr>
            <w:noProof/>
            <w:webHidden/>
          </w:rPr>
          <w:fldChar w:fldCharType="separate"/>
        </w:r>
        <w:r>
          <w:rPr>
            <w:noProof/>
            <w:webHidden/>
          </w:rPr>
          <w:t>6</w:t>
        </w:r>
        <w:r>
          <w:rPr>
            <w:noProof/>
            <w:webHidden/>
          </w:rPr>
          <w:fldChar w:fldCharType="end"/>
        </w:r>
      </w:hyperlink>
    </w:p>
    <w:p w14:paraId="39B0F0E7" w14:textId="335B13FD" w:rsidR="00AA75AA" w:rsidRDefault="00AA75AA">
      <w:pPr>
        <w:pStyle w:val="11"/>
        <w:tabs>
          <w:tab w:val="left" w:pos="1120"/>
        </w:tabs>
        <w:rPr>
          <w:rFonts w:eastAsiaTheme="minorEastAsia" w:cstheme="minorBidi"/>
          <w:b w:val="0"/>
          <w:bCs w:val="0"/>
          <w:caps w:val="0"/>
          <w:noProof/>
          <w:kern w:val="2"/>
          <w:sz w:val="24"/>
          <w:szCs w:val="22"/>
        </w:rPr>
      </w:pPr>
      <w:hyperlink w:anchor="_Toc115674143" w:history="1">
        <w:r w:rsidRPr="00502BE8">
          <w:rPr>
            <w:rStyle w:val="ad"/>
            <w:rFonts w:hint="eastAsia"/>
            <w:noProof/>
          </w:rPr>
          <w:t>圖</w:t>
        </w:r>
        <w:r w:rsidRPr="00502BE8">
          <w:rPr>
            <w:rStyle w:val="ad"/>
            <w:rFonts w:hint="eastAsia"/>
            <w:noProof/>
          </w:rPr>
          <w:t>2.3</w:t>
        </w:r>
        <w:r>
          <w:rPr>
            <w:rFonts w:eastAsiaTheme="minorEastAsia" w:cstheme="minorBidi"/>
            <w:b w:val="0"/>
            <w:bCs w:val="0"/>
            <w:caps w:val="0"/>
            <w:noProof/>
            <w:kern w:val="2"/>
            <w:sz w:val="24"/>
            <w:szCs w:val="22"/>
          </w:rPr>
          <w:tab/>
        </w:r>
        <w:r w:rsidRPr="00502BE8">
          <w:rPr>
            <w:rStyle w:val="ad"/>
            <w:rFonts w:hint="eastAsia"/>
            <w:noProof/>
          </w:rPr>
          <w:t>資料來源</w:t>
        </w:r>
        <w:r>
          <w:rPr>
            <w:noProof/>
            <w:webHidden/>
          </w:rPr>
          <w:tab/>
        </w:r>
        <w:r>
          <w:rPr>
            <w:noProof/>
            <w:webHidden/>
          </w:rPr>
          <w:fldChar w:fldCharType="begin"/>
        </w:r>
        <w:r>
          <w:rPr>
            <w:noProof/>
            <w:webHidden/>
          </w:rPr>
          <w:instrText xml:space="preserve"> PAGEREF _Toc115674143 \h </w:instrText>
        </w:r>
        <w:r>
          <w:rPr>
            <w:noProof/>
            <w:webHidden/>
          </w:rPr>
        </w:r>
        <w:r>
          <w:rPr>
            <w:noProof/>
            <w:webHidden/>
          </w:rPr>
          <w:fldChar w:fldCharType="separate"/>
        </w:r>
        <w:r>
          <w:rPr>
            <w:noProof/>
            <w:webHidden/>
          </w:rPr>
          <w:t>7</w:t>
        </w:r>
        <w:r>
          <w:rPr>
            <w:noProof/>
            <w:webHidden/>
          </w:rPr>
          <w:fldChar w:fldCharType="end"/>
        </w:r>
      </w:hyperlink>
    </w:p>
    <w:p w14:paraId="5416A74E" w14:textId="20D2119F" w:rsidR="00AA75AA" w:rsidRDefault="00AA75AA">
      <w:pPr>
        <w:pStyle w:val="11"/>
        <w:tabs>
          <w:tab w:val="left" w:pos="1120"/>
        </w:tabs>
        <w:rPr>
          <w:rFonts w:eastAsiaTheme="minorEastAsia" w:cstheme="minorBidi"/>
          <w:b w:val="0"/>
          <w:bCs w:val="0"/>
          <w:caps w:val="0"/>
          <w:noProof/>
          <w:kern w:val="2"/>
          <w:sz w:val="24"/>
          <w:szCs w:val="22"/>
        </w:rPr>
      </w:pPr>
      <w:hyperlink w:anchor="_Toc115674144" w:history="1">
        <w:r w:rsidRPr="00502BE8">
          <w:rPr>
            <w:rStyle w:val="ad"/>
            <w:rFonts w:cs="Arial" w:hint="eastAsia"/>
            <w:noProof/>
            <w:highlight w:val="white"/>
          </w:rPr>
          <w:t>圖</w:t>
        </w:r>
        <w:r w:rsidRPr="00502BE8">
          <w:rPr>
            <w:rStyle w:val="ad"/>
            <w:rFonts w:cs="Arial" w:hint="eastAsia"/>
            <w:noProof/>
            <w:highlight w:val="white"/>
          </w:rPr>
          <w:t>2.4</w:t>
        </w:r>
        <w:r>
          <w:rPr>
            <w:rFonts w:eastAsiaTheme="minorEastAsia" w:cstheme="minorBidi"/>
            <w:b w:val="0"/>
            <w:bCs w:val="0"/>
            <w:caps w:val="0"/>
            <w:noProof/>
            <w:kern w:val="2"/>
            <w:sz w:val="24"/>
            <w:szCs w:val="22"/>
          </w:rPr>
          <w:tab/>
        </w:r>
        <w:r w:rsidRPr="00502BE8">
          <w:rPr>
            <w:rStyle w:val="ad"/>
            <w:noProof/>
          </w:rPr>
          <w:t>SHAP</w:t>
        </w:r>
        <w:r w:rsidRPr="00502BE8">
          <w:rPr>
            <w:rStyle w:val="ad"/>
            <w:rFonts w:hint="eastAsia"/>
            <w:noProof/>
          </w:rPr>
          <w:t>示意圖</w:t>
        </w:r>
        <w:r>
          <w:rPr>
            <w:noProof/>
            <w:webHidden/>
          </w:rPr>
          <w:tab/>
        </w:r>
        <w:r>
          <w:rPr>
            <w:noProof/>
            <w:webHidden/>
          </w:rPr>
          <w:fldChar w:fldCharType="begin"/>
        </w:r>
        <w:r>
          <w:rPr>
            <w:noProof/>
            <w:webHidden/>
          </w:rPr>
          <w:instrText xml:space="preserve"> PAGEREF _Toc115674144 \h </w:instrText>
        </w:r>
        <w:r>
          <w:rPr>
            <w:noProof/>
            <w:webHidden/>
          </w:rPr>
        </w:r>
        <w:r>
          <w:rPr>
            <w:noProof/>
            <w:webHidden/>
          </w:rPr>
          <w:fldChar w:fldCharType="separate"/>
        </w:r>
        <w:r>
          <w:rPr>
            <w:noProof/>
            <w:webHidden/>
          </w:rPr>
          <w:t>11</w:t>
        </w:r>
        <w:r>
          <w:rPr>
            <w:noProof/>
            <w:webHidden/>
          </w:rPr>
          <w:fldChar w:fldCharType="end"/>
        </w:r>
      </w:hyperlink>
    </w:p>
    <w:p w14:paraId="041D4FEE" w14:textId="10B18AE4" w:rsidR="00AA75AA" w:rsidRDefault="00AA75AA">
      <w:pPr>
        <w:pStyle w:val="11"/>
        <w:tabs>
          <w:tab w:val="left" w:pos="1120"/>
        </w:tabs>
        <w:rPr>
          <w:rFonts w:eastAsiaTheme="minorEastAsia" w:cstheme="minorBidi"/>
          <w:b w:val="0"/>
          <w:bCs w:val="0"/>
          <w:caps w:val="0"/>
          <w:noProof/>
          <w:kern w:val="2"/>
          <w:sz w:val="24"/>
          <w:szCs w:val="22"/>
        </w:rPr>
      </w:pPr>
      <w:hyperlink w:anchor="_Toc115674145" w:history="1">
        <w:r w:rsidRPr="00502BE8">
          <w:rPr>
            <w:rStyle w:val="ad"/>
            <w:rFonts w:hint="eastAsia"/>
            <w:noProof/>
          </w:rPr>
          <w:t>圖</w:t>
        </w:r>
        <w:r w:rsidRPr="00502BE8">
          <w:rPr>
            <w:rStyle w:val="ad"/>
            <w:rFonts w:hint="eastAsia"/>
            <w:noProof/>
          </w:rPr>
          <w:t>3.1</w:t>
        </w:r>
        <w:r>
          <w:rPr>
            <w:rFonts w:eastAsiaTheme="minorEastAsia" w:cstheme="minorBidi"/>
            <w:b w:val="0"/>
            <w:bCs w:val="0"/>
            <w:caps w:val="0"/>
            <w:noProof/>
            <w:kern w:val="2"/>
            <w:sz w:val="24"/>
            <w:szCs w:val="22"/>
          </w:rPr>
          <w:tab/>
        </w:r>
        <w:r w:rsidRPr="00502BE8">
          <w:rPr>
            <w:rStyle w:val="ad"/>
            <w:rFonts w:hint="eastAsia"/>
            <w:noProof/>
          </w:rPr>
          <w:t>衍生變數開發概念示意圖</w:t>
        </w:r>
        <w:r>
          <w:rPr>
            <w:noProof/>
            <w:webHidden/>
          </w:rPr>
          <w:tab/>
        </w:r>
        <w:r>
          <w:rPr>
            <w:noProof/>
            <w:webHidden/>
          </w:rPr>
          <w:fldChar w:fldCharType="begin"/>
        </w:r>
        <w:r>
          <w:rPr>
            <w:noProof/>
            <w:webHidden/>
          </w:rPr>
          <w:instrText xml:space="preserve"> PAGEREF _Toc115674145 \h </w:instrText>
        </w:r>
        <w:r>
          <w:rPr>
            <w:noProof/>
            <w:webHidden/>
          </w:rPr>
        </w:r>
        <w:r>
          <w:rPr>
            <w:noProof/>
            <w:webHidden/>
          </w:rPr>
          <w:fldChar w:fldCharType="separate"/>
        </w:r>
        <w:r>
          <w:rPr>
            <w:noProof/>
            <w:webHidden/>
          </w:rPr>
          <w:t>19</w:t>
        </w:r>
        <w:r>
          <w:rPr>
            <w:noProof/>
            <w:webHidden/>
          </w:rPr>
          <w:fldChar w:fldCharType="end"/>
        </w:r>
      </w:hyperlink>
    </w:p>
    <w:p w14:paraId="739002D9" w14:textId="4EF8B44B" w:rsidR="00AA75AA" w:rsidRDefault="00AA75AA">
      <w:pPr>
        <w:pStyle w:val="11"/>
        <w:tabs>
          <w:tab w:val="left" w:pos="1120"/>
        </w:tabs>
        <w:rPr>
          <w:rFonts w:eastAsiaTheme="minorEastAsia" w:cstheme="minorBidi"/>
          <w:b w:val="0"/>
          <w:bCs w:val="0"/>
          <w:caps w:val="0"/>
          <w:noProof/>
          <w:kern w:val="2"/>
          <w:sz w:val="24"/>
          <w:szCs w:val="22"/>
        </w:rPr>
      </w:pPr>
      <w:hyperlink w:anchor="_Toc115674146" w:history="1">
        <w:r w:rsidRPr="00502BE8">
          <w:rPr>
            <w:rStyle w:val="ad"/>
            <w:rFonts w:hint="eastAsia"/>
            <w:noProof/>
          </w:rPr>
          <w:t>圖</w:t>
        </w:r>
        <w:r w:rsidRPr="00502BE8">
          <w:rPr>
            <w:rStyle w:val="ad"/>
            <w:rFonts w:hint="eastAsia"/>
            <w:noProof/>
          </w:rPr>
          <w:t>3.2</w:t>
        </w:r>
        <w:r>
          <w:rPr>
            <w:rFonts w:eastAsiaTheme="minorEastAsia" w:cstheme="minorBidi"/>
            <w:b w:val="0"/>
            <w:bCs w:val="0"/>
            <w:caps w:val="0"/>
            <w:noProof/>
            <w:kern w:val="2"/>
            <w:sz w:val="24"/>
            <w:szCs w:val="22"/>
          </w:rPr>
          <w:tab/>
        </w:r>
        <w:r w:rsidRPr="00502BE8">
          <w:rPr>
            <w:rStyle w:val="ad"/>
            <w:rFonts w:hint="eastAsia"/>
            <w:noProof/>
          </w:rPr>
          <w:t>建模資料切分</w:t>
        </w:r>
        <w:r>
          <w:rPr>
            <w:noProof/>
            <w:webHidden/>
          </w:rPr>
          <w:tab/>
        </w:r>
        <w:r>
          <w:rPr>
            <w:noProof/>
            <w:webHidden/>
          </w:rPr>
          <w:fldChar w:fldCharType="begin"/>
        </w:r>
        <w:r>
          <w:rPr>
            <w:noProof/>
            <w:webHidden/>
          </w:rPr>
          <w:instrText xml:space="preserve"> PAGEREF _Toc115674146 \h </w:instrText>
        </w:r>
        <w:r>
          <w:rPr>
            <w:noProof/>
            <w:webHidden/>
          </w:rPr>
        </w:r>
        <w:r>
          <w:rPr>
            <w:noProof/>
            <w:webHidden/>
          </w:rPr>
          <w:fldChar w:fldCharType="separate"/>
        </w:r>
        <w:r>
          <w:rPr>
            <w:noProof/>
            <w:webHidden/>
          </w:rPr>
          <w:t>27</w:t>
        </w:r>
        <w:r>
          <w:rPr>
            <w:noProof/>
            <w:webHidden/>
          </w:rPr>
          <w:fldChar w:fldCharType="end"/>
        </w:r>
      </w:hyperlink>
    </w:p>
    <w:p w14:paraId="76CA312B" w14:textId="5549DC0B" w:rsidR="00AA75AA" w:rsidRDefault="00AA75AA">
      <w:pPr>
        <w:pStyle w:val="11"/>
        <w:tabs>
          <w:tab w:val="left" w:pos="1120"/>
        </w:tabs>
        <w:rPr>
          <w:rFonts w:eastAsiaTheme="minorEastAsia" w:cstheme="minorBidi"/>
          <w:b w:val="0"/>
          <w:bCs w:val="0"/>
          <w:caps w:val="0"/>
          <w:noProof/>
          <w:kern w:val="2"/>
          <w:sz w:val="24"/>
          <w:szCs w:val="22"/>
        </w:rPr>
      </w:pPr>
      <w:hyperlink w:anchor="_Toc115674147" w:history="1">
        <w:r w:rsidRPr="00502BE8">
          <w:rPr>
            <w:rStyle w:val="ad"/>
            <w:rFonts w:hint="eastAsia"/>
            <w:noProof/>
          </w:rPr>
          <w:t>圖</w:t>
        </w:r>
        <w:r w:rsidRPr="00502BE8">
          <w:rPr>
            <w:rStyle w:val="ad"/>
            <w:rFonts w:hint="eastAsia"/>
            <w:noProof/>
          </w:rPr>
          <w:t>3.3</w:t>
        </w:r>
        <w:r>
          <w:rPr>
            <w:rFonts w:eastAsiaTheme="minorEastAsia" w:cstheme="minorBidi"/>
            <w:b w:val="0"/>
            <w:bCs w:val="0"/>
            <w:caps w:val="0"/>
            <w:noProof/>
            <w:kern w:val="2"/>
            <w:sz w:val="24"/>
            <w:szCs w:val="22"/>
          </w:rPr>
          <w:tab/>
        </w:r>
        <w:r w:rsidRPr="00502BE8">
          <w:rPr>
            <w:rStyle w:val="ad"/>
            <w:noProof/>
          </w:rPr>
          <w:t>TabNet</w:t>
        </w:r>
        <w:r w:rsidRPr="00502BE8">
          <w:rPr>
            <w:rStyle w:val="ad"/>
            <w:rFonts w:hint="eastAsia"/>
            <w:noProof/>
          </w:rPr>
          <w:t>模型初版效度</w:t>
        </w:r>
        <w:r>
          <w:rPr>
            <w:noProof/>
            <w:webHidden/>
          </w:rPr>
          <w:tab/>
        </w:r>
        <w:r>
          <w:rPr>
            <w:noProof/>
            <w:webHidden/>
          </w:rPr>
          <w:fldChar w:fldCharType="begin"/>
        </w:r>
        <w:r>
          <w:rPr>
            <w:noProof/>
            <w:webHidden/>
          </w:rPr>
          <w:instrText xml:space="preserve"> PAGEREF _Toc115674147 \h </w:instrText>
        </w:r>
        <w:r>
          <w:rPr>
            <w:noProof/>
            <w:webHidden/>
          </w:rPr>
        </w:r>
        <w:r>
          <w:rPr>
            <w:noProof/>
            <w:webHidden/>
          </w:rPr>
          <w:fldChar w:fldCharType="separate"/>
        </w:r>
        <w:r>
          <w:rPr>
            <w:noProof/>
            <w:webHidden/>
          </w:rPr>
          <w:t>28</w:t>
        </w:r>
        <w:r>
          <w:rPr>
            <w:noProof/>
            <w:webHidden/>
          </w:rPr>
          <w:fldChar w:fldCharType="end"/>
        </w:r>
      </w:hyperlink>
    </w:p>
    <w:p w14:paraId="45CD4604" w14:textId="7C546AEC" w:rsidR="00AA75AA" w:rsidRDefault="00AA75AA">
      <w:pPr>
        <w:pStyle w:val="11"/>
        <w:tabs>
          <w:tab w:val="left" w:pos="1120"/>
        </w:tabs>
        <w:rPr>
          <w:rFonts w:eastAsiaTheme="minorEastAsia" w:cstheme="minorBidi"/>
          <w:b w:val="0"/>
          <w:bCs w:val="0"/>
          <w:caps w:val="0"/>
          <w:noProof/>
          <w:kern w:val="2"/>
          <w:sz w:val="24"/>
          <w:szCs w:val="22"/>
        </w:rPr>
      </w:pPr>
      <w:hyperlink w:anchor="_Toc115674148" w:history="1">
        <w:r w:rsidRPr="00502BE8">
          <w:rPr>
            <w:rStyle w:val="ad"/>
            <w:rFonts w:hint="eastAsia"/>
            <w:noProof/>
          </w:rPr>
          <w:t>圖</w:t>
        </w:r>
        <w:r w:rsidRPr="00502BE8">
          <w:rPr>
            <w:rStyle w:val="ad"/>
            <w:rFonts w:hint="eastAsia"/>
            <w:noProof/>
          </w:rPr>
          <w:t>3.4</w:t>
        </w:r>
        <w:r>
          <w:rPr>
            <w:rFonts w:eastAsiaTheme="minorEastAsia" w:cstheme="minorBidi"/>
            <w:b w:val="0"/>
            <w:bCs w:val="0"/>
            <w:caps w:val="0"/>
            <w:noProof/>
            <w:kern w:val="2"/>
            <w:sz w:val="24"/>
            <w:szCs w:val="22"/>
          </w:rPr>
          <w:tab/>
        </w:r>
        <w:r w:rsidRPr="00502BE8">
          <w:rPr>
            <w:rStyle w:val="ad"/>
            <w:rFonts w:hint="eastAsia"/>
            <w:noProof/>
          </w:rPr>
          <w:t>異常資料散佈圖</w:t>
        </w:r>
        <w:r>
          <w:rPr>
            <w:noProof/>
            <w:webHidden/>
          </w:rPr>
          <w:tab/>
        </w:r>
        <w:r>
          <w:rPr>
            <w:noProof/>
            <w:webHidden/>
          </w:rPr>
          <w:fldChar w:fldCharType="begin"/>
        </w:r>
        <w:r>
          <w:rPr>
            <w:noProof/>
            <w:webHidden/>
          </w:rPr>
          <w:instrText xml:space="preserve"> PAGEREF _Toc115674148 \h </w:instrText>
        </w:r>
        <w:r>
          <w:rPr>
            <w:noProof/>
            <w:webHidden/>
          </w:rPr>
        </w:r>
        <w:r>
          <w:rPr>
            <w:noProof/>
            <w:webHidden/>
          </w:rPr>
          <w:fldChar w:fldCharType="separate"/>
        </w:r>
        <w:r>
          <w:rPr>
            <w:noProof/>
            <w:webHidden/>
          </w:rPr>
          <w:t>29</w:t>
        </w:r>
        <w:r>
          <w:rPr>
            <w:noProof/>
            <w:webHidden/>
          </w:rPr>
          <w:fldChar w:fldCharType="end"/>
        </w:r>
      </w:hyperlink>
    </w:p>
    <w:p w14:paraId="6F03E9FB" w14:textId="3B52AA8B" w:rsidR="00AA75AA" w:rsidRDefault="00AA75AA">
      <w:pPr>
        <w:pStyle w:val="11"/>
        <w:tabs>
          <w:tab w:val="left" w:pos="1120"/>
        </w:tabs>
        <w:rPr>
          <w:rFonts w:eastAsiaTheme="minorEastAsia" w:cstheme="minorBidi"/>
          <w:b w:val="0"/>
          <w:bCs w:val="0"/>
          <w:caps w:val="0"/>
          <w:noProof/>
          <w:kern w:val="2"/>
          <w:sz w:val="24"/>
          <w:szCs w:val="22"/>
        </w:rPr>
      </w:pPr>
      <w:hyperlink w:anchor="_Toc115674149" w:history="1">
        <w:r w:rsidRPr="00502BE8">
          <w:rPr>
            <w:rStyle w:val="ad"/>
            <w:rFonts w:hint="eastAsia"/>
            <w:noProof/>
          </w:rPr>
          <w:t>圖</w:t>
        </w:r>
        <w:r w:rsidRPr="00502BE8">
          <w:rPr>
            <w:rStyle w:val="ad"/>
            <w:rFonts w:hint="eastAsia"/>
            <w:noProof/>
          </w:rPr>
          <w:t>3.5</w:t>
        </w:r>
        <w:r>
          <w:rPr>
            <w:rFonts w:eastAsiaTheme="minorEastAsia" w:cstheme="minorBidi"/>
            <w:b w:val="0"/>
            <w:bCs w:val="0"/>
            <w:caps w:val="0"/>
            <w:noProof/>
            <w:kern w:val="2"/>
            <w:sz w:val="24"/>
            <w:szCs w:val="22"/>
          </w:rPr>
          <w:tab/>
        </w:r>
        <w:r w:rsidRPr="00502BE8">
          <w:rPr>
            <w:rStyle w:val="ad"/>
            <w:rFonts w:hint="eastAsia"/>
            <w:noProof/>
          </w:rPr>
          <w:t>整體模型架構</w:t>
        </w:r>
        <w:r>
          <w:rPr>
            <w:noProof/>
            <w:webHidden/>
          </w:rPr>
          <w:tab/>
        </w:r>
        <w:r>
          <w:rPr>
            <w:noProof/>
            <w:webHidden/>
          </w:rPr>
          <w:fldChar w:fldCharType="begin"/>
        </w:r>
        <w:r>
          <w:rPr>
            <w:noProof/>
            <w:webHidden/>
          </w:rPr>
          <w:instrText xml:space="preserve"> PAGEREF _Toc115674149 \h </w:instrText>
        </w:r>
        <w:r>
          <w:rPr>
            <w:noProof/>
            <w:webHidden/>
          </w:rPr>
        </w:r>
        <w:r>
          <w:rPr>
            <w:noProof/>
            <w:webHidden/>
          </w:rPr>
          <w:fldChar w:fldCharType="separate"/>
        </w:r>
        <w:r>
          <w:rPr>
            <w:noProof/>
            <w:webHidden/>
          </w:rPr>
          <w:t>29</w:t>
        </w:r>
        <w:r>
          <w:rPr>
            <w:noProof/>
            <w:webHidden/>
          </w:rPr>
          <w:fldChar w:fldCharType="end"/>
        </w:r>
      </w:hyperlink>
    </w:p>
    <w:p w14:paraId="04343CEC" w14:textId="22B8E386" w:rsidR="00AA75AA" w:rsidRDefault="00AA75AA">
      <w:pPr>
        <w:pStyle w:val="11"/>
        <w:tabs>
          <w:tab w:val="left" w:pos="1120"/>
        </w:tabs>
        <w:rPr>
          <w:rFonts w:eastAsiaTheme="minorEastAsia" w:cstheme="minorBidi"/>
          <w:b w:val="0"/>
          <w:bCs w:val="0"/>
          <w:caps w:val="0"/>
          <w:noProof/>
          <w:kern w:val="2"/>
          <w:sz w:val="24"/>
          <w:szCs w:val="22"/>
        </w:rPr>
      </w:pPr>
      <w:hyperlink w:anchor="_Toc115674150" w:history="1">
        <w:r w:rsidRPr="00502BE8">
          <w:rPr>
            <w:rStyle w:val="ad"/>
            <w:rFonts w:hint="eastAsia"/>
            <w:noProof/>
          </w:rPr>
          <w:t>圖</w:t>
        </w:r>
        <w:r w:rsidRPr="00502BE8">
          <w:rPr>
            <w:rStyle w:val="ad"/>
            <w:rFonts w:hint="eastAsia"/>
            <w:noProof/>
          </w:rPr>
          <w:t>3.6</w:t>
        </w:r>
        <w:r>
          <w:rPr>
            <w:rFonts w:eastAsiaTheme="minorEastAsia" w:cstheme="minorBidi"/>
            <w:b w:val="0"/>
            <w:bCs w:val="0"/>
            <w:caps w:val="0"/>
            <w:noProof/>
            <w:kern w:val="2"/>
            <w:sz w:val="24"/>
            <w:szCs w:val="22"/>
          </w:rPr>
          <w:tab/>
        </w:r>
        <w:r w:rsidRPr="00502BE8">
          <w:rPr>
            <w:rStyle w:val="ad"/>
            <w:rFonts w:hint="eastAsia"/>
            <w:noProof/>
          </w:rPr>
          <w:t>變數重要性</w:t>
        </w:r>
        <w:r w:rsidRPr="00502BE8">
          <w:rPr>
            <w:rStyle w:val="ad"/>
            <w:noProof/>
          </w:rPr>
          <w:t>(SHAP value)</w:t>
        </w:r>
        <w:r>
          <w:rPr>
            <w:noProof/>
            <w:webHidden/>
          </w:rPr>
          <w:tab/>
        </w:r>
        <w:r>
          <w:rPr>
            <w:noProof/>
            <w:webHidden/>
          </w:rPr>
          <w:fldChar w:fldCharType="begin"/>
        </w:r>
        <w:r>
          <w:rPr>
            <w:noProof/>
            <w:webHidden/>
          </w:rPr>
          <w:instrText xml:space="preserve"> PAGEREF _Toc115674150 \h </w:instrText>
        </w:r>
        <w:r>
          <w:rPr>
            <w:noProof/>
            <w:webHidden/>
          </w:rPr>
        </w:r>
        <w:r>
          <w:rPr>
            <w:noProof/>
            <w:webHidden/>
          </w:rPr>
          <w:fldChar w:fldCharType="separate"/>
        </w:r>
        <w:r>
          <w:rPr>
            <w:noProof/>
            <w:webHidden/>
          </w:rPr>
          <w:t>31</w:t>
        </w:r>
        <w:r>
          <w:rPr>
            <w:noProof/>
            <w:webHidden/>
          </w:rPr>
          <w:fldChar w:fldCharType="end"/>
        </w:r>
      </w:hyperlink>
    </w:p>
    <w:p w14:paraId="6311CB3A" w14:textId="7C0F7935" w:rsidR="00AA75AA" w:rsidRDefault="00AA75AA">
      <w:pPr>
        <w:pStyle w:val="11"/>
        <w:tabs>
          <w:tab w:val="left" w:pos="1120"/>
        </w:tabs>
        <w:rPr>
          <w:rFonts w:eastAsiaTheme="minorEastAsia" w:cstheme="minorBidi"/>
          <w:b w:val="0"/>
          <w:bCs w:val="0"/>
          <w:caps w:val="0"/>
          <w:noProof/>
          <w:kern w:val="2"/>
          <w:sz w:val="24"/>
          <w:szCs w:val="22"/>
        </w:rPr>
      </w:pPr>
      <w:hyperlink w:anchor="_Toc115674151" w:history="1">
        <w:r w:rsidRPr="00502BE8">
          <w:rPr>
            <w:rStyle w:val="ad"/>
            <w:rFonts w:hint="eastAsia"/>
            <w:noProof/>
          </w:rPr>
          <w:t>圖</w:t>
        </w:r>
        <w:r w:rsidRPr="00502BE8">
          <w:rPr>
            <w:rStyle w:val="ad"/>
            <w:rFonts w:hint="eastAsia"/>
            <w:noProof/>
          </w:rPr>
          <w:t>3.7</w:t>
        </w:r>
        <w:r>
          <w:rPr>
            <w:rFonts w:eastAsiaTheme="minorEastAsia" w:cstheme="minorBidi"/>
            <w:b w:val="0"/>
            <w:bCs w:val="0"/>
            <w:caps w:val="0"/>
            <w:noProof/>
            <w:kern w:val="2"/>
            <w:sz w:val="24"/>
            <w:szCs w:val="22"/>
          </w:rPr>
          <w:tab/>
        </w:r>
        <w:r w:rsidRPr="00502BE8">
          <w:rPr>
            <w:rStyle w:val="ad"/>
            <w:noProof/>
          </w:rPr>
          <w:t>SHAP</w:t>
        </w:r>
        <w:r w:rsidRPr="00502BE8">
          <w:rPr>
            <w:rStyle w:val="ad"/>
            <w:rFonts w:hint="eastAsia"/>
            <w:noProof/>
          </w:rPr>
          <w:t>指標</w:t>
        </w:r>
        <w:r>
          <w:rPr>
            <w:noProof/>
            <w:webHidden/>
          </w:rPr>
          <w:tab/>
        </w:r>
        <w:r>
          <w:rPr>
            <w:noProof/>
            <w:webHidden/>
          </w:rPr>
          <w:fldChar w:fldCharType="begin"/>
        </w:r>
        <w:r>
          <w:rPr>
            <w:noProof/>
            <w:webHidden/>
          </w:rPr>
          <w:instrText xml:space="preserve"> PAGEREF _Toc115674151 \h </w:instrText>
        </w:r>
        <w:r>
          <w:rPr>
            <w:noProof/>
            <w:webHidden/>
          </w:rPr>
        </w:r>
        <w:r>
          <w:rPr>
            <w:noProof/>
            <w:webHidden/>
          </w:rPr>
          <w:fldChar w:fldCharType="separate"/>
        </w:r>
        <w:r>
          <w:rPr>
            <w:noProof/>
            <w:webHidden/>
          </w:rPr>
          <w:t>32</w:t>
        </w:r>
        <w:r>
          <w:rPr>
            <w:noProof/>
            <w:webHidden/>
          </w:rPr>
          <w:fldChar w:fldCharType="end"/>
        </w:r>
      </w:hyperlink>
    </w:p>
    <w:p w14:paraId="3CAE5154" w14:textId="08BA2D9E" w:rsidR="00AA75AA" w:rsidRDefault="00AA75AA">
      <w:pPr>
        <w:pStyle w:val="11"/>
        <w:tabs>
          <w:tab w:val="left" w:pos="1120"/>
        </w:tabs>
        <w:rPr>
          <w:rFonts w:eastAsiaTheme="minorEastAsia" w:cstheme="minorBidi"/>
          <w:b w:val="0"/>
          <w:bCs w:val="0"/>
          <w:caps w:val="0"/>
          <w:noProof/>
          <w:kern w:val="2"/>
          <w:sz w:val="24"/>
          <w:szCs w:val="22"/>
        </w:rPr>
      </w:pPr>
      <w:hyperlink w:anchor="_Toc115674152" w:history="1">
        <w:r w:rsidRPr="00502BE8">
          <w:rPr>
            <w:rStyle w:val="ad"/>
            <w:rFonts w:hint="eastAsia"/>
            <w:noProof/>
          </w:rPr>
          <w:t>圖</w:t>
        </w:r>
        <w:r w:rsidRPr="00502BE8">
          <w:rPr>
            <w:rStyle w:val="ad"/>
            <w:rFonts w:hint="eastAsia"/>
            <w:noProof/>
          </w:rPr>
          <w:t>3.8</w:t>
        </w:r>
        <w:r>
          <w:rPr>
            <w:rFonts w:eastAsiaTheme="minorEastAsia" w:cstheme="minorBidi"/>
            <w:b w:val="0"/>
            <w:bCs w:val="0"/>
            <w:caps w:val="0"/>
            <w:noProof/>
            <w:kern w:val="2"/>
            <w:sz w:val="24"/>
            <w:szCs w:val="22"/>
          </w:rPr>
          <w:tab/>
        </w:r>
        <w:r w:rsidRPr="00502BE8">
          <w:rPr>
            <w:rStyle w:val="ad"/>
            <w:rFonts w:hint="eastAsia"/>
            <w:noProof/>
          </w:rPr>
          <w:t>「現場排隊人數</w:t>
        </w:r>
        <w:r w:rsidRPr="00502BE8">
          <w:rPr>
            <w:rStyle w:val="ad"/>
            <w:noProof/>
          </w:rPr>
          <w:t xml:space="preserve"> (</w:t>
        </w:r>
        <w:r w:rsidRPr="00502BE8">
          <w:rPr>
            <w:rStyle w:val="ad"/>
            <w:rFonts w:hint="eastAsia"/>
            <w:noProof/>
          </w:rPr>
          <w:t>未點餐</w:t>
        </w:r>
        <w:r w:rsidRPr="00502BE8">
          <w:rPr>
            <w:rStyle w:val="ad"/>
            <w:noProof/>
          </w:rPr>
          <w:t>)</w:t>
        </w:r>
        <w:r w:rsidRPr="00502BE8">
          <w:rPr>
            <w:rStyle w:val="ad"/>
            <w:rFonts w:hint="eastAsia"/>
            <w:noProof/>
          </w:rPr>
          <w:t>」與排隊時間貢獻度散佈圖</w:t>
        </w:r>
        <w:r>
          <w:rPr>
            <w:noProof/>
            <w:webHidden/>
          </w:rPr>
          <w:tab/>
        </w:r>
        <w:r>
          <w:rPr>
            <w:noProof/>
            <w:webHidden/>
          </w:rPr>
          <w:fldChar w:fldCharType="begin"/>
        </w:r>
        <w:r>
          <w:rPr>
            <w:noProof/>
            <w:webHidden/>
          </w:rPr>
          <w:instrText xml:space="preserve"> PAGEREF _Toc115674152 \h </w:instrText>
        </w:r>
        <w:r>
          <w:rPr>
            <w:noProof/>
            <w:webHidden/>
          </w:rPr>
        </w:r>
        <w:r>
          <w:rPr>
            <w:noProof/>
            <w:webHidden/>
          </w:rPr>
          <w:fldChar w:fldCharType="separate"/>
        </w:r>
        <w:r>
          <w:rPr>
            <w:noProof/>
            <w:webHidden/>
          </w:rPr>
          <w:t>33</w:t>
        </w:r>
        <w:r>
          <w:rPr>
            <w:noProof/>
            <w:webHidden/>
          </w:rPr>
          <w:fldChar w:fldCharType="end"/>
        </w:r>
      </w:hyperlink>
    </w:p>
    <w:p w14:paraId="0672D484" w14:textId="4AC519A4" w:rsidR="00AA75AA" w:rsidRDefault="00AA75AA">
      <w:pPr>
        <w:pStyle w:val="11"/>
        <w:tabs>
          <w:tab w:val="left" w:pos="1120"/>
        </w:tabs>
        <w:rPr>
          <w:rFonts w:eastAsiaTheme="minorEastAsia" w:cstheme="minorBidi"/>
          <w:b w:val="0"/>
          <w:bCs w:val="0"/>
          <w:caps w:val="0"/>
          <w:noProof/>
          <w:kern w:val="2"/>
          <w:sz w:val="24"/>
          <w:szCs w:val="22"/>
        </w:rPr>
      </w:pPr>
      <w:hyperlink w:anchor="_Toc115674153" w:history="1">
        <w:r w:rsidRPr="00502BE8">
          <w:rPr>
            <w:rStyle w:val="ad"/>
            <w:rFonts w:hint="eastAsia"/>
            <w:noProof/>
          </w:rPr>
          <w:t>圖</w:t>
        </w:r>
        <w:r w:rsidRPr="00502BE8">
          <w:rPr>
            <w:rStyle w:val="ad"/>
            <w:rFonts w:hint="eastAsia"/>
            <w:noProof/>
          </w:rPr>
          <w:t>3.9</w:t>
        </w:r>
        <w:r>
          <w:rPr>
            <w:rFonts w:eastAsiaTheme="minorEastAsia" w:cstheme="minorBidi"/>
            <w:b w:val="0"/>
            <w:bCs w:val="0"/>
            <w:caps w:val="0"/>
            <w:noProof/>
            <w:kern w:val="2"/>
            <w:sz w:val="24"/>
            <w:szCs w:val="22"/>
          </w:rPr>
          <w:tab/>
        </w:r>
        <w:r w:rsidRPr="00502BE8">
          <w:rPr>
            <w:rStyle w:val="ad"/>
            <w:rFonts w:hint="eastAsia"/>
            <w:noProof/>
          </w:rPr>
          <w:t>「現場排隊組數</w:t>
        </w:r>
        <w:r w:rsidRPr="00502BE8">
          <w:rPr>
            <w:rStyle w:val="ad"/>
            <w:noProof/>
          </w:rPr>
          <w:t xml:space="preserve"> (</w:t>
        </w:r>
        <w:r w:rsidRPr="00502BE8">
          <w:rPr>
            <w:rStyle w:val="ad"/>
            <w:rFonts w:hint="eastAsia"/>
            <w:noProof/>
          </w:rPr>
          <w:t>未點餐</w:t>
        </w:r>
        <w:r w:rsidRPr="00502BE8">
          <w:rPr>
            <w:rStyle w:val="ad"/>
            <w:noProof/>
          </w:rPr>
          <w:t>)</w:t>
        </w:r>
        <w:r w:rsidRPr="00502BE8">
          <w:rPr>
            <w:rStyle w:val="ad"/>
            <w:rFonts w:hint="eastAsia"/>
            <w:noProof/>
          </w:rPr>
          <w:t>」與排隊時間貢獻度散佈圖</w:t>
        </w:r>
        <w:r>
          <w:rPr>
            <w:noProof/>
            <w:webHidden/>
          </w:rPr>
          <w:tab/>
        </w:r>
        <w:r>
          <w:rPr>
            <w:noProof/>
            <w:webHidden/>
          </w:rPr>
          <w:fldChar w:fldCharType="begin"/>
        </w:r>
        <w:r>
          <w:rPr>
            <w:noProof/>
            <w:webHidden/>
          </w:rPr>
          <w:instrText xml:space="preserve"> PAGEREF _Toc115674153 \h </w:instrText>
        </w:r>
        <w:r>
          <w:rPr>
            <w:noProof/>
            <w:webHidden/>
          </w:rPr>
        </w:r>
        <w:r>
          <w:rPr>
            <w:noProof/>
            <w:webHidden/>
          </w:rPr>
          <w:fldChar w:fldCharType="separate"/>
        </w:r>
        <w:r>
          <w:rPr>
            <w:noProof/>
            <w:webHidden/>
          </w:rPr>
          <w:t>34</w:t>
        </w:r>
        <w:r>
          <w:rPr>
            <w:noProof/>
            <w:webHidden/>
          </w:rPr>
          <w:fldChar w:fldCharType="end"/>
        </w:r>
      </w:hyperlink>
    </w:p>
    <w:p w14:paraId="7E4F8CFD" w14:textId="414DB069" w:rsidR="00AA75AA" w:rsidRDefault="00AA75AA">
      <w:pPr>
        <w:pStyle w:val="11"/>
        <w:tabs>
          <w:tab w:val="left" w:pos="1120"/>
        </w:tabs>
        <w:rPr>
          <w:rFonts w:eastAsiaTheme="minorEastAsia" w:cstheme="minorBidi"/>
          <w:b w:val="0"/>
          <w:bCs w:val="0"/>
          <w:caps w:val="0"/>
          <w:noProof/>
          <w:kern w:val="2"/>
          <w:sz w:val="24"/>
          <w:szCs w:val="22"/>
        </w:rPr>
      </w:pPr>
      <w:hyperlink w:anchor="_Toc115674154" w:history="1">
        <w:r w:rsidRPr="00502BE8">
          <w:rPr>
            <w:rStyle w:val="ad"/>
            <w:rFonts w:hint="eastAsia"/>
            <w:noProof/>
          </w:rPr>
          <w:t>圖</w:t>
        </w:r>
        <w:r w:rsidRPr="00502BE8">
          <w:rPr>
            <w:rStyle w:val="ad"/>
            <w:rFonts w:hint="eastAsia"/>
            <w:noProof/>
          </w:rPr>
          <w:t>5.1</w:t>
        </w:r>
        <w:r>
          <w:rPr>
            <w:rFonts w:eastAsiaTheme="minorEastAsia" w:cstheme="minorBidi"/>
            <w:b w:val="0"/>
            <w:bCs w:val="0"/>
            <w:caps w:val="0"/>
            <w:noProof/>
            <w:kern w:val="2"/>
            <w:sz w:val="24"/>
            <w:szCs w:val="22"/>
          </w:rPr>
          <w:tab/>
        </w:r>
        <w:r w:rsidRPr="00502BE8">
          <w:rPr>
            <w:rStyle w:val="ad"/>
            <w:rFonts w:hint="eastAsia"/>
            <w:noProof/>
          </w:rPr>
          <w:t>商轉可行性規劃</w:t>
        </w:r>
        <w:r>
          <w:rPr>
            <w:noProof/>
            <w:webHidden/>
          </w:rPr>
          <w:tab/>
        </w:r>
        <w:r>
          <w:rPr>
            <w:noProof/>
            <w:webHidden/>
          </w:rPr>
          <w:fldChar w:fldCharType="begin"/>
        </w:r>
        <w:r>
          <w:rPr>
            <w:noProof/>
            <w:webHidden/>
          </w:rPr>
          <w:instrText xml:space="preserve"> PAGEREF _Toc115674154 \h </w:instrText>
        </w:r>
        <w:r>
          <w:rPr>
            <w:noProof/>
            <w:webHidden/>
          </w:rPr>
        </w:r>
        <w:r>
          <w:rPr>
            <w:noProof/>
            <w:webHidden/>
          </w:rPr>
          <w:fldChar w:fldCharType="separate"/>
        </w:r>
        <w:r>
          <w:rPr>
            <w:noProof/>
            <w:webHidden/>
          </w:rPr>
          <w:t>38</w:t>
        </w:r>
        <w:r>
          <w:rPr>
            <w:noProof/>
            <w:webHidden/>
          </w:rPr>
          <w:fldChar w:fldCharType="end"/>
        </w:r>
      </w:hyperlink>
    </w:p>
    <w:p w14:paraId="78B34186" w14:textId="453162BB" w:rsidR="003755ED" w:rsidRDefault="00A95866" w:rsidP="00A95866">
      <w:pPr>
        <w:widowControl/>
        <w:suppressAutoHyphens w:val="0"/>
        <w:spacing w:before="0" w:after="0"/>
        <w:rPr>
          <w:b/>
          <w:sz w:val="40"/>
          <w:szCs w:val="44"/>
        </w:rPr>
        <w:sectPr w:rsidR="003755ED" w:rsidSect="00291C6B">
          <w:footerReference w:type="default" r:id="rId10"/>
          <w:footerReference w:type="first" r:id="rId11"/>
          <w:pgSz w:w="11906" w:h="16838"/>
          <w:pgMar w:top="1134" w:right="1418" w:bottom="1134" w:left="1134" w:header="680" w:footer="680" w:gutter="0"/>
          <w:pgNumType w:fmt="upperRoman" w:start="1"/>
          <w:cols w:space="720"/>
          <w:docGrid w:type="lines" w:linePitch="615"/>
        </w:sectPr>
      </w:pPr>
      <w:r>
        <w:rPr>
          <w:b/>
          <w:sz w:val="40"/>
          <w:szCs w:val="44"/>
        </w:rPr>
        <w:fldChar w:fldCharType="end"/>
      </w:r>
    </w:p>
    <w:p w14:paraId="0B6C462C" w14:textId="77777777" w:rsidR="00AB4125" w:rsidRPr="007247ED" w:rsidRDefault="003F0A24" w:rsidP="00A95866">
      <w:pPr>
        <w:pStyle w:val="aigo9"/>
      </w:pPr>
      <w:bookmarkStart w:id="8" w:name="_Toc114670552"/>
      <w:bookmarkStart w:id="9" w:name="_Toc114670742"/>
      <w:bookmarkStart w:id="10" w:name="_Toc115674104"/>
      <w:r w:rsidRPr="007247ED">
        <w:lastRenderedPageBreak/>
        <w:t>AI</w:t>
      </w:r>
      <w:r w:rsidR="001B7988">
        <w:t>GO</w:t>
      </w:r>
      <w:r w:rsidRPr="007247ED">
        <w:t>人才解題</w:t>
      </w:r>
      <w:r w:rsidR="00BB3789" w:rsidRPr="007247ED">
        <w:t>成果報告</w:t>
      </w:r>
      <w:r w:rsidR="00E138DF" w:rsidRPr="007247ED">
        <w:t>摘要</w:t>
      </w:r>
      <w:r w:rsidR="00BB3789" w:rsidRPr="007247ED">
        <w:t>表</w:t>
      </w:r>
      <w:bookmarkEnd w:id="8"/>
      <w:bookmarkEnd w:id="9"/>
      <w:bookmarkEnd w:id="10"/>
    </w:p>
    <w:tbl>
      <w:tblPr>
        <w:tblW w:w="10171" w:type="dxa"/>
        <w:tblInd w:w="-555" w:type="dxa"/>
        <w:tblLayout w:type="fixed"/>
        <w:tblCellMar>
          <w:left w:w="10" w:type="dxa"/>
          <w:right w:w="10" w:type="dxa"/>
        </w:tblCellMar>
        <w:tblLook w:val="04A0" w:firstRow="1" w:lastRow="0" w:firstColumn="1" w:lastColumn="0" w:noHBand="0" w:noVBand="1"/>
      </w:tblPr>
      <w:tblGrid>
        <w:gridCol w:w="692"/>
        <w:gridCol w:w="1140"/>
        <w:gridCol w:w="989"/>
        <w:gridCol w:w="848"/>
        <w:gridCol w:w="2410"/>
        <w:gridCol w:w="978"/>
        <w:gridCol w:w="3114"/>
      </w:tblGrid>
      <w:tr w:rsidR="00AB4125" w:rsidRPr="007247ED" w14:paraId="51BDC627"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3CCC60C" w14:textId="77777777" w:rsidR="00AB4125" w:rsidRPr="007247ED" w:rsidRDefault="00AC7D69" w:rsidP="004365EA">
            <w:pPr>
              <w:spacing w:before="0" w:after="0" w:line="360" w:lineRule="exact"/>
              <w:jc w:val="both"/>
              <w:rPr>
                <w:szCs w:val="24"/>
              </w:rPr>
            </w:pPr>
            <w:r w:rsidRPr="007247ED">
              <w:rPr>
                <w:szCs w:val="24"/>
              </w:rPr>
              <w:t>團隊名稱</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1D69FCF" w14:textId="2156A0EB" w:rsidR="00AB4125" w:rsidRPr="007247ED" w:rsidRDefault="000D78CD" w:rsidP="004365EA">
            <w:pPr>
              <w:spacing w:before="0" w:after="0" w:line="360" w:lineRule="exact"/>
              <w:jc w:val="both"/>
            </w:pPr>
            <w:r>
              <w:rPr>
                <w:rFonts w:hint="eastAsia"/>
              </w:rPr>
              <w:t>不知名</w:t>
            </w:r>
          </w:p>
        </w:tc>
      </w:tr>
      <w:tr w:rsidR="00AB4125" w:rsidRPr="007247ED" w14:paraId="3FACA16B"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7867AD0B" w14:textId="77777777" w:rsidR="00AB4125" w:rsidRPr="007247ED" w:rsidRDefault="00AC7D69" w:rsidP="004365EA">
            <w:pPr>
              <w:spacing w:before="0" w:after="0" w:line="360" w:lineRule="exact"/>
              <w:jc w:val="both"/>
              <w:rPr>
                <w:szCs w:val="24"/>
              </w:rPr>
            </w:pPr>
            <w:r w:rsidRPr="007247ED">
              <w:rPr>
                <w:szCs w:val="24"/>
              </w:rPr>
              <w:t>題目名稱</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6667E5" w14:textId="289256B5" w:rsidR="00AB4125" w:rsidRPr="007247ED" w:rsidRDefault="000D78CD" w:rsidP="004365EA">
            <w:pPr>
              <w:spacing w:before="0" w:after="0" w:line="360" w:lineRule="exact"/>
              <w:jc w:val="both"/>
              <w:rPr>
                <w:color w:val="0000CC"/>
                <w:szCs w:val="24"/>
              </w:rPr>
            </w:pPr>
            <w:r w:rsidRPr="000D78CD">
              <w:rPr>
                <w:rFonts w:hint="eastAsia"/>
                <w:color w:val="0000CC"/>
                <w:szCs w:val="24"/>
              </w:rPr>
              <w:t>來店用餐的現場等候時間預測</w:t>
            </w:r>
            <w:r w:rsidRPr="000D78CD">
              <w:rPr>
                <w:rFonts w:hint="eastAsia"/>
                <w:color w:val="0000CC"/>
                <w:szCs w:val="24"/>
              </w:rPr>
              <w:t>-</w:t>
            </w:r>
            <w:r w:rsidRPr="000D78CD">
              <w:rPr>
                <w:rFonts w:hint="eastAsia"/>
                <w:color w:val="0000CC"/>
                <w:szCs w:val="24"/>
              </w:rPr>
              <w:t>以</w:t>
            </w:r>
            <w:r w:rsidR="00371381">
              <w:rPr>
                <w:rFonts w:hint="eastAsia"/>
                <w:color w:val="0000CC"/>
                <w:szCs w:val="24"/>
              </w:rPr>
              <w:t>2018</w:t>
            </w:r>
            <w:r w:rsidRPr="000D78CD">
              <w:rPr>
                <w:rFonts w:hint="eastAsia"/>
                <w:color w:val="0000CC"/>
                <w:szCs w:val="24"/>
              </w:rPr>
              <w:t>年之</w:t>
            </w:r>
            <w:r w:rsidRPr="000D78CD">
              <w:rPr>
                <w:rFonts w:hint="eastAsia"/>
                <w:color w:val="0000CC"/>
                <w:szCs w:val="24"/>
              </w:rPr>
              <w:t>POS</w:t>
            </w:r>
            <w:r w:rsidRPr="000D78CD">
              <w:rPr>
                <w:rFonts w:hint="eastAsia"/>
                <w:color w:val="0000CC"/>
                <w:szCs w:val="24"/>
              </w:rPr>
              <w:t>資料，輔以</w:t>
            </w:r>
            <w:r w:rsidRPr="000D78CD">
              <w:rPr>
                <w:rFonts w:hint="eastAsia"/>
                <w:color w:val="0000CC"/>
                <w:szCs w:val="24"/>
              </w:rPr>
              <w:t>AI</w:t>
            </w:r>
            <w:r w:rsidRPr="000D78CD">
              <w:rPr>
                <w:rFonts w:hint="eastAsia"/>
                <w:color w:val="0000CC"/>
                <w:szCs w:val="24"/>
              </w:rPr>
              <w:t>數據分析技術預測</w:t>
            </w:r>
            <w:r w:rsidRPr="000D78CD">
              <w:rPr>
                <w:rFonts w:hint="eastAsia"/>
                <w:color w:val="0000CC"/>
                <w:szCs w:val="24"/>
              </w:rPr>
              <w:t>2018</w:t>
            </w:r>
            <w:r w:rsidRPr="000D78CD">
              <w:rPr>
                <w:rFonts w:hint="eastAsia"/>
                <w:color w:val="0000CC"/>
                <w:szCs w:val="24"/>
              </w:rPr>
              <w:t>年預測來店用餐的現場等候時間</w:t>
            </w:r>
          </w:p>
        </w:tc>
      </w:tr>
      <w:tr w:rsidR="00AB4125" w:rsidRPr="007247ED" w14:paraId="67AA0893"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CB96EEB" w14:textId="77777777" w:rsidR="00AB4125" w:rsidRPr="007247ED" w:rsidRDefault="00FB5A88" w:rsidP="004365EA">
            <w:pPr>
              <w:spacing w:before="0" w:after="0" w:line="360" w:lineRule="exact"/>
              <w:jc w:val="both"/>
              <w:rPr>
                <w:szCs w:val="24"/>
              </w:rPr>
            </w:pPr>
            <w:r>
              <w:rPr>
                <w:szCs w:val="24"/>
              </w:rPr>
              <w:t>出題單位</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E12089" w14:textId="3A88AAD1" w:rsidR="00AB4125" w:rsidRPr="007247ED" w:rsidRDefault="000D78CD" w:rsidP="004365EA">
            <w:pPr>
              <w:spacing w:before="0" w:after="0" w:line="360" w:lineRule="exact"/>
              <w:jc w:val="both"/>
              <w:rPr>
                <w:color w:val="0000CC"/>
                <w:szCs w:val="24"/>
              </w:rPr>
            </w:pPr>
            <w:r w:rsidRPr="000D78CD">
              <w:rPr>
                <w:rFonts w:hint="eastAsia"/>
                <w:color w:val="0000CC"/>
                <w:szCs w:val="24"/>
              </w:rPr>
              <w:t>鼎泰豐小吃店股份有限公司</w:t>
            </w:r>
          </w:p>
        </w:tc>
      </w:tr>
      <w:tr w:rsidR="00315AF8" w:rsidRPr="007247ED" w14:paraId="040E4682" w14:textId="77777777" w:rsidTr="00315AF8">
        <w:trPr>
          <w:trHeight w:val="543"/>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0117E352" w14:textId="77777777" w:rsidR="00315AF8" w:rsidRPr="007247ED" w:rsidRDefault="00315AF8" w:rsidP="00315AF8">
            <w:pPr>
              <w:spacing w:before="0" w:after="0" w:line="360" w:lineRule="exact"/>
              <w:jc w:val="both"/>
            </w:pPr>
            <w:r w:rsidRPr="007247ED">
              <w:rPr>
                <w:bCs/>
                <w:szCs w:val="24"/>
              </w:rPr>
              <w:t>題目類別</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0C787431" w14:textId="02452C9A" w:rsidR="00315AF8" w:rsidRPr="007247ED" w:rsidRDefault="00315AF8" w:rsidP="00315AF8">
            <w:pPr>
              <w:suppressAutoHyphens w:val="0"/>
              <w:autoSpaceDE w:val="0"/>
              <w:adjustRightInd w:val="0"/>
              <w:spacing w:before="0" w:after="0"/>
              <w:textAlignment w:val="auto"/>
              <w:rPr>
                <w:bCs/>
                <w:color w:val="000000"/>
                <w:sz w:val="32"/>
                <w:szCs w:val="32"/>
              </w:rPr>
            </w:pPr>
            <w:r w:rsidRPr="00221E6B">
              <w:rPr>
                <w:color w:val="000000"/>
                <w:kern w:val="0"/>
                <w:sz w:val="32"/>
                <w:szCs w:val="32"/>
              </w:rPr>
              <w:t>□</w:t>
            </w:r>
            <w:r w:rsidRPr="00221E6B">
              <w:rPr>
                <w:rFonts w:ascii="標楷體" w:hAnsi="Wingdings" w:cs="標楷體" w:hint="eastAsia"/>
                <w:color w:val="000000"/>
                <w:kern w:val="0"/>
                <w:sz w:val="32"/>
                <w:szCs w:val="32"/>
              </w:rPr>
              <w:t>電腦視覺</w:t>
            </w:r>
            <w:r>
              <w:rPr>
                <w:rFonts w:ascii="標楷體" w:hAnsi="Wingdings" w:cs="標楷體" w:hint="eastAsia"/>
                <w:color w:val="000000"/>
                <w:kern w:val="0"/>
                <w:sz w:val="32"/>
                <w:szCs w:val="32"/>
              </w:rPr>
              <w:t xml:space="preserve">   </w:t>
            </w:r>
            <w:r w:rsidRPr="00221E6B">
              <w:rPr>
                <w:color w:val="000000"/>
                <w:kern w:val="0"/>
                <w:sz w:val="32"/>
                <w:szCs w:val="32"/>
              </w:rPr>
              <w:t xml:space="preserve">□ </w:t>
            </w:r>
            <w:r w:rsidRPr="00221E6B">
              <w:rPr>
                <w:rFonts w:ascii="標楷體" w:cs="標楷體" w:hint="eastAsia"/>
                <w:color w:val="000000"/>
                <w:kern w:val="0"/>
                <w:sz w:val="32"/>
                <w:szCs w:val="32"/>
              </w:rPr>
              <w:t>自然語言</w:t>
            </w:r>
            <w:r>
              <w:rPr>
                <w:rFonts w:ascii="標楷體" w:cs="標楷體" w:hint="eastAsia"/>
                <w:color w:val="000000"/>
                <w:kern w:val="0"/>
                <w:sz w:val="32"/>
                <w:szCs w:val="32"/>
              </w:rPr>
              <w:t xml:space="preserve">   </w:t>
            </w:r>
            <w:r w:rsidR="000D78CD">
              <w:rPr>
                <w:rFonts w:ascii="標楷體" w:cs="標楷體" w:hint="eastAsia"/>
                <w:color w:val="000000"/>
                <w:kern w:val="0"/>
                <w:sz w:val="32"/>
                <w:szCs w:val="32"/>
              </w:rPr>
              <w:t>■</w:t>
            </w:r>
            <w:r w:rsidRPr="00221E6B">
              <w:rPr>
                <w:rFonts w:ascii="標楷體" w:cs="標楷體" w:hint="eastAsia"/>
                <w:color w:val="000000"/>
                <w:kern w:val="0"/>
                <w:sz w:val="32"/>
                <w:szCs w:val="32"/>
              </w:rPr>
              <w:t>數據分析</w:t>
            </w:r>
          </w:p>
        </w:tc>
      </w:tr>
      <w:tr w:rsidR="00315AF8" w:rsidRPr="007247ED" w14:paraId="688A3D0F" w14:textId="77777777" w:rsidTr="00FB06CA">
        <w:trPr>
          <w:trHeight w:val="97"/>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32B3ABE0" w14:textId="77777777" w:rsidR="00315AF8" w:rsidRPr="007247ED" w:rsidRDefault="00315AF8" w:rsidP="00315AF8">
            <w:pPr>
              <w:snapToGrid w:val="0"/>
              <w:spacing w:line="360" w:lineRule="exact"/>
              <w:jc w:val="both"/>
              <w:rPr>
                <w:color w:val="000000"/>
                <w:szCs w:val="24"/>
              </w:rPr>
            </w:pPr>
            <w:r w:rsidRPr="007247ED">
              <w:rPr>
                <w:color w:val="000000"/>
                <w:szCs w:val="24"/>
              </w:rPr>
              <w:t>解題期程</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1D58CE0" w14:textId="77777777" w:rsidR="00315AF8" w:rsidRPr="007247ED" w:rsidRDefault="00315AF8" w:rsidP="001B7988">
            <w:pPr>
              <w:spacing w:before="0" w:after="0"/>
              <w:contextualSpacing/>
              <w:jc w:val="both"/>
            </w:pPr>
            <w:r w:rsidRPr="007247ED">
              <w:rPr>
                <w:szCs w:val="24"/>
              </w:rPr>
              <w:t>自</w:t>
            </w:r>
            <w:r w:rsidRPr="007247ED">
              <w:rPr>
                <w:szCs w:val="24"/>
              </w:rPr>
              <w:t>1</w:t>
            </w:r>
            <w:r w:rsidR="001B7988">
              <w:rPr>
                <w:rFonts w:hint="eastAsia"/>
                <w:szCs w:val="24"/>
              </w:rPr>
              <w:t>1</w:t>
            </w:r>
            <w:r w:rsidR="00843B99">
              <w:rPr>
                <w:szCs w:val="24"/>
              </w:rPr>
              <w:t>1</w:t>
            </w:r>
            <w:r w:rsidRPr="007247ED">
              <w:rPr>
                <w:szCs w:val="24"/>
              </w:rPr>
              <w:t>年</w:t>
            </w:r>
            <w:r w:rsidR="00771215">
              <w:rPr>
                <w:szCs w:val="24"/>
              </w:rPr>
              <w:t>6</w:t>
            </w:r>
            <w:r w:rsidRPr="007247ED">
              <w:rPr>
                <w:szCs w:val="24"/>
              </w:rPr>
              <w:t>月</w:t>
            </w:r>
            <w:r w:rsidR="00843B99">
              <w:rPr>
                <w:szCs w:val="24"/>
              </w:rPr>
              <w:t>1</w:t>
            </w:r>
            <w:r w:rsidR="00771215">
              <w:rPr>
                <w:szCs w:val="24"/>
              </w:rPr>
              <w:t>5</w:t>
            </w:r>
            <w:r w:rsidRPr="007247ED">
              <w:rPr>
                <w:szCs w:val="24"/>
              </w:rPr>
              <w:t>日至</w:t>
            </w:r>
            <w:r w:rsidRPr="007247ED">
              <w:rPr>
                <w:szCs w:val="24"/>
              </w:rPr>
              <w:t>1</w:t>
            </w:r>
            <w:r>
              <w:rPr>
                <w:szCs w:val="24"/>
              </w:rPr>
              <w:t>0</w:t>
            </w:r>
            <w:r w:rsidRPr="007247ED">
              <w:rPr>
                <w:szCs w:val="24"/>
              </w:rPr>
              <w:t>月</w:t>
            </w:r>
            <w:r w:rsidR="002876FC">
              <w:rPr>
                <w:szCs w:val="24"/>
              </w:rPr>
              <w:t>3</w:t>
            </w:r>
            <w:r w:rsidRPr="007247ED">
              <w:rPr>
                <w:szCs w:val="24"/>
              </w:rPr>
              <w:t>日止</w:t>
            </w:r>
          </w:p>
        </w:tc>
      </w:tr>
      <w:tr w:rsidR="00315AF8" w:rsidRPr="007247ED" w14:paraId="6C986372" w14:textId="77777777" w:rsidTr="00F1595C">
        <w:trPr>
          <w:trHeight w:val="472"/>
        </w:trPr>
        <w:tc>
          <w:tcPr>
            <w:tcW w:w="1832" w:type="dxa"/>
            <w:gridSpan w:val="2"/>
            <w:vMerge w:val="restart"/>
            <w:tcBorders>
              <w:top w:val="single" w:sz="4" w:space="0" w:color="000000"/>
              <w:left w:val="single" w:sz="4" w:space="0" w:color="000000"/>
              <w:right w:val="single" w:sz="4" w:space="0" w:color="000000"/>
            </w:tcBorders>
            <w:shd w:val="clear" w:color="auto" w:fill="F2F2F2"/>
            <w:tcMar>
              <w:top w:w="0" w:type="dxa"/>
              <w:left w:w="108" w:type="dxa"/>
              <w:bottom w:w="0" w:type="dxa"/>
              <w:right w:w="108" w:type="dxa"/>
            </w:tcMar>
            <w:vAlign w:val="center"/>
          </w:tcPr>
          <w:p w14:paraId="1A555C2E" w14:textId="77777777" w:rsidR="00315AF8" w:rsidRPr="007247ED" w:rsidRDefault="00315AF8" w:rsidP="00315AF8">
            <w:pPr>
              <w:spacing w:before="0" w:after="0" w:line="360" w:lineRule="exact"/>
              <w:jc w:val="both"/>
              <w:rPr>
                <w:szCs w:val="24"/>
              </w:rPr>
            </w:pPr>
            <w:r w:rsidRPr="007247ED">
              <w:rPr>
                <w:szCs w:val="24"/>
              </w:rPr>
              <w:t>聯絡人</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7BE05E9" w14:textId="77777777" w:rsidR="00315AF8" w:rsidRPr="007247ED" w:rsidRDefault="00315AF8" w:rsidP="00315AF8">
            <w:pPr>
              <w:spacing w:before="0" w:after="0" w:line="360" w:lineRule="exact"/>
              <w:jc w:val="both"/>
              <w:rPr>
                <w:szCs w:val="24"/>
              </w:rPr>
            </w:pPr>
            <w:r w:rsidRPr="007247ED">
              <w:rPr>
                <w:szCs w:val="24"/>
              </w:rPr>
              <w:t>姓名</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2FF59423" w14:textId="230D5301" w:rsidR="00315AF8" w:rsidRPr="007247ED" w:rsidRDefault="000D78CD" w:rsidP="00315AF8">
            <w:pPr>
              <w:spacing w:before="0" w:after="0" w:line="360" w:lineRule="exact"/>
              <w:jc w:val="both"/>
              <w:rPr>
                <w:szCs w:val="24"/>
              </w:rPr>
            </w:pPr>
            <w:r>
              <w:rPr>
                <w:rFonts w:hint="eastAsia"/>
                <w:szCs w:val="24"/>
              </w:rPr>
              <w:t>王政雲</w:t>
            </w:r>
          </w:p>
        </w:tc>
        <w:tc>
          <w:tcPr>
            <w:tcW w:w="978" w:type="dxa"/>
            <w:tcBorders>
              <w:top w:val="single" w:sz="4" w:space="0" w:color="000000"/>
              <w:left w:val="single" w:sz="4" w:space="0" w:color="auto"/>
              <w:bottom w:val="single" w:sz="4" w:space="0" w:color="000000"/>
              <w:right w:val="single" w:sz="4" w:space="0" w:color="auto"/>
            </w:tcBorders>
            <w:shd w:val="clear" w:color="auto" w:fill="F2F2F2" w:themeFill="background1" w:themeFillShade="F2"/>
            <w:vAlign w:val="center"/>
          </w:tcPr>
          <w:p w14:paraId="7B40CA0B" w14:textId="77777777" w:rsidR="00315AF8" w:rsidRPr="007247ED" w:rsidRDefault="00315AF8" w:rsidP="00315AF8">
            <w:pPr>
              <w:spacing w:before="0" w:after="0" w:line="360" w:lineRule="exact"/>
              <w:jc w:val="both"/>
              <w:rPr>
                <w:szCs w:val="24"/>
              </w:rPr>
            </w:pPr>
            <w:r w:rsidRPr="007247ED">
              <w:rPr>
                <w:szCs w:val="24"/>
              </w:rPr>
              <w:t>電話</w:t>
            </w:r>
          </w:p>
        </w:tc>
        <w:tc>
          <w:tcPr>
            <w:tcW w:w="3114" w:type="dxa"/>
            <w:tcBorders>
              <w:top w:val="single" w:sz="4" w:space="0" w:color="000000"/>
              <w:left w:val="single" w:sz="4" w:space="0" w:color="auto"/>
              <w:bottom w:val="single" w:sz="4" w:space="0" w:color="000000"/>
              <w:right w:val="single" w:sz="4" w:space="0" w:color="000000"/>
            </w:tcBorders>
            <w:shd w:val="clear" w:color="auto" w:fill="auto"/>
            <w:vAlign w:val="center"/>
          </w:tcPr>
          <w:p w14:paraId="7F940533" w14:textId="3F91B493" w:rsidR="00315AF8" w:rsidRPr="007247ED" w:rsidRDefault="00970C09" w:rsidP="00315AF8">
            <w:pPr>
              <w:spacing w:before="0" w:after="0" w:line="360" w:lineRule="exact"/>
              <w:jc w:val="both"/>
              <w:rPr>
                <w:szCs w:val="24"/>
              </w:rPr>
            </w:pPr>
            <w:r>
              <w:rPr>
                <w:rFonts w:hint="eastAsia"/>
                <w:szCs w:val="24"/>
              </w:rPr>
              <w:t>0</w:t>
            </w:r>
            <w:r>
              <w:rPr>
                <w:szCs w:val="24"/>
              </w:rPr>
              <w:t>912-015822</w:t>
            </w:r>
          </w:p>
        </w:tc>
      </w:tr>
      <w:tr w:rsidR="00315AF8" w:rsidRPr="007247ED" w14:paraId="5D501D6C" w14:textId="77777777" w:rsidTr="00FB06CA">
        <w:trPr>
          <w:trHeight w:val="472"/>
        </w:trPr>
        <w:tc>
          <w:tcPr>
            <w:tcW w:w="1832" w:type="dxa"/>
            <w:gridSpan w:val="2"/>
            <w:vMerge/>
            <w:tcBorders>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2D2BF83D" w14:textId="77777777" w:rsidR="00315AF8" w:rsidRPr="007247ED" w:rsidRDefault="00315AF8" w:rsidP="00315AF8">
            <w:pPr>
              <w:spacing w:before="0" w:after="0" w:line="360" w:lineRule="exact"/>
              <w:jc w:val="both"/>
              <w:rPr>
                <w:szCs w:val="24"/>
              </w:rPr>
            </w:pP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0ADEFE53" w14:textId="77777777" w:rsidR="00315AF8" w:rsidRPr="007247ED" w:rsidRDefault="00315AF8" w:rsidP="00315AF8">
            <w:pPr>
              <w:spacing w:before="0" w:after="0" w:line="360" w:lineRule="exact"/>
              <w:jc w:val="both"/>
              <w:rPr>
                <w:szCs w:val="24"/>
              </w:rPr>
            </w:pPr>
            <w:r w:rsidRPr="007247ED">
              <w:rPr>
                <w:szCs w:val="24"/>
              </w:rPr>
              <w:t>Email</w:t>
            </w:r>
          </w:p>
        </w:tc>
        <w:tc>
          <w:tcPr>
            <w:tcW w:w="6502"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7CF788A" w14:textId="6169E83E" w:rsidR="00315AF8" w:rsidRPr="007247ED" w:rsidRDefault="00DD3B71" w:rsidP="00315AF8">
            <w:pPr>
              <w:spacing w:before="0" w:after="0" w:line="360" w:lineRule="exact"/>
              <w:jc w:val="both"/>
              <w:rPr>
                <w:szCs w:val="24"/>
              </w:rPr>
            </w:pPr>
            <w:r w:rsidRPr="00DD3B71">
              <w:rPr>
                <w:szCs w:val="24"/>
              </w:rPr>
              <w:t>cloudy8222@gmail.com</w:t>
            </w:r>
          </w:p>
        </w:tc>
      </w:tr>
      <w:tr w:rsidR="00315AF8" w:rsidRPr="007247ED" w14:paraId="53C56C18" w14:textId="77777777" w:rsidTr="00FB06CA">
        <w:trPr>
          <w:trHeight w:val="463"/>
        </w:trPr>
        <w:tc>
          <w:tcPr>
            <w:tcW w:w="10171" w:type="dxa"/>
            <w:gridSpan w:val="7"/>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6585A986" w14:textId="77777777" w:rsidR="00315AF8" w:rsidRPr="007247ED" w:rsidRDefault="00315AF8" w:rsidP="00131398">
            <w:pPr>
              <w:spacing w:before="0" w:after="0" w:line="360" w:lineRule="exact"/>
              <w:jc w:val="both"/>
            </w:pPr>
            <w:r w:rsidRPr="007247ED">
              <w:rPr>
                <w:b/>
                <w:szCs w:val="24"/>
              </w:rPr>
              <w:t>團隊任務配置：</w:t>
            </w:r>
            <w:r w:rsidR="00131398">
              <w:rPr>
                <w:rFonts w:hint="eastAsia"/>
                <w:b/>
                <w:szCs w:val="24"/>
              </w:rPr>
              <w:t xml:space="preserve"> </w:t>
            </w:r>
            <w:r w:rsidR="00131398">
              <w:rPr>
                <w:szCs w:val="24"/>
              </w:rPr>
              <w:t>AI</w:t>
            </w:r>
            <w:r w:rsidR="00131398">
              <w:rPr>
                <w:szCs w:val="24"/>
              </w:rPr>
              <w:t>演算法</w:t>
            </w:r>
            <w:r w:rsidR="00131398">
              <w:t>、資料處理、前後端、</w:t>
            </w:r>
            <w:r w:rsidR="00131398">
              <w:t>PM</w:t>
            </w:r>
            <w:r w:rsidR="00131398">
              <w:rPr>
                <w:rFonts w:hint="eastAsia"/>
              </w:rPr>
              <w:t>,</w:t>
            </w:r>
            <w:r w:rsidR="00131398">
              <w:t xml:space="preserve"> etc</w:t>
            </w:r>
            <w:r w:rsidR="00131398">
              <w:t>（</w:t>
            </w:r>
            <w:r w:rsidR="00131398" w:rsidRPr="00131398">
              <w:rPr>
                <w:szCs w:val="24"/>
              </w:rPr>
              <w:t>參考但</w:t>
            </w:r>
            <w:r w:rsidR="00131398" w:rsidRPr="00131398">
              <w:rPr>
                <w:rFonts w:hint="eastAsia"/>
                <w:szCs w:val="24"/>
              </w:rPr>
              <w:t>不限於</w:t>
            </w:r>
            <w:r w:rsidR="00131398">
              <w:rPr>
                <w:rFonts w:hint="eastAsia"/>
                <w:szCs w:val="24"/>
              </w:rPr>
              <w:t>）</w:t>
            </w:r>
          </w:p>
        </w:tc>
      </w:tr>
      <w:tr w:rsidR="00315AF8" w:rsidRPr="007247ED" w14:paraId="7A2C40F5" w14:textId="77777777" w:rsidTr="009F63FD">
        <w:trPr>
          <w:trHeight w:val="463"/>
        </w:trPr>
        <w:tc>
          <w:tcPr>
            <w:tcW w:w="69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7D0BC91" w14:textId="7A89DB91" w:rsidR="00315AF8" w:rsidRPr="007247ED" w:rsidRDefault="009F63FD" w:rsidP="00315AF8">
            <w:pPr>
              <w:spacing w:before="0" w:after="0" w:line="360" w:lineRule="exact"/>
              <w:jc w:val="both"/>
              <w:rPr>
                <w:szCs w:val="24"/>
              </w:rPr>
            </w:pPr>
            <w:r>
              <w:rPr>
                <w:rFonts w:hint="eastAsia"/>
                <w:szCs w:val="24"/>
              </w:rPr>
              <w:t>N</w:t>
            </w:r>
            <w:r>
              <w:rPr>
                <w:szCs w:val="24"/>
              </w:rPr>
              <w:t>o.</w:t>
            </w:r>
          </w:p>
        </w:tc>
        <w:tc>
          <w:tcPr>
            <w:tcW w:w="1140"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7DDEFD6F" w14:textId="77777777" w:rsidR="00315AF8" w:rsidRPr="007247ED" w:rsidRDefault="00315AF8" w:rsidP="00315AF8">
            <w:pPr>
              <w:spacing w:before="0" w:after="0" w:line="360" w:lineRule="exact"/>
              <w:jc w:val="both"/>
              <w:rPr>
                <w:szCs w:val="24"/>
              </w:rPr>
            </w:pPr>
            <w:r w:rsidRPr="007247ED">
              <w:rPr>
                <w:szCs w:val="24"/>
              </w:rPr>
              <w:t>團隊角色</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6EAD87B4" w14:textId="77777777" w:rsidR="00315AF8" w:rsidRPr="007247ED" w:rsidRDefault="00315AF8" w:rsidP="00315AF8">
            <w:pPr>
              <w:spacing w:before="0" w:after="0" w:line="360" w:lineRule="exact"/>
              <w:jc w:val="both"/>
              <w:rPr>
                <w:szCs w:val="24"/>
              </w:rPr>
            </w:pPr>
            <w:r w:rsidRPr="007247ED">
              <w:rPr>
                <w:szCs w:val="24"/>
              </w:rPr>
              <w:t>姓名</w:t>
            </w:r>
            <w:r w:rsidRPr="007247ED">
              <w:rPr>
                <w:szCs w:val="24"/>
              </w:rPr>
              <w:t>/</w:t>
            </w:r>
          </w:p>
          <w:p w14:paraId="123BF250" w14:textId="77777777" w:rsidR="00315AF8" w:rsidRPr="007247ED" w:rsidRDefault="00315AF8" w:rsidP="00315AF8">
            <w:pPr>
              <w:spacing w:before="0" w:after="0" w:line="360" w:lineRule="exact"/>
              <w:jc w:val="both"/>
              <w:rPr>
                <w:szCs w:val="24"/>
              </w:rPr>
            </w:pPr>
            <w:r w:rsidRPr="007247ED">
              <w:rPr>
                <w:szCs w:val="24"/>
              </w:rPr>
              <w:t>公司名稱</w:t>
            </w:r>
          </w:p>
        </w:tc>
        <w:tc>
          <w:tcPr>
            <w:tcW w:w="2410" w:type="dxa"/>
            <w:tcBorders>
              <w:top w:val="single" w:sz="4" w:space="0" w:color="000000"/>
              <w:left w:val="single" w:sz="4" w:space="0" w:color="000000"/>
              <w:bottom w:val="single" w:sz="4" w:space="0" w:color="000000"/>
              <w:right w:val="single" w:sz="4" w:space="0" w:color="auto"/>
            </w:tcBorders>
            <w:shd w:val="clear" w:color="auto" w:fill="F2F2F2"/>
            <w:tcMar>
              <w:top w:w="0" w:type="dxa"/>
              <w:left w:w="108" w:type="dxa"/>
              <w:bottom w:w="0" w:type="dxa"/>
              <w:right w:w="108" w:type="dxa"/>
            </w:tcMar>
            <w:vAlign w:val="center"/>
          </w:tcPr>
          <w:p w14:paraId="20CBAC86" w14:textId="77777777" w:rsidR="00315AF8" w:rsidRPr="007247ED" w:rsidRDefault="00315AF8" w:rsidP="00315AF8">
            <w:pPr>
              <w:spacing w:before="0" w:after="0" w:line="360" w:lineRule="exact"/>
              <w:jc w:val="both"/>
              <w:rPr>
                <w:szCs w:val="24"/>
              </w:rPr>
            </w:pPr>
            <w:r w:rsidRPr="007247ED">
              <w:rPr>
                <w:szCs w:val="24"/>
              </w:rPr>
              <w:t>經歷專長</w:t>
            </w:r>
            <w:r w:rsidRPr="007247ED">
              <w:rPr>
                <w:szCs w:val="24"/>
              </w:rPr>
              <w:t>/</w:t>
            </w:r>
          </w:p>
          <w:p w14:paraId="40A652C4" w14:textId="77777777" w:rsidR="00315AF8" w:rsidRPr="007247ED" w:rsidRDefault="00315AF8" w:rsidP="00315AF8">
            <w:pPr>
              <w:spacing w:before="0" w:after="0" w:line="360" w:lineRule="exact"/>
              <w:jc w:val="both"/>
              <w:rPr>
                <w:szCs w:val="24"/>
              </w:rPr>
            </w:pPr>
            <w:r w:rsidRPr="007247ED">
              <w:rPr>
                <w:szCs w:val="24"/>
              </w:rPr>
              <w:t>公司簡介</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F2F2F2"/>
            <w:vAlign w:val="center"/>
          </w:tcPr>
          <w:p w14:paraId="47C20AFC" w14:textId="77777777" w:rsidR="00315AF8" w:rsidRPr="007247ED" w:rsidRDefault="00315AF8" w:rsidP="00315AF8">
            <w:pPr>
              <w:spacing w:before="0" w:after="0" w:line="360" w:lineRule="exact"/>
              <w:jc w:val="both"/>
              <w:rPr>
                <w:szCs w:val="24"/>
              </w:rPr>
            </w:pPr>
            <w:r w:rsidRPr="007247ED">
              <w:rPr>
                <w:szCs w:val="24"/>
              </w:rPr>
              <w:t>分工說明</w:t>
            </w:r>
          </w:p>
        </w:tc>
      </w:tr>
      <w:tr w:rsidR="00EA4A48" w:rsidRPr="007247ED" w14:paraId="7F6C2365"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C4E7ED" w14:textId="77777777" w:rsidR="00EA4A48" w:rsidRPr="001B531A" w:rsidRDefault="00EA4A48" w:rsidP="009F63FD">
            <w:pPr>
              <w:spacing w:before="0" w:after="0" w:line="360" w:lineRule="exact"/>
              <w:jc w:val="center"/>
              <w:rPr>
                <w:sz w:val="24"/>
                <w:szCs w:val="24"/>
              </w:rPr>
            </w:pPr>
            <w:r w:rsidRPr="001B531A">
              <w:rPr>
                <w:sz w:val="24"/>
                <w:szCs w:val="24"/>
              </w:rPr>
              <w:t>1</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3021862" w14:textId="4E5A520F" w:rsidR="00EA4A48"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隊長</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E14D54" w14:textId="77777777" w:rsidR="00883738" w:rsidRDefault="00EA4A48" w:rsidP="009F63FD">
            <w:pPr>
              <w:spacing w:before="0" w:after="0" w:line="360" w:lineRule="exact"/>
              <w:jc w:val="center"/>
              <w:rPr>
                <w:sz w:val="24"/>
                <w:szCs w:val="24"/>
              </w:rPr>
            </w:pPr>
            <w:r w:rsidRPr="001B531A">
              <w:rPr>
                <w:rFonts w:hint="eastAsia"/>
                <w:sz w:val="24"/>
                <w:szCs w:val="24"/>
              </w:rPr>
              <w:t>王政雲</w:t>
            </w:r>
          </w:p>
          <w:p w14:paraId="726E44A9" w14:textId="2F479C32" w:rsidR="00EA4A48" w:rsidRPr="001B531A" w:rsidRDefault="00EA4A48" w:rsidP="00883738">
            <w:pPr>
              <w:spacing w:before="0" w:after="0" w:line="360" w:lineRule="exact"/>
              <w:jc w:val="center"/>
              <w:rPr>
                <w:sz w:val="24"/>
                <w:szCs w:val="24"/>
              </w:rPr>
            </w:pPr>
            <w:r w:rsidRPr="001B531A">
              <w:rPr>
                <w:rFonts w:hint="eastAsia"/>
                <w:sz w:val="24"/>
                <w:szCs w:val="24"/>
              </w:rPr>
              <w:t>國泰世華銀行</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05BE5B38" w14:textId="77777777" w:rsidR="00EA4A48"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自然語言處理</w:t>
            </w:r>
          </w:p>
          <w:p w14:paraId="6304C429" w14:textId="77777777"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機器</w:t>
            </w:r>
            <w:r w:rsidRPr="001B531A">
              <w:rPr>
                <w:rFonts w:ascii="Times New Roman" w:eastAsia="標楷體" w:hAnsi="Times New Roman" w:hint="eastAsia"/>
                <w:sz w:val="24"/>
                <w:szCs w:val="24"/>
                <w:lang w:eastAsia="zh-TW"/>
              </w:rPr>
              <w:t>/</w:t>
            </w:r>
            <w:r w:rsidRPr="001B531A">
              <w:rPr>
                <w:rFonts w:ascii="Times New Roman" w:eastAsia="標楷體" w:hAnsi="Times New Roman" w:hint="eastAsia"/>
                <w:sz w:val="24"/>
                <w:szCs w:val="24"/>
              </w:rPr>
              <w:t>深度學習</w:t>
            </w:r>
          </w:p>
          <w:p w14:paraId="0B4CF82A" w14:textId="79DCAE9E"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統計分析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22D924F9" w14:textId="0EB07F75" w:rsidR="00EA4A48" w:rsidRPr="001B531A" w:rsidRDefault="00DF69F2" w:rsidP="00EA4A48">
            <w:pPr>
              <w:spacing w:before="0" w:after="0" w:line="360" w:lineRule="exact"/>
              <w:jc w:val="both"/>
              <w:rPr>
                <w:sz w:val="24"/>
                <w:szCs w:val="24"/>
              </w:rPr>
            </w:pPr>
            <w:r w:rsidRPr="001B531A">
              <w:rPr>
                <w:rFonts w:hint="eastAsia"/>
                <w:sz w:val="24"/>
                <w:szCs w:val="24"/>
              </w:rPr>
              <w:t>聯繫窗口</w:t>
            </w:r>
            <w:r w:rsidR="00F1595C" w:rsidRPr="001B531A">
              <w:rPr>
                <w:rFonts w:hint="eastAsia"/>
                <w:sz w:val="24"/>
                <w:szCs w:val="24"/>
              </w:rPr>
              <w:t>、分析技術研究、模型建置</w:t>
            </w:r>
          </w:p>
        </w:tc>
      </w:tr>
      <w:tr w:rsidR="00B8296C" w:rsidRPr="007247ED" w14:paraId="73578420"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99CE024" w14:textId="1096D150" w:rsidR="00B8296C" w:rsidRPr="001B531A" w:rsidRDefault="00B8296C" w:rsidP="009F63FD">
            <w:pPr>
              <w:spacing w:before="0" w:after="0" w:line="360" w:lineRule="exact"/>
              <w:jc w:val="center"/>
              <w:rPr>
                <w:sz w:val="24"/>
                <w:szCs w:val="24"/>
              </w:rPr>
            </w:pPr>
            <w:r w:rsidRPr="001B531A">
              <w:rPr>
                <w:sz w:val="24"/>
                <w:szCs w:val="24"/>
              </w:rPr>
              <w:t>2</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4F89B6" w14:textId="1E87A2FD"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CD8058C" w14:textId="77777777" w:rsidR="00883738" w:rsidRDefault="00B8296C" w:rsidP="009F63FD">
            <w:pPr>
              <w:spacing w:before="0" w:after="0" w:line="360" w:lineRule="exact"/>
              <w:jc w:val="center"/>
              <w:rPr>
                <w:sz w:val="24"/>
                <w:szCs w:val="24"/>
              </w:rPr>
            </w:pPr>
            <w:r w:rsidRPr="001B531A">
              <w:rPr>
                <w:rFonts w:hint="eastAsia"/>
                <w:sz w:val="24"/>
                <w:szCs w:val="24"/>
              </w:rPr>
              <w:t>葉靜縈</w:t>
            </w:r>
          </w:p>
          <w:p w14:paraId="2062F3A5" w14:textId="2FD7E110" w:rsidR="00B8296C" w:rsidRPr="001B531A" w:rsidRDefault="00B8296C" w:rsidP="00883738">
            <w:pPr>
              <w:spacing w:before="0" w:after="0" w:line="360" w:lineRule="exact"/>
              <w:jc w:val="center"/>
              <w:rPr>
                <w:sz w:val="24"/>
                <w:szCs w:val="24"/>
              </w:rPr>
            </w:pPr>
            <w:r w:rsidRPr="001B531A">
              <w:rPr>
                <w:rFonts w:hint="eastAsia"/>
                <w:sz w:val="24"/>
                <w:szCs w:val="24"/>
              </w:rPr>
              <w:t>新光人壽</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5B67BFCE" w14:textId="77777777" w:rsidR="00B8296C"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機器學習技術</w:t>
            </w:r>
          </w:p>
          <w:p w14:paraId="0F29C355" w14:textId="1EFB0E13"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統計分析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503744CE" w14:textId="1B3D757F" w:rsidR="00B8296C" w:rsidRPr="001B531A" w:rsidRDefault="00DF69F2" w:rsidP="00B8296C">
            <w:pPr>
              <w:spacing w:before="0" w:after="0" w:line="360" w:lineRule="exact"/>
              <w:jc w:val="both"/>
              <w:rPr>
                <w:sz w:val="24"/>
                <w:szCs w:val="24"/>
              </w:rPr>
            </w:pPr>
            <w:r w:rsidRPr="001B531A">
              <w:rPr>
                <w:rFonts w:hint="eastAsia"/>
                <w:sz w:val="24"/>
                <w:szCs w:val="24"/>
              </w:rPr>
              <w:t>聯繫窗口</w:t>
            </w:r>
            <w:r w:rsidR="00F1595C" w:rsidRPr="001B531A">
              <w:rPr>
                <w:rFonts w:hint="eastAsia"/>
                <w:sz w:val="24"/>
                <w:szCs w:val="24"/>
              </w:rPr>
              <w:t>、變數開發、模型建置</w:t>
            </w:r>
          </w:p>
        </w:tc>
      </w:tr>
      <w:tr w:rsidR="00B8296C" w:rsidRPr="007247ED" w14:paraId="5359C1B7"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FD64D0E" w14:textId="04E89E97" w:rsidR="00B8296C" w:rsidRPr="001B531A" w:rsidRDefault="00B8296C" w:rsidP="009F63FD">
            <w:pPr>
              <w:spacing w:before="0" w:after="0" w:line="360" w:lineRule="exact"/>
              <w:jc w:val="center"/>
              <w:rPr>
                <w:sz w:val="24"/>
                <w:szCs w:val="24"/>
              </w:rPr>
            </w:pPr>
            <w:r w:rsidRPr="001B531A">
              <w:rPr>
                <w:sz w:val="24"/>
                <w:szCs w:val="24"/>
              </w:rPr>
              <w:t>3</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5701CD" w14:textId="54847BBB"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355B59" w14:textId="77777777" w:rsidR="00883738" w:rsidRDefault="00B8296C" w:rsidP="009F63FD">
            <w:pPr>
              <w:spacing w:before="0" w:after="0" w:line="360" w:lineRule="exact"/>
              <w:jc w:val="center"/>
              <w:rPr>
                <w:sz w:val="24"/>
                <w:szCs w:val="24"/>
              </w:rPr>
            </w:pPr>
            <w:r w:rsidRPr="001B531A">
              <w:rPr>
                <w:rFonts w:hint="eastAsia"/>
                <w:sz w:val="24"/>
                <w:szCs w:val="24"/>
              </w:rPr>
              <w:t>吳重億</w:t>
            </w:r>
          </w:p>
          <w:p w14:paraId="03ED0F03" w14:textId="46B83B14" w:rsidR="00B8296C" w:rsidRPr="001B531A" w:rsidRDefault="00B8296C" w:rsidP="00883738">
            <w:pPr>
              <w:spacing w:before="0" w:after="0" w:line="360" w:lineRule="exact"/>
              <w:jc w:val="center"/>
              <w:rPr>
                <w:sz w:val="24"/>
                <w:szCs w:val="24"/>
              </w:rPr>
            </w:pPr>
            <w:r w:rsidRPr="001B531A">
              <w:rPr>
                <w:rFonts w:hint="eastAsia"/>
                <w:sz w:val="24"/>
                <w:szCs w:val="24"/>
              </w:rPr>
              <w:t>研華科技</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22FBFCDF" w14:textId="77777777" w:rsidR="00B8296C"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影像辨識技術</w:t>
            </w:r>
          </w:p>
          <w:p w14:paraId="38658B2E" w14:textId="60CAE46D"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網頁設計</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2A993A2E" w14:textId="75351C94" w:rsidR="00B8296C" w:rsidRPr="001B531A" w:rsidRDefault="00F1595C" w:rsidP="00B8296C">
            <w:pPr>
              <w:spacing w:before="0" w:after="0" w:line="360" w:lineRule="exact"/>
              <w:jc w:val="both"/>
              <w:rPr>
                <w:sz w:val="24"/>
                <w:szCs w:val="24"/>
              </w:rPr>
            </w:pPr>
            <w:r w:rsidRPr="001B531A">
              <w:rPr>
                <w:rFonts w:hint="eastAsia"/>
                <w:sz w:val="24"/>
                <w:szCs w:val="24"/>
              </w:rPr>
              <w:t>變數開發、分析技術研究、模型建置</w:t>
            </w:r>
          </w:p>
        </w:tc>
      </w:tr>
      <w:tr w:rsidR="00B8296C" w:rsidRPr="007247ED" w14:paraId="6D528DC9"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296C9B5" w14:textId="3096EAB2" w:rsidR="00B8296C" w:rsidRPr="001B531A" w:rsidRDefault="00B8296C" w:rsidP="009F63FD">
            <w:pPr>
              <w:spacing w:before="0" w:after="0" w:line="360" w:lineRule="exact"/>
              <w:jc w:val="center"/>
              <w:rPr>
                <w:sz w:val="24"/>
                <w:szCs w:val="24"/>
              </w:rPr>
            </w:pPr>
            <w:r w:rsidRPr="001B531A">
              <w:rPr>
                <w:sz w:val="24"/>
                <w:szCs w:val="24"/>
              </w:rPr>
              <w:t>4</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DC513E0" w14:textId="798B9B22"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46BFBC" w14:textId="77777777" w:rsidR="00883738" w:rsidRDefault="00B8296C" w:rsidP="009F63FD">
            <w:pPr>
              <w:spacing w:before="0" w:after="0" w:line="360" w:lineRule="exact"/>
              <w:jc w:val="center"/>
              <w:rPr>
                <w:sz w:val="24"/>
                <w:szCs w:val="24"/>
              </w:rPr>
            </w:pPr>
            <w:r w:rsidRPr="001B531A">
              <w:rPr>
                <w:rFonts w:hint="eastAsia"/>
                <w:sz w:val="24"/>
                <w:szCs w:val="24"/>
              </w:rPr>
              <w:t>盧勁瑋</w:t>
            </w:r>
          </w:p>
          <w:p w14:paraId="2C983A3D" w14:textId="23D4FE16" w:rsidR="00B8296C" w:rsidRPr="001B531A" w:rsidRDefault="00B8296C" w:rsidP="00883738">
            <w:pPr>
              <w:spacing w:before="0" w:after="0" w:line="360" w:lineRule="exact"/>
              <w:jc w:val="center"/>
              <w:rPr>
                <w:sz w:val="24"/>
                <w:szCs w:val="24"/>
              </w:rPr>
            </w:pPr>
            <w:r w:rsidRPr="001B531A">
              <w:rPr>
                <w:rFonts w:hint="eastAsia"/>
                <w:sz w:val="24"/>
                <w:szCs w:val="24"/>
              </w:rPr>
              <w:t>元大期貨</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55139ECE" w14:textId="77777777" w:rsidR="00B8296C"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lang w:eastAsia="zh-TW"/>
              </w:rPr>
              <w:t>ETL</w:t>
            </w:r>
            <w:r w:rsidRPr="001B531A">
              <w:rPr>
                <w:rFonts w:ascii="Times New Roman" w:eastAsia="標楷體" w:hAnsi="Times New Roman" w:hint="eastAsia"/>
                <w:sz w:val="24"/>
                <w:szCs w:val="24"/>
              </w:rPr>
              <w:t>數據工程</w:t>
            </w:r>
          </w:p>
          <w:p w14:paraId="02A2E047" w14:textId="77777777"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視覺化報表設計</w:t>
            </w:r>
          </w:p>
          <w:p w14:paraId="66FF0309" w14:textId="2408AC79"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數據分析技術</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6024580B" w14:textId="544C2E71" w:rsidR="00B8296C" w:rsidRPr="001B531A" w:rsidRDefault="000F6AC0" w:rsidP="00B8296C">
            <w:pPr>
              <w:spacing w:before="0" w:after="0" w:line="360" w:lineRule="exact"/>
              <w:jc w:val="both"/>
              <w:rPr>
                <w:sz w:val="24"/>
                <w:szCs w:val="24"/>
              </w:rPr>
            </w:pPr>
            <w:r w:rsidRPr="001B531A">
              <w:rPr>
                <w:rFonts w:hint="eastAsia"/>
                <w:sz w:val="24"/>
                <w:szCs w:val="24"/>
              </w:rPr>
              <w:t>變數開發、</w:t>
            </w:r>
            <w:r w:rsidR="00F1595C" w:rsidRPr="001B531A">
              <w:rPr>
                <w:rFonts w:hint="eastAsia"/>
                <w:sz w:val="24"/>
                <w:szCs w:val="24"/>
              </w:rPr>
              <w:t>分析環境建置、資料</w:t>
            </w:r>
            <w:r w:rsidR="00FC702B">
              <w:rPr>
                <w:rFonts w:hint="eastAsia"/>
                <w:sz w:val="24"/>
                <w:szCs w:val="24"/>
              </w:rPr>
              <w:t>彙</w:t>
            </w:r>
            <w:r w:rsidR="00FC702B" w:rsidRPr="001B531A">
              <w:rPr>
                <w:rFonts w:hint="eastAsia"/>
                <w:sz w:val="24"/>
                <w:szCs w:val="24"/>
              </w:rPr>
              <w:t>整</w:t>
            </w:r>
          </w:p>
        </w:tc>
      </w:tr>
      <w:tr w:rsidR="00B8296C" w:rsidRPr="007247ED" w14:paraId="09D040A5"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165886" w14:textId="7CAE1965" w:rsidR="00B8296C" w:rsidRPr="001B531A" w:rsidRDefault="00B8296C" w:rsidP="009F63FD">
            <w:pPr>
              <w:spacing w:before="0" w:after="0" w:line="360" w:lineRule="exact"/>
              <w:jc w:val="center"/>
              <w:rPr>
                <w:sz w:val="24"/>
                <w:szCs w:val="24"/>
              </w:rPr>
            </w:pPr>
            <w:r w:rsidRPr="001B531A">
              <w:rPr>
                <w:sz w:val="24"/>
                <w:szCs w:val="24"/>
              </w:rPr>
              <w:t>5</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4ED3EF" w14:textId="7BCB5E42"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DB52B8" w14:textId="77777777" w:rsidR="00883738" w:rsidRDefault="00B8296C" w:rsidP="009F63FD">
            <w:pPr>
              <w:spacing w:before="0" w:after="0" w:line="360" w:lineRule="exact"/>
              <w:jc w:val="center"/>
              <w:rPr>
                <w:sz w:val="24"/>
                <w:szCs w:val="24"/>
              </w:rPr>
            </w:pPr>
            <w:r w:rsidRPr="001B531A">
              <w:rPr>
                <w:rFonts w:hint="eastAsia"/>
                <w:sz w:val="24"/>
                <w:szCs w:val="24"/>
              </w:rPr>
              <w:t>林宇桐</w:t>
            </w:r>
          </w:p>
          <w:p w14:paraId="7A256E0F" w14:textId="014FBBEB" w:rsidR="00B8296C" w:rsidRPr="001B531A" w:rsidRDefault="00B8296C" w:rsidP="00883738">
            <w:pPr>
              <w:spacing w:before="0" w:after="0" w:line="360" w:lineRule="exact"/>
              <w:jc w:val="center"/>
              <w:rPr>
                <w:sz w:val="24"/>
                <w:szCs w:val="24"/>
              </w:rPr>
            </w:pPr>
            <w:r w:rsidRPr="001B531A">
              <w:rPr>
                <w:rFonts w:hint="eastAsia"/>
                <w:sz w:val="24"/>
                <w:szCs w:val="24"/>
              </w:rPr>
              <w:t>安侯建業</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540F9D7D" w14:textId="77777777" w:rsidR="00B8296C"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機器學習技術</w:t>
            </w:r>
          </w:p>
          <w:p w14:paraId="08FC276B" w14:textId="16E4B05C"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數位轉型經驗</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4C80F1FC" w14:textId="3859EBC3" w:rsidR="00B8296C" w:rsidRPr="001B531A" w:rsidRDefault="00F1595C" w:rsidP="00B8296C">
            <w:pPr>
              <w:spacing w:before="0" w:after="0" w:line="360" w:lineRule="exact"/>
              <w:jc w:val="both"/>
              <w:rPr>
                <w:sz w:val="24"/>
                <w:szCs w:val="24"/>
              </w:rPr>
            </w:pPr>
            <w:r w:rsidRPr="001B531A">
              <w:rPr>
                <w:rFonts w:hint="eastAsia"/>
                <w:sz w:val="24"/>
                <w:szCs w:val="24"/>
              </w:rPr>
              <w:t>EDA</w:t>
            </w:r>
            <w:r w:rsidRPr="001B531A">
              <w:rPr>
                <w:rFonts w:hint="eastAsia"/>
                <w:sz w:val="24"/>
                <w:szCs w:val="24"/>
              </w:rPr>
              <w:t>、分析技術研究</w:t>
            </w:r>
          </w:p>
        </w:tc>
      </w:tr>
      <w:tr w:rsidR="00B8296C" w:rsidRPr="007247ED" w14:paraId="781989C9"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4CA33B" w14:textId="4FFD862E" w:rsidR="00B8296C" w:rsidRPr="001B531A" w:rsidRDefault="00B8296C" w:rsidP="009F63FD">
            <w:pPr>
              <w:spacing w:before="0" w:after="0" w:line="360" w:lineRule="exact"/>
              <w:jc w:val="center"/>
              <w:rPr>
                <w:sz w:val="24"/>
                <w:szCs w:val="24"/>
              </w:rPr>
            </w:pPr>
            <w:r w:rsidRPr="001B531A">
              <w:rPr>
                <w:sz w:val="24"/>
                <w:szCs w:val="24"/>
              </w:rPr>
              <w:t>6</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1EC522" w14:textId="43EC145F"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F12BB84" w14:textId="77777777" w:rsidR="00883738" w:rsidRDefault="005433CD" w:rsidP="009F63FD">
            <w:pPr>
              <w:spacing w:before="0" w:after="0" w:line="360" w:lineRule="exact"/>
              <w:jc w:val="center"/>
              <w:rPr>
                <w:sz w:val="24"/>
                <w:szCs w:val="24"/>
              </w:rPr>
            </w:pPr>
            <w:r w:rsidRPr="005433CD">
              <w:rPr>
                <w:rFonts w:hint="eastAsia"/>
                <w:sz w:val="24"/>
                <w:szCs w:val="24"/>
              </w:rPr>
              <w:t>鍾</w:t>
            </w:r>
            <w:r w:rsidR="00B8296C" w:rsidRPr="001B531A">
              <w:rPr>
                <w:rFonts w:hint="eastAsia"/>
                <w:sz w:val="24"/>
                <w:szCs w:val="24"/>
              </w:rPr>
              <w:t>馨瑩</w:t>
            </w:r>
          </w:p>
          <w:p w14:paraId="0F7D73C2" w14:textId="6D008A07" w:rsidR="00B8296C" w:rsidRPr="001B531A" w:rsidRDefault="00B8296C" w:rsidP="00883738">
            <w:pPr>
              <w:spacing w:before="0" w:after="0" w:line="360" w:lineRule="exact"/>
              <w:jc w:val="center"/>
              <w:rPr>
                <w:sz w:val="24"/>
                <w:szCs w:val="24"/>
              </w:rPr>
            </w:pPr>
            <w:r w:rsidRPr="001B531A">
              <w:rPr>
                <w:rFonts w:hint="eastAsia"/>
                <w:sz w:val="24"/>
                <w:szCs w:val="24"/>
              </w:rPr>
              <w:t>意藍資訊</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755CCA6D" w14:textId="77777777" w:rsidR="00B8296C"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文字探勘技術</w:t>
            </w:r>
          </w:p>
          <w:p w14:paraId="5ACE9B1D" w14:textId="6AA907EF"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網路輿情分析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432185DF" w14:textId="5F694D07" w:rsidR="00F1595C" w:rsidRPr="001B531A" w:rsidRDefault="00F1595C" w:rsidP="00B8296C">
            <w:pPr>
              <w:spacing w:before="0" w:after="0" w:line="360" w:lineRule="exact"/>
              <w:jc w:val="both"/>
              <w:rPr>
                <w:sz w:val="24"/>
                <w:szCs w:val="24"/>
              </w:rPr>
            </w:pPr>
            <w:r w:rsidRPr="001B531A">
              <w:rPr>
                <w:rFonts w:hint="eastAsia"/>
                <w:sz w:val="24"/>
                <w:szCs w:val="24"/>
              </w:rPr>
              <w:t>EDA</w:t>
            </w:r>
            <w:r w:rsidRPr="001B531A">
              <w:rPr>
                <w:rFonts w:hint="eastAsia"/>
                <w:sz w:val="24"/>
                <w:szCs w:val="24"/>
              </w:rPr>
              <w:t>、簡報製作</w:t>
            </w:r>
          </w:p>
        </w:tc>
      </w:tr>
      <w:tr w:rsidR="00B8296C" w:rsidRPr="007247ED" w14:paraId="60E9C909"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6C7D2B1" w14:textId="540548D1" w:rsidR="00B8296C" w:rsidRPr="001B531A" w:rsidRDefault="00B8296C" w:rsidP="009F63FD">
            <w:pPr>
              <w:spacing w:before="0" w:after="0" w:line="360" w:lineRule="exact"/>
              <w:jc w:val="center"/>
              <w:rPr>
                <w:sz w:val="24"/>
                <w:szCs w:val="24"/>
              </w:rPr>
            </w:pPr>
            <w:r w:rsidRPr="001B531A">
              <w:rPr>
                <w:sz w:val="24"/>
                <w:szCs w:val="24"/>
              </w:rPr>
              <w:t>7</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EA8EB7" w14:textId="52D646DE" w:rsidR="00B8296C" w:rsidRPr="001B531A" w:rsidRDefault="00B8296C" w:rsidP="001B531A">
            <w:pPr>
              <w:spacing w:before="0" w:after="0" w:line="360" w:lineRule="exact"/>
              <w:jc w:val="center"/>
              <w:rPr>
                <w:color w:val="3333CC"/>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6564AC2" w14:textId="77777777" w:rsidR="00883738" w:rsidRDefault="00B8296C" w:rsidP="009F63FD">
            <w:pPr>
              <w:spacing w:before="0" w:after="0" w:line="360" w:lineRule="exact"/>
              <w:jc w:val="center"/>
              <w:rPr>
                <w:sz w:val="24"/>
                <w:szCs w:val="24"/>
              </w:rPr>
            </w:pPr>
            <w:r w:rsidRPr="001B531A">
              <w:rPr>
                <w:rFonts w:hint="eastAsia"/>
                <w:sz w:val="24"/>
                <w:szCs w:val="24"/>
              </w:rPr>
              <w:t>黃婷</w:t>
            </w:r>
          </w:p>
          <w:p w14:paraId="5371E815" w14:textId="603859CA" w:rsidR="00B8296C" w:rsidRPr="001B531A" w:rsidRDefault="00B8296C" w:rsidP="00883738">
            <w:pPr>
              <w:spacing w:before="0" w:after="0" w:line="360" w:lineRule="exact"/>
              <w:jc w:val="center"/>
              <w:rPr>
                <w:sz w:val="24"/>
                <w:szCs w:val="24"/>
              </w:rPr>
            </w:pPr>
            <w:r w:rsidRPr="001B531A">
              <w:rPr>
                <w:rFonts w:hint="eastAsia"/>
                <w:sz w:val="24"/>
                <w:szCs w:val="24"/>
              </w:rPr>
              <w:t>全家便利商店</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0B327F44" w14:textId="77777777"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數據探勘</w:t>
            </w:r>
          </w:p>
          <w:p w14:paraId="53E15328" w14:textId="37AF6722"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統計分析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06400418" w14:textId="7535541F" w:rsidR="00B8296C" w:rsidRPr="001B531A" w:rsidRDefault="00F1595C" w:rsidP="00B8296C">
            <w:pPr>
              <w:spacing w:before="0" w:after="0" w:line="360" w:lineRule="exact"/>
              <w:jc w:val="both"/>
              <w:rPr>
                <w:sz w:val="24"/>
                <w:szCs w:val="24"/>
              </w:rPr>
            </w:pPr>
            <w:r w:rsidRPr="001B531A">
              <w:rPr>
                <w:rFonts w:hint="eastAsia"/>
                <w:sz w:val="24"/>
                <w:szCs w:val="24"/>
              </w:rPr>
              <w:t>EDA</w:t>
            </w:r>
            <w:r w:rsidRPr="001B531A">
              <w:rPr>
                <w:rFonts w:hint="eastAsia"/>
                <w:sz w:val="24"/>
                <w:szCs w:val="24"/>
              </w:rPr>
              <w:t>、</w:t>
            </w:r>
            <w:r w:rsidR="00CC5BE6">
              <w:rPr>
                <w:rFonts w:hint="eastAsia"/>
                <w:sz w:val="24"/>
                <w:szCs w:val="24"/>
              </w:rPr>
              <w:t>成果報告</w:t>
            </w:r>
          </w:p>
        </w:tc>
      </w:tr>
      <w:tr w:rsidR="00B8296C" w:rsidRPr="007247ED" w14:paraId="28E19B10"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938"/>
        </w:trPr>
        <w:tc>
          <w:tcPr>
            <w:tcW w:w="1832" w:type="dxa"/>
            <w:gridSpan w:val="2"/>
            <w:vMerge w:val="restart"/>
            <w:shd w:val="clear" w:color="auto" w:fill="F2F2F2" w:themeFill="background1" w:themeFillShade="F2"/>
            <w:vAlign w:val="center"/>
          </w:tcPr>
          <w:p w14:paraId="03D24094" w14:textId="77777777" w:rsidR="00B8296C" w:rsidRPr="007247ED" w:rsidRDefault="00B8296C" w:rsidP="009F63FD">
            <w:pPr>
              <w:spacing w:before="0" w:after="0" w:line="360" w:lineRule="exact"/>
              <w:jc w:val="center"/>
              <w:rPr>
                <w:kern w:val="2"/>
              </w:rPr>
            </w:pPr>
            <w:r w:rsidRPr="007247ED">
              <w:rPr>
                <w:kern w:val="2"/>
                <w:sz w:val="24"/>
                <w:szCs w:val="24"/>
              </w:rPr>
              <w:br w:type="page"/>
            </w:r>
            <w:r w:rsidRPr="007247ED">
              <w:rPr>
                <w:szCs w:val="24"/>
              </w:rPr>
              <w:t>計畫執行過程照片與說明（至少四張）</w:t>
            </w:r>
          </w:p>
        </w:tc>
        <w:tc>
          <w:tcPr>
            <w:tcW w:w="4247" w:type="dxa"/>
            <w:gridSpan w:val="3"/>
            <w:vAlign w:val="center"/>
          </w:tcPr>
          <w:p w14:paraId="34042D3B" w14:textId="6E676AFE" w:rsidR="00B8296C" w:rsidRPr="007247ED" w:rsidRDefault="008410C0" w:rsidP="00970C09">
            <w:pPr>
              <w:suppressAutoHyphens w:val="0"/>
              <w:autoSpaceDN/>
              <w:adjustRightInd w:val="0"/>
              <w:spacing w:before="0" w:after="0" w:line="0" w:lineRule="atLeast"/>
              <w:jc w:val="center"/>
              <w:textAlignment w:val="auto"/>
              <w:rPr>
                <w:color w:val="948A54"/>
                <w:kern w:val="2"/>
              </w:rPr>
            </w:pPr>
            <w:r>
              <w:rPr>
                <w:noProof/>
              </w:rPr>
              <w:drawing>
                <wp:inline distT="0" distB="0" distL="0" distR="0" wp14:anchorId="1080861E" wp14:editId="2DA5D97B">
                  <wp:extent cx="2559685" cy="12452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9685" cy="1245235"/>
                          </a:xfrm>
                          <a:prstGeom prst="rect">
                            <a:avLst/>
                          </a:prstGeom>
                        </pic:spPr>
                      </pic:pic>
                    </a:graphicData>
                  </a:graphic>
                </wp:inline>
              </w:drawing>
            </w:r>
          </w:p>
        </w:tc>
        <w:tc>
          <w:tcPr>
            <w:tcW w:w="4092" w:type="dxa"/>
            <w:gridSpan w:val="2"/>
            <w:vAlign w:val="center"/>
          </w:tcPr>
          <w:p w14:paraId="1F480481" w14:textId="66AE67B9" w:rsidR="00B8296C" w:rsidRPr="007247ED" w:rsidRDefault="00DC568F" w:rsidP="008410C0">
            <w:pPr>
              <w:suppressAutoHyphens w:val="0"/>
              <w:autoSpaceDN/>
              <w:adjustRightInd w:val="0"/>
              <w:spacing w:before="0" w:after="0" w:line="0" w:lineRule="atLeast"/>
              <w:jc w:val="center"/>
              <w:textAlignment w:val="auto"/>
              <w:rPr>
                <w:color w:val="948A54"/>
                <w:kern w:val="2"/>
              </w:rPr>
            </w:pPr>
            <w:r>
              <w:rPr>
                <w:noProof/>
              </w:rPr>
              <w:drawing>
                <wp:inline distT="0" distB="0" distL="0" distR="0" wp14:anchorId="4BCE230F" wp14:editId="09B06B6B">
                  <wp:extent cx="1800000" cy="177219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117" b="13074"/>
                          <a:stretch/>
                        </pic:blipFill>
                        <pic:spPr bwMode="auto">
                          <a:xfrm>
                            <a:off x="0" y="0"/>
                            <a:ext cx="1800000" cy="1772191"/>
                          </a:xfrm>
                          <a:prstGeom prst="rect">
                            <a:avLst/>
                          </a:prstGeom>
                          <a:ln>
                            <a:noFill/>
                          </a:ln>
                          <a:extLst>
                            <a:ext uri="{53640926-AAD7-44D8-BBD7-CCE9431645EC}">
                              <a14:shadowObscured xmlns:a14="http://schemas.microsoft.com/office/drawing/2010/main"/>
                            </a:ext>
                          </a:extLst>
                        </pic:spPr>
                      </pic:pic>
                    </a:graphicData>
                  </a:graphic>
                </wp:inline>
              </w:drawing>
            </w:r>
          </w:p>
        </w:tc>
      </w:tr>
      <w:tr w:rsidR="00B8296C" w:rsidRPr="007247ED" w14:paraId="356D9FF6"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448"/>
        </w:trPr>
        <w:tc>
          <w:tcPr>
            <w:tcW w:w="1832" w:type="dxa"/>
            <w:gridSpan w:val="2"/>
            <w:vMerge/>
            <w:shd w:val="clear" w:color="auto" w:fill="F2F2F2" w:themeFill="background1" w:themeFillShade="F2"/>
            <w:vAlign w:val="center"/>
          </w:tcPr>
          <w:p w14:paraId="72067240" w14:textId="77777777" w:rsidR="00B8296C" w:rsidRPr="007247ED" w:rsidRDefault="00B8296C" w:rsidP="00B8296C">
            <w:pPr>
              <w:suppressAutoHyphens w:val="0"/>
              <w:autoSpaceDN/>
              <w:adjustRightInd w:val="0"/>
              <w:spacing w:before="0" w:after="0" w:line="0" w:lineRule="atLeast"/>
              <w:jc w:val="both"/>
              <w:textAlignment w:val="auto"/>
              <w:rPr>
                <w:kern w:val="2"/>
              </w:rPr>
            </w:pPr>
          </w:p>
        </w:tc>
        <w:tc>
          <w:tcPr>
            <w:tcW w:w="4247" w:type="dxa"/>
            <w:gridSpan w:val="3"/>
            <w:vAlign w:val="center"/>
          </w:tcPr>
          <w:p w14:paraId="7C59FF5A" w14:textId="50A7D075" w:rsidR="00B8296C" w:rsidRPr="007247ED" w:rsidRDefault="00B8296C" w:rsidP="00DC568F">
            <w:pPr>
              <w:suppressAutoHyphens w:val="0"/>
              <w:autoSpaceDN/>
              <w:adjustRightInd w:val="0"/>
              <w:spacing w:before="0" w:after="0" w:line="0" w:lineRule="atLeast"/>
              <w:textAlignment w:val="auto"/>
              <w:rPr>
                <w:color w:val="000000"/>
                <w:kern w:val="2"/>
                <w:sz w:val="24"/>
                <w:szCs w:val="24"/>
              </w:rPr>
            </w:pPr>
            <w:r w:rsidRPr="007247ED">
              <w:rPr>
                <w:color w:val="000000"/>
                <w:kern w:val="2"/>
                <w:sz w:val="24"/>
                <w:szCs w:val="24"/>
              </w:rPr>
              <w:t>說明：</w:t>
            </w:r>
            <w:r w:rsidR="00DC568F">
              <w:rPr>
                <w:rFonts w:hint="eastAsia"/>
                <w:color w:val="000000"/>
                <w:kern w:val="2"/>
                <w:sz w:val="24"/>
                <w:szCs w:val="24"/>
              </w:rPr>
              <w:t>進度</w:t>
            </w:r>
            <w:r w:rsidR="008410C0">
              <w:rPr>
                <w:rFonts w:hint="eastAsia"/>
                <w:color w:val="000000"/>
                <w:kern w:val="2"/>
                <w:sz w:val="24"/>
                <w:szCs w:val="24"/>
              </w:rPr>
              <w:t>線上會議</w:t>
            </w:r>
            <w:r w:rsidR="00DC568F">
              <w:rPr>
                <w:rFonts w:hint="eastAsia"/>
                <w:color w:val="000000"/>
                <w:kern w:val="2"/>
                <w:sz w:val="24"/>
                <w:szCs w:val="24"/>
              </w:rPr>
              <w:t>，討論會議資料。</w:t>
            </w:r>
          </w:p>
        </w:tc>
        <w:tc>
          <w:tcPr>
            <w:tcW w:w="4092" w:type="dxa"/>
            <w:gridSpan w:val="2"/>
            <w:vAlign w:val="center"/>
          </w:tcPr>
          <w:p w14:paraId="23A61483" w14:textId="2770811D" w:rsidR="00B8296C" w:rsidRPr="00DC568F" w:rsidRDefault="00DC568F" w:rsidP="00DC568F">
            <w:pPr>
              <w:suppressAutoHyphens w:val="0"/>
              <w:autoSpaceDN/>
              <w:adjustRightInd w:val="0"/>
              <w:spacing w:before="0" w:after="0" w:line="0" w:lineRule="atLeast"/>
              <w:jc w:val="both"/>
              <w:textAlignment w:val="auto"/>
              <w:rPr>
                <w:color w:val="000000"/>
                <w:kern w:val="2"/>
                <w:sz w:val="24"/>
                <w:szCs w:val="24"/>
              </w:rPr>
            </w:pPr>
            <w:r w:rsidRPr="007247ED">
              <w:rPr>
                <w:color w:val="000000"/>
                <w:kern w:val="2"/>
                <w:sz w:val="24"/>
                <w:szCs w:val="24"/>
              </w:rPr>
              <w:t>說明：</w:t>
            </w:r>
            <w:r w:rsidRPr="007247ED">
              <w:rPr>
                <w:color w:val="000000"/>
                <w:kern w:val="2"/>
                <w:sz w:val="24"/>
                <w:szCs w:val="24"/>
              </w:rPr>
              <w:t xml:space="preserve"> </w:t>
            </w:r>
            <w:r>
              <w:rPr>
                <w:rFonts w:hint="eastAsia"/>
                <w:color w:val="000000"/>
                <w:kern w:val="2"/>
                <w:sz w:val="24"/>
                <w:szCs w:val="24"/>
              </w:rPr>
              <w:t>實地場勘，假日中午用餐人數眾多，需等候約</w:t>
            </w:r>
            <w:r>
              <w:rPr>
                <w:rFonts w:hint="eastAsia"/>
                <w:color w:val="000000"/>
                <w:kern w:val="2"/>
                <w:sz w:val="24"/>
                <w:szCs w:val="24"/>
              </w:rPr>
              <w:t>1</w:t>
            </w:r>
            <w:r>
              <w:rPr>
                <w:color w:val="000000"/>
                <w:kern w:val="2"/>
                <w:sz w:val="24"/>
                <w:szCs w:val="24"/>
              </w:rPr>
              <w:t>00</w:t>
            </w:r>
            <w:r>
              <w:rPr>
                <w:rFonts w:hint="eastAsia"/>
                <w:color w:val="000000"/>
                <w:kern w:val="2"/>
                <w:sz w:val="24"/>
                <w:szCs w:val="24"/>
              </w:rPr>
              <w:t>分鐘。</w:t>
            </w:r>
          </w:p>
        </w:tc>
      </w:tr>
      <w:tr w:rsidR="00B8296C" w:rsidRPr="007247ED" w14:paraId="7BD18285"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872"/>
        </w:trPr>
        <w:tc>
          <w:tcPr>
            <w:tcW w:w="1832" w:type="dxa"/>
            <w:gridSpan w:val="2"/>
            <w:vMerge/>
            <w:shd w:val="clear" w:color="auto" w:fill="F2F2F2" w:themeFill="background1" w:themeFillShade="F2"/>
            <w:vAlign w:val="center"/>
          </w:tcPr>
          <w:p w14:paraId="499E66F3" w14:textId="77777777" w:rsidR="00B8296C" w:rsidRPr="007247ED" w:rsidRDefault="00B8296C" w:rsidP="00B8296C">
            <w:pPr>
              <w:suppressAutoHyphens w:val="0"/>
              <w:autoSpaceDN/>
              <w:adjustRightInd w:val="0"/>
              <w:spacing w:before="0" w:after="0" w:line="0" w:lineRule="atLeast"/>
              <w:jc w:val="both"/>
              <w:textAlignment w:val="auto"/>
              <w:rPr>
                <w:kern w:val="2"/>
              </w:rPr>
            </w:pPr>
          </w:p>
        </w:tc>
        <w:tc>
          <w:tcPr>
            <w:tcW w:w="4247" w:type="dxa"/>
            <w:gridSpan w:val="3"/>
            <w:vAlign w:val="center"/>
          </w:tcPr>
          <w:p w14:paraId="02EA3284" w14:textId="77777777" w:rsidR="00DC568F" w:rsidRDefault="00DC568F" w:rsidP="00970C09">
            <w:pPr>
              <w:suppressAutoHyphens w:val="0"/>
              <w:autoSpaceDN/>
              <w:adjustRightInd w:val="0"/>
              <w:spacing w:before="0" w:after="0" w:line="0" w:lineRule="atLeast"/>
              <w:jc w:val="center"/>
              <w:textAlignment w:val="auto"/>
              <w:rPr>
                <w:noProof/>
              </w:rPr>
            </w:pPr>
            <w:r>
              <w:rPr>
                <w:noProof/>
              </w:rPr>
              <w:t xml:space="preserve"> </w:t>
            </w:r>
            <w:r>
              <w:rPr>
                <w:noProof/>
              </w:rPr>
              <w:drawing>
                <wp:inline distT="0" distB="0" distL="0" distR="0" wp14:anchorId="08250D01" wp14:editId="4160DFED">
                  <wp:extent cx="1663200" cy="12456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63200" cy="1245600"/>
                          </a:xfrm>
                          <a:prstGeom prst="rect">
                            <a:avLst/>
                          </a:prstGeom>
                        </pic:spPr>
                      </pic:pic>
                    </a:graphicData>
                  </a:graphic>
                </wp:inline>
              </w:drawing>
            </w:r>
          </w:p>
          <w:p w14:paraId="5CE05629" w14:textId="39516706" w:rsidR="00B8296C" w:rsidRPr="007247ED" w:rsidRDefault="00DC568F" w:rsidP="00970C09">
            <w:pPr>
              <w:suppressAutoHyphens w:val="0"/>
              <w:autoSpaceDN/>
              <w:adjustRightInd w:val="0"/>
              <w:spacing w:before="0" w:after="0" w:line="0" w:lineRule="atLeast"/>
              <w:jc w:val="center"/>
              <w:textAlignment w:val="auto"/>
              <w:rPr>
                <w:kern w:val="2"/>
              </w:rPr>
            </w:pPr>
            <w:r>
              <w:rPr>
                <w:noProof/>
              </w:rPr>
              <w:drawing>
                <wp:inline distT="0" distB="0" distL="0" distR="0" wp14:anchorId="30039536" wp14:editId="40FFDC1D">
                  <wp:extent cx="1663200" cy="12456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3200" cy="1245600"/>
                          </a:xfrm>
                          <a:prstGeom prst="rect">
                            <a:avLst/>
                          </a:prstGeom>
                        </pic:spPr>
                      </pic:pic>
                    </a:graphicData>
                  </a:graphic>
                </wp:inline>
              </w:drawing>
            </w:r>
          </w:p>
        </w:tc>
        <w:tc>
          <w:tcPr>
            <w:tcW w:w="4092" w:type="dxa"/>
            <w:gridSpan w:val="2"/>
            <w:vAlign w:val="center"/>
          </w:tcPr>
          <w:p w14:paraId="25565397" w14:textId="67331A56" w:rsidR="00B8296C" w:rsidRPr="007247ED" w:rsidRDefault="00BE20A2" w:rsidP="00970C09">
            <w:pPr>
              <w:suppressAutoHyphens w:val="0"/>
              <w:autoSpaceDN/>
              <w:adjustRightInd w:val="0"/>
              <w:spacing w:before="0" w:after="0" w:line="0" w:lineRule="atLeast"/>
              <w:jc w:val="center"/>
              <w:textAlignment w:val="auto"/>
              <w:rPr>
                <w:kern w:val="2"/>
              </w:rPr>
            </w:pPr>
            <w:r>
              <w:rPr>
                <w:noProof/>
              </w:rPr>
              <w:drawing>
                <wp:inline distT="0" distB="0" distL="0" distR="0" wp14:anchorId="66305FF8" wp14:editId="32F098F1">
                  <wp:extent cx="1483200" cy="129960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75" b="21634"/>
                          <a:stretch/>
                        </pic:blipFill>
                        <pic:spPr bwMode="auto">
                          <a:xfrm>
                            <a:off x="0" y="0"/>
                            <a:ext cx="1483200" cy="12996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D8041F">
              <w:rPr>
                <w:noProof/>
              </w:rPr>
              <w:drawing>
                <wp:inline distT="0" distB="0" distL="0" distR="0" wp14:anchorId="2E863813" wp14:editId="37FE599A">
                  <wp:extent cx="1573200" cy="1180800"/>
                  <wp:effectExtent l="0" t="0" r="8255"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3200" cy="1180800"/>
                          </a:xfrm>
                          <a:prstGeom prst="rect">
                            <a:avLst/>
                          </a:prstGeom>
                        </pic:spPr>
                      </pic:pic>
                    </a:graphicData>
                  </a:graphic>
                </wp:inline>
              </w:drawing>
            </w:r>
          </w:p>
        </w:tc>
      </w:tr>
      <w:tr w:rsidR="00B8296C" w:rsidRPr="007247ED" w14:paraId="64F6C94C"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422"/>
        </w:trPr>
        <w:tc>
          <w:tcPr>
            <w:tcW w:w="1832" w:type="dxa"/>
            <w:gridSpan w:val="2"/>
            <w:vMerge/>
            <w:shd w:val="clear" w:color="auto" w:fill="F2F2F2" w:themeFill="background1" w:themeFillShade="F2"/>
            <w:vAlign w:val="center"/>
          </w:tcPr>
          <w:p w14:paraId="2F893123" w14:textId="77777777" w:rsidR="00B8296C" w:rsidRPr="007247ED" w:rsidRDefault="00B8296C" w:rsidP="00B8296C">
            <w:pPr>
              <w:suppressAutoHyphens w:val="0"/>
              <w:autoSpaceDN/>
              <w:adjustRightInd w:val="0"/>
              <w:spacing w:before="0" w:after="0" w:line="0" w:lineRule="atLeast"/>
              <w:jc w:val="both"/>
              <w:textAlignment w:val="auto"/>
              <w:rPr>
                <w:kern w:val="2"/>
              </w:rPr>
            </w:pPr>
          </w:p>
        </w:tc>
        <w:tc>
          <w:tcPr>
            <w:tcW w:w="4247" w:type="dxa"/>
            <w:gridSpan w:val="3"/>
            <w:vAlign w:val="center"/>
          </w:tcPr>
          <w:p w14:paraId="3D2ED944" w14:textId="5D658FEB" w:rsidR="00DC568F" w:rsidRPr="007247ED" w:rsidRDefault="00DC568F" w:rsidP="00B8296C">
            <w:pPr>
              <w:suppressAutoHyphens w:val="0"/>
              <w:autoSpaceDN/>
              <w:adjustRightInd w:val="0"/>
              <w:spacing w:before="0" w:after="0" w:line="0" w:lineRule="atLeast"/>
              <w:jc w:val="both"/>
              <w:textAlignment w:val="auto"/>
              <w:rPr>
                <w:color w:val="000000"/>
                <w:kern w:val="2"/>
                <w:sz w:val="24"/>
                <w:szCs w:val="24"/>
              </w:rPr>
            </w:pPr>
            <w:r w:rsidRPr="007247ED">
              <w:rPr>
                <w:color w:val="000000"/>
                <w:kern w:val="2"/>
                <w:sz w:val="24"/>
                <w:szCs w:val="24"/>
              </w:rPr>
              <w:t>說明：</w:t>
            </w:r>
            <w:r>
              <w:rPr>
                <w:rFonts w:hint="eastAsia"/>
                <w:color w:val="000000"/>
                <w:kern w:val="2"/>
                <w:sz w:val="24"/>
                <w:szCs w:val="24"/>
              </w:rPr>
              <w:t>模型結果討論與洞察，以利後續模型優化。</w:t>
            </w:r>
          </w:p>
        </w:tc>
        <w:tc>
          <w:tcPr>
            <w:tcW w:w="4092" w:type="dxa"/>
            <w:gridSpan w:val="2"/>
            <w:vAlign w:val="center"/>
          </w:tcPr>
          <w:p w14:paraId="4951DF78" w14:textId="457C722F" w:rsidR="00B8296C" w:rsidRPr="007247ED" w:rsidRDefault="00B8296C" w:rsidP="00B8296C">
            <w:pPr>
              <w:suppressAutoHyphens w:val="0"/>
              <w:autoSpaceDN/>
              <w:adjustRightInd w:val="0"/>
              <w:spacing w:before="0" w:after="0" w:line="0" w:lineRule="atLeast"/>
              <w:jc w:val="both"/>
              <w:textAlignment w:val="auto"/>
              <w:rPr>
                <w:kern w:val="2"/>
              </w:rPr>
            </w:pPr>
            <w:r>
              <w:rPr>
                <w:color w:val="000000"/>
                <w:kern w:val="2"/>
                <w:sz w:val="24"/>
                <w:szCs w:val="24"/>
              </w:rPr>
              <w:t>說明</w:t>
            </w:r>
            <w:r>
              <w:rPr>
                <w:rFonts w:hint="eastAsia"/>
                <w:color w:val="000000"/>
                <w:kern w:val="2"/>
                <w:sz w:val="24"/>
                <w:szCs w:val="24"/>
              </w:rPr>
              <w:t>：</w:t>
            </w:r>
            <w:r w:rsidRPr="00AF400A">
              <w:rPr>
                <w:kern w:val="2"/>
                <w:sz w:val="24"/>
                <w:szCs w:val="24"/>
              </w:rPr>
              <w:t xml:space="preserve"> </w:t>
            </w:r>
            <w:r w:rsidR="00FC702B" w:rsidRPr="00AF400A">
              <w:rPr>
                <w:rFonts w:hint="eastAsia"/>
                <w:kern w:val="2"/>
                <w:sz w:val="24"/>
                <w:szCs w:val="24"/>
              </w:rPr>
              <w:t>模型優化、實證成果討論</w:t>
            </w:r>
          </w:p>
        </w:tc>
      </w:tr>
      <w:tr w:rsidR="00B8296C" w:rsidRPr="007247ED" w14:paraId="5165B9EE" w14:textId="77777777" w:rsidTr="00CC5B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3778"/>
        </w:trPr>
        <w:tc>
          <w:tcPr>
            <w:tcW w:w="1832" w:type="dxa"/>
            <w:gridSpan w:val="2"/>
            <w:shd w:val="clear" w:color="auto" w:fill="F2F2F2" w:themeFill="background1" w:themeFillShade="F2"/>
            <w:vAlign w:val="center"/>
          </w:tcPr>
          <w:p w14:paraId="6A95461E"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解題內容</w:t>
            </w:r>
          </w:p>
          <w:p w14:paraId="7BAFE11C"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摘要</w:t>
            </w:r>
          </w:p>
        </w:tc>
        <w:tc>
          <w:tcPr>
            <w:tcW w:w="8339" w:type="dxa"/>
            <w:gridSpan w:val="5"/>
            <w:shd w:val="clear" w:color="auto" w:fill="FFFFFF" w:themeFill="background1"/>
          </w:tcPr>
          <w:p w14:paraId="1B20386A" w14:textId="6FB8D0B0" w:rsidR="00CC5BE6" w:rsidRPr="00C921C7" w:rsidRDefault="009F63FD" w:rsidP="00CC5BE6">
            <w:pPr>
              <w:jc w:val="both"/>
              <w:rPr>
                <w:rFonts w:ascii="標楷體" w:hAnsi="標楷體" w:cs="Arial"/>
                <w:sz w:val="24"/>
                <w:szCs w:val="24"/>
                <w:highlight w:val="white"/>
              </w:rPr>
            </w:pPr>
            <w:r w:rsidRPr="00C921C7">
              <w:rPr>
                <w:rFonts w:ascii="標楷體" w:hAnsi="標楷體" w:cs="Arial Unicode MS"/>
                <w:sz w:val="24"/>
                <w:szCs w:val="24"/>
                <w:highlight w:val="white"/>
              </w:rPr>
              <w:t xml:space="preserve">    </w:t>
            </w:r>
            <w:r w:rsidR="00CC5BE6" w:rsidRPr="00C921C7">
              <w:rPr>
                <w:rFonts w:ascii="標楷體" w:hAnsi="標楷體" w:cs="Arial Unicode MS"/>
                <w:sz w:val="24"/>
                <w:szCs w:val="24"/>
                <w:highlight w:val="white"/>
              </w:rPr>
              <w:t>民以食為天，餐廳聚集各式美食、廚師、消費者與服務人員，使其成為最誘人、最龐大、也最生氣勃勃的產業，消費者從選擇餐廳開始即展開一連串旅程，從入座、</w:t>
            </w:r>
            <w:r w:rsidR="00CC5BE6">
              <w:rPr>
                <w:rFonts w:ascii="標楷體" w:hAnsi="標楷體" w:cs="Arial Unicode MS"/>
                <w:sz w:val="24"/>
                <w:szCs w:val="24"/>
                <w:highlight w:val="white"/>
              </w:rPr>
              <w:t>選擇餐點、用餐到結帳，每個環節累積了大量數據，現場等候時間、餐</w:t>
            </w:r>
            <w:r w:rsidR="00CC5BE6">
              <w:rPr>
                <w:rFonts w:ascii="標楷體" w:hAnsi="標楷體" w:cs="Arial Unicode MS" w:hint="eastAsia"/>
                <w:sz w:val="24"/>
                <w:szCs w:val="24"/>
                <w:highlight w:val="white"/>
              </w:rPr>
              <w:t>點</w:t>
            </w:r>
            <w:r w:rsidR="00CC5BE6" w:rsidRPr="00C921C7">
              <w:rPr>
                <w:rFonts w:ascii="標楷體" w:hAnsi="標楷體" w:cs="Arial Unicode MS"/>
                <w:sz w:val="24"/>
                <w:szCs w:val="24"/>
                <w:highlight w:val="white"/>
              </w:rPr>
              <w:t>製作時間、用餐時間、服務人員狀況、消費者滿意度等。</w:t>
            </w:r>
          </w:p>
          <w:p w14:paraId="255BE4D0" w14:textId="65E0312B" w:rsidR="00B8296C" w:rsidRPr="00CC5BE6" w:rsidRDefault="00CC5BE6" w:rsidP="00CC5BE6">
            <w:pPr>
              <w:jc w:val="both"/>
              <w:rPr>
                <w:rFonts w:ascii="標楷體" w:hAnsi="標楷體" w:cs="Arial"/>
                <w:sz w:val="24"/>
                <w:szCs w:val="24"/>
                <w:highlight w:val="white"/>
              </w:rPr>
            </w:pPr>
            <w:r w:rsidRPr="00C921C7">
              <w:rPr>
                <w:rFonts w:ascii="標楷體" w:hAnsi="標楷體" w:cs="Arial Unicode MS"/>
                <w:sz w:val="24"/>
                <w:szCs w:val="24"/>
                <w:highlight w:val="white"/>
              </w:rPr>
              <w:t xml:space="preserve">    其中</w:t>
            </w:r>
            <w:r w:rsidRPr="00C921C7">
              <w:rPr>
                <w:rFonts w:ascii="標楷體" w:hAnsi="標楷體" w:cs="Arial Unicode MS"/>
                <w:sz w:val="24"/>
                <w:szCs w:val="24"/>
                <w:highlight w:val="white"/>
                <w:u w:val="single"/>
              </w:rPr>
              <w:t>現場等候時間</w:t>
            </w:r>
            <w:r w:rsidRPr="00C921C7">
              <w:rPr>
                <w:rFonts w:ascii="標楷體" w:hAnsi="標楷體" w:cs="Arial Unicode MS"/>
                <w:sz w:val="24"/>
                <w:szCs w:val="24"/>
                <w:highlight w:val="white"/>
              </w:rPr>
              <w:t>將是各</w:t>
            </w:r>
            <w:r>
              <w:rPr>
                <w:rFonts w:ascii="標楷體" w:hAnsi="標楷體" w:cs="Arial Unicode MS" w:hint="eastAsia"/>
                <w:sz w:val="24"/>
                <w:szCs w:val="24"/>
                <w:highlight w:val="white"/>
              </w:rPr>
              <w:t>餐飲業</w:t>
            </w:r>
            <w:r w:rsidRPr="00C921C7">
              <w:rPr>
                <w:rFonts w:ascii="標楷體" w:hAnsi="標楷體" w:cs="Arial Unicode MS"/>
                <w:sz w:val="24"/>
                <w:szCs w:val="24"/>
                <w:highlight w:val="white"/>
              </w:rPr>
              <w:t>門市首要面臨的挑</w:t>
            </w:r>
            <w:r>
              <w:rPr>
                <w:rFonts w:ascii="標楷體" w:hAnsi="標楷體" w:cs="Arial Unicode MS"/>
                <w:sz w:val="24"/>
                <w:szCs w:val="24"/>
                <w:highlight w:val="white"/>
              </w:rPr>
              <w:t>戰，當門市呈現營運忙碌、滿桌的情況下，需要依店內的桌位使用</w:t>
            </w:r>
            <w:r>
              <w:rPr>
                <w:rFonts w:ascii="標楷體" w:hAnsi="標楷體" w:cs="Arial Unicode MS" w:hint="eastAsia"/>
                <w:sz w:val="24"/>
                <w:szCs w:val="24"/>
                <w:highlight w:val="white"/>
              </w:rPr>
              <w:t>狀況</w:t>
            </w:r>
            <w:r w:rsidRPr="00C921C7">
              <w:rPr>
                <w:rFonts w:ascii="標楷體" w:hAnsi="標楷體" w:cs="Arial Unicode MS"/>
                <w:sz w:val="24"/>
                <w:szCs w:val="24"/>
                <w:highlight w:val="white"/>
              </w:rPr>
              <w:t>，進行下一桌可使用的等候時間的預估，</w:t>
            </w:r>
            <w:r>
              <w:rPr>
                <w:rFonts w:ascii="標楷體" w:hAnsi="標楷體" w:cs="Arial Unicode MS" w:hint="eastAsia"/>
                <w:sz w:val="24"/>
                <w:szCs w:val="24"/>
                <w:highlight w:val="white"/>
              </w:rPr>
              <w:t>而過往</w:t>
            </w:r>
            <w:r w:rsidRPr="00C921C7">
              <w:rPr>
                <w:rFonts w:ascii="標楷體" w:hAnsi="標楷體" w:cs="Arial Unicode MS"/>
                <w:sz w:val="24"/>
                <w:szCs w:val="24"/>
                <w:highlight w:val="white"/>
              </w:rPr>
              <w:t>常常需仰賴資深服務人員對門市長期服務經驗進行判斷，若能藉由AI數據分析技術輔助下，預估出當下需等候的時間，則能適當地提醒現場排隊的消費者，也能通知相關服務人員進行服務準備和安排，不僅能有效地為各門市提升消費者滿意度、降低消費者流失與客怨次數，並為門市與公司達到營運目標。</w:t>
            </w:r>
          </w:p>
        </w:tc>
      </w:tr>
      <w:tr w:rsidR="00B8296C" w:rsidRPr="00FC702B" w14:paraId="77E0B26E" w14:textId="77777777" w:rsidTr="00911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630"/>
        </w:trPr>
        <w:tc>
          <w:tcPr>
            <w:tcW w:w="1832" w:type="dxa"/>
            <w:gridSpan w:val="2"/>
            <w:vMerge w:val="restart"/>
            <w:shd w:val="clear" w:color="auto" w:fill="F2F2F2" w:themeFill="background1" w:themeFillShade="F2"/>
            <w:vAlign w:val="center"/>
          </w:tcPr>
          <w:p w14:paraId="469ACC68"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解題成果</w:t>
            </w:r>
          </w:p>
          <w:p w14:paraId="3BA08FAB"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簡述</w:t>
            </w:r>
          </w:p>
        </w:tc>
        <w:tc>
          <w:tcPr>
            <w:tcW w:w="989" w:type="dxa"/>
            <w:shd w:val="clear" w:color="auto" w:fill="F2F2F2" w:themeFill="background1" w:themeFillShade="F2"/>
            <w:vAlign w:val="center"/>
          </w:tcPr>
          <w:p w14:paraId="19B45D74"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量化</w:t>
            </w:r>
          </w:p>
          <w:p w14:paraId="3771E5CF"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成果</w:t>
            </w:r>
          </w:p>
        </w:tc>
        <w:tc>
          <w:tcPr>
            <w:tcW w:w="7350" w:type="dxa"/>
            <w:gridSpan w:val="4"/>
          </w:tcPr>
          <w:p w14:paraId="32E6945D" w14:textId="77777777" w:rsidR="009F63FD" w:rsidRPr="00417A03" w:rsidRDefault="009F63FD" w:rsidP="009F63FD">
            <w:pPr>
              <w:rPr>
                <w:sz w:val="24"/>
              </w:rPr>
            </w:pPr>
            <w:r w:rsidRPr="00417A03">
              <w:rPr>
                <w:rFonts w:hint="eastAsia"/>
                <w:sz w:val="24"/>
              </w:rPr>
              <w:t>本解題團隊模型準確率已達到</w:t>
            </w:r>
            <w:r w:rsidRPr="00417A03">
              <w:rPr>
                <w:rFonts w:hint="eastAsia"/>
                <w:sz w:val="24"/>
              </w:rPr>
              <w:t>AIGO</w:t>
            </w:r>
            <w:r w:rsidRPr="00417A03">
              <w:rPr>
                <w:rFonts w:hint="eastAsia"/>
                <w:sz w:val="24"/>
              </w:rPr>
              <w:t>競賽標準：</w:t>
            </w:r>
          </w:p>
          <w:tbl>
            <w:tblPr>
              <w:tblStyle w:val="af0"/>
              <w:tblW w:w="0" w:type="auto"/>
              <w:tblLayout w:type="fixed"/>
              <w:tblLook w:val="04A0" w:firstRow="1" w:lastRow="0" w:firstColumn="1" w:lastColumn="0" w:noHBand="0" w:noVBand="1"/>
            </w:tblPr>
            <w:tblGrid>
              <w:gridCol w:w="1443"/>
              <w:gridCol w:w="1979"/>
              <w:gridCol w:w="1808"/>
              <w:gridCol w:w="1894"/>
            </w:tblGrid>
            <w:tr w:rsidR="009F63FD" w:rsidRPr="00417A03" w14:paraId="0C660CC6" w14:textId="77777777" w:rsidTr="00B5387D">
              <w:tc>
                <w:tcPr>
                  <w:tcW w:w="1443" w:type="dxa"/>
                  <w:shd w:val="clear" w:color="auto" w:fill="C00000"/>
                  <w:vAlign w:val="center"/>
                </w:tcPr>
                <w:p w14:paraId="52D6835C"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項目</w:t>
                  </w:r>
                </w:p>
              </w:tc>
              <w:tc>
                <w:tcPr>
                  <w:tcW w:w="1979" w:type="dxa"/>
                  <w:shd w:val="clear" w:color="auto" w:fill="C00000"/>
                  <w:vAlign w:val="center"/>
                </w:tcPr>
                <w:p w14:paraId="0A7A3685"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說明</w:t>
                  </w:r>
                </w:p>
              </w:tc>
              <w:tc>
                <w:tcPr>
                  <w:tcW w:w="1808" w:type="dxa"/>
                  <w:shd w:val="clear" w:color="auto" w:fill="C00000"/>
                  <w:vAlign w:val="center"/>
                </w:tcPr>
                <w:p w14:paraId="0D8A347B"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準確度目標</w:t>
                  </w:r>
                </w:p>
              </w:tc>
              <w:tc>
                <w:tcPr>
                  <w:tcW w:w="1894" w:type="dxa"/>
                  <w:shd w:val="clear" w:color="auto" w:fill="C00000"/>
                  <w:vAlign w:val="center"/>
                </w:tcPr>
                <w:p w14:paraId="0A0C13F3" w14:textId="77777777" w:rsidR="009F63FD" w:rsidRPr="00417A03" w:rsidRDefault="009F63FD" w:rsidP="009F63FD">
                  <w:pPr>
                    <w:spacing w:before="0" w:after="0" w:line="360" w:lineRule="exact"/>
                    <w:jc w:val="center"/>
                    <w:rPr>
                      <w:b/>
                      <w:color w:val="FFFFFF" w:themeColor="background1"/>
                      <w:sz w:val="24"/>
                      <w:szCs w:val="24"/>
                    </w:rPr>
                  </w:pPr>
                  <w:r w:rsidRPr="00417A03">
                    <w:rPr>
                      <w:rFonts w:hint="eastAsia"/>
                      <w:b/>
                      <w:color w:val="FFFFFF" w:themeColor="background1"/>
                      <w:sz w:val="24"/>
                      <w:szCs w:val="24"/>
                    </w:rPr>
                    <w:t>結果</w:t>
                  </w:r>
                </w:p>
              </w:tc>
            </w:tr>
            <w:tr w:rsidR="009F63FD" w:rsidRPr="00417A03" w14:paraId="42380EAB" w14:textId="77777777" w:rsidTr="00B5387D">
              <w:tc>
                <w:tcPr>
                  <w:tcW w:w="1443" w:type="dxa"/>
                  <w:vAlign w:val="center"/>
                </w:tcPr>
                <w:p w14:paraId="4204C3F3" w14:textId="77777777" w:rsidR="009F63FD" w:rsidRPr="00417A03" w:rsidRDefault="009F63FD" w:rsidP="009F63FD">
                  <w:pPr>
                    <w:widowControl/>
                    <w:suppressAutoHyphens w:val="0"/>
                    <w:spacing w:before="0" w:after="0" w:line="360" w:lineRule="exact"/>
                    <w:jc w:val="center"/>
                    <w:rPr>
                      <w:b/>
                      <w:sz w:val="32"/>
                      <w:szCs w:val="24"/>
                    </w:rPr>
                  </w:pPr>
                  <w:r w:rsidRPr="00417A03">
                    <w:rPr>
                      <w:rFonts w:hint="eastAsia"/>
                      <w:sz w:val="24"/>
                      <w:szCs w:val="24"/>
                    </w:rPr>
                    <w:t>競賽標準</w:t>
                  </w:r>
                </w:p>
              </w:tc>
              <w:tc>
                <w:tcPr>
                  <w:tcW w:w="1979" w:type="dxa"/>
                  <w:vAlign w:val="center"/>
                </w:tcPr>
                <w:p w14:paraId="4BDE07B6"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±誤差</w:t>
                  </w:r>
                  <w:r w:rsidRPr="00417A03">
                    <w:rPr>
                      <w:sz w:val="24"/>
                      <w:szCs w:val="24"/>
                    </w:rPr>
                    <w:t>15</w:t>
                  </w:r>
                  <w:r w:rsidRPr="00417A03">
                    <w:rPr>
                      <w:rFonts w:hint="eastAsia"/>
                      <w:sz w:val="24"/>
                      <w:szCs w:val="24"/>
                    </w:rPr>
                    <w:t>分鐘內</w:t>
                  </w:r>
                </w:p>
              </w:tc>
              <w:tc>
                <w:tcPr>
                  <w:tcW w:w="1808" w:type="dxa"/>
                  <w:vAlign w:val="center"/>
                </w:tcPr>
                <w:p w14:paraId="1FDAA111"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7</w:t>
                  </w:r>
                  <w:r w:rsidRPr="00417A03">
                    <w:rPr>
                      <w:sz w:val="24"/>
                      <w:szCs w:val="24"/>
                    </w:rPr>
                    <w:t>0%</w:t>
                  </w:r>
                  <w:r w:rsidRPr="00417A03">
                    <w:rPr>
                      <w:rFonts w:hint="eastAsia"/>
                      <w:sz w:val="24"/>
                      <w:szCs w:val="24"/>
                    </w:rPr>
                    <w:t>以上</w:t>
                  </w:r>
                </w:p>
              </w:tc>
              <w:tc>
                <w:tcPr>
                  <w:tcW w:w="1894" w:type="dxa"/>
                  <w:vAlign w:val="center"/>
                </w:tcPr>
                <w:p w14:paraId="2161DBC0"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達成</w:t>
                  </w:r>
                </w:p>
              </w:tc>
            </w:tr>
            <w:tr w:rsidR="009F63FD" w:rsidRPr="00417A03" w14:paraId="6353258A" w14:textId="77777777" w:rsidTr="00B5387D">
              <w:tc>
                <w:tcPr>
                  <w:tcW w:w="1443" w:type="dxa"/>
                  <w:vAlign w:val="center"/>
                </w:tcPr>
                <w:p w14:paraId="7B979F9E" w14:textId="77777777" w:rsidR="009F63FD" w:rsidRPr="00417A03" w:rsidRDefault="009F63FD" w:rsidP="009F63FD">
                  <w:pPr>
                    <w:widowControl/>
                    <w:suppressAutoHyphens w:val="0"/>
                    <w:spacing w:before="0" w:after="0" w:line="360" w:lineRule="exact"/>
                    <w:jc w:val="center"/>
                    <w:rPr>
                      <w:b/>
                      <w:sz w:val="32"/>
                      <w:szCs w:val="24"/>
                    </w:rPr>
                  </w:pPr>
                  <w:r w:rsidRPr="00417A03">
                    <w:rPr>
                      <w:rFonts w:hint="eastAsia"/>
                      <w:sz w:val="24"/>
                      <w:szCs w:val="24"/>
                    </w:rPr>
                    <w:t>進階期望</w:t>
                  </w:r>
                </w:p>
              </w:tc>
              <w:tc>
                <w:tcPr>
                  <w:tcW w:w="1979" w:type="dxa"/>
                  <w:vAlign w:val="center"/>
                </w:tcPr>
                <w:p w14:paraId="02D36704"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±誤差</w:t>
                  </w:r>
                  <w:r w:rsidRPr="00417A03">
                    <w:rPr>
                      <w:rFonts w:hint="eastAsia"/>
                      <w:sz w:val="24"/>
                      <w:szCs w:val="24"/>
                    </w:rPr>
                    <w:t>5</w:t>
                  </w:r>
                  <w:r w:rsidRPr="00417A03">
                    <w:rPr>
                      <w:rFonts w:hint="eastAsia"/>
                      <w:sz w:val="24"/>
                      <w:szCs w:val="24"/>
                    </w:rPr>
                    <w:t>分鐘內</w:t>
                  </w:r>
                </w:p>
              </w:tc>
              <w:tc>
                <w:tcPr>
                  <w:tcW w:w="1808" w:type="dxa"/>
                  <w:vAlign w:val="center"/>
                </w:tcPr>
                <w:p w14:paraId="0323A640"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8</w:t>
                  </w:r>
                  <w:r w:rsidRPr="00417A03">
                    <w:rPr>
                      <w:sz w:val="24"/>
                      <w:szCs w:val="24"/>
                    </w:rPr>
                    <w:t>0%</w:t>
                  </w:r>
                  <w:r w:rsidRPr="00417A03">
                    <w:rPr>
                      <w:rFonts w:hint="eastAsia"/>
                      <w:sz w:val="24"/>
                      <w:szCs w:val="24"/>
                    </w:rPr>
                    <w:t>以上</w:t>
                  </w:r>
                </w:p>
              </w:tc>
              <w:tc>
                <w:tcPr>
                  <w:tcW w:w="1894" w:type="dxa"/>
                  <w:vAlign w:val="center"/>
                </w:tcPr>
                <w:p w14:paraId="09AD95A9"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未達成</w:t>
                  </w:r>
                </w:p>
              </w:tc>
            </w:tr>
          </w:tbl>
          <w:p w14:paraId="07D41DB6" w14:textId="4CC9FAA2" w:rsidR="009F63FD" w:rsidRPr="00417A03" w:rsidRDefault="009F63FD" w:rsidP="009F63FD">
            <w:pPr>
              <w:rPr>
                <w:sz w:val="24"/>
              </w:rPr>
            </w:pPr>
            <w:r w:rsidRPr="00417A03">
              <w:rPr>
                <w:rFonts w:hint="eastAsia"/>
                <w:sz w:val="24"/>
              </w:rPr>
              <w:t>檢視預測誤差±</w:t>
            </w:r>
            <w:r w:rsidRPr="00417A03">
              <w:rPr>
                <w:rFonts w:hint="eastAsia"/>
                <w:sz w:val="24"/>
              </w:rPr>
              <w:t>5</w:t>
            </w:r>
            <w:r w:rsidRPr="00417A03">
              <w:rPr>
                <w:rFonts w:hint="eastAsia"/>
                <w:sz w:val="24"/>
              </w:rPr>
              <w:t>分鐘、±</w:t>
            </w:r>
            <w:r w:rsidRPr="00417A03">
              <w:rPr>
                <w:rFonts w:hint="eastAsia"/>
                <w:sz w:val="24"/>
              </w:rPr>
              <w:t>1</w:t>
            </w:r>
            <w:r w:rsidRPr="00417A03">
              <w:rPr>
                <w:sz w:val="24"/>
              </w:rPr>
              <w:t>0</w:t>
            </w:r>
            <w:r w:rsidRPr="00417A03">
              <w:rPr>
                <w:rFonts w:hint="eastAsia"/>
                <w:sz w:val="24"/>
              </w:rPr>
              <w:t>分鐘、±</w:t>
            </w:r>
            <w:r w:rsidRPr="00417A03">
              <w:rPr>
                <w:rFonts w:hint="eastAsia"/>
                <w:sz w:val="24"/>
              </w:rPr>
              <w:t>15</w:t>
            </w:r>
            <w:r w:rsidR="00016F9B">
              <w:rPr>
                <w:rFonts w:hint="eastAsia"/>
                <w:sz w:val="24"/>
              </w:rPr>
              <w:t>分鐘時之效度，準確度詳細</w:t>
            </w:r>
            <w:r w:rsidRPr="00417A03">
              <w:rPr>
                <w:rFonts w:hint="eastAsia"/>
                <w:sz w:val="24"/>
              </w:rPr>
              <w:t>如下：</w:t>
            </w:r>
          </w:p>
          <w:tbl>
            <w:tblPr>
              <w:tblStyle w:val="af0"/>
              <w:tblW w:w="0" w:type="auto"/>
              <w:tblLayout w:type="fixed"/>
              <w:tblLook w:val="04A0" w:firstRow="1" w:lastRow="0" w:firstColumn="1" w:lastColumn="0" w:noHBand="0" w:noVBand="1"/>
            </w:tblPr>
            <w:tblGrid>
              <w:gridCol w:w="1443"/>
              <w:gridCol w:w="1893"/>
              <w:gridCol w:w="1894"/>
              <w:gridCol w:w="1894"/>
            </w:tblGrid>
            <w:tr w:rsidR="009F63FD" w:rsidRPr="00417A03" w14:paraId="3A688E59" w14:textId="77777777" w:rsidTr="001B3094">
              <w:tc>
                <w:tcPr>
                  <w:tcW w:w="1443" w:type="dxa"/>
                  <w:shd w:val="clear" w:color="auto" w:fill="C00000"/>
                  <w:vAlign w:val="center"/>
                </w:tcPr>
                <w:p w14:paraId="6F8472B5"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項目</w:t>
                  </w:r>
                </w:p>
              </w:tc>
              <w:tc>
                <w:tcPr>
                  <w:tcW w:w="1893" w:type="dxa"/>
                  <w:shd w:val="clear" w:color="auto" w:fill="C00000"/>
                  <w:vAlign w:val="center"/>
                </w:tcPr>
                <w:p w14:paraId="47316E4F"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±誤差</w:t>
                  </w:r>
                  <w:r w:rsidRPr="00417A03">
                    <w:rPr>
                      <w:b/>
                      <w:color w:val="FFFFFF" w:themeColor="background1"/>
                      <w:sz w:val="24"/>
                      <w:szCs w:val="24"/>
                    </w:rPr>
                    <w:t>5</w:t>
                  </w:r>
                  <w:r w:rsidRPr="00417A03">
                    <w:rPr>
                      <w:rFonts w:hint="eastAsia"/>
                      <w:b/>
                      <w:color w:val="FFFFFF" w:themeColor="background1"/>
                      <w:sz w:val="24"/>
                      <w:szCs w:val="24"/>
                    </w:rPr>
                    <w:t>分鐘內</w:t>
                  </w:r>
                </w:p>
              </w:tc>
              <w:tc>
                <w:tcPr>
                  <w:tcW w:w="1894" w:type="dxa"/>
                  <w:shd w:val="clear" w:color="auto" w:fill="C00000"/>
                  <w:vAlign w:val="center"/>
                </w:tcPr>
                <w:p w14:paraId="4E619D8C"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±誤差</w:t>
                  </w:r>
                  <w:r w:rsidRPr="00417A03">
                    <w:rPr>
                      <w:rFonts w:hint="eastAsia"/>
                      <w:b/>
                      <w:color w:val="FFFFFF" w:themeColor="background1"/>
                      <w:sz w:val="24"/>
                      <w:szCs w:val="24"/>
                    </w:rPr>
                    <w:t>1</w:t>
                  </w:r>
                  <w:r w:rsidRPr="00417A03">
                    <w:rPr>
                      <w:b/>
                      <w:color w:val="FFFFFF" w:themeColor="background1"/>
                      <w:sz w:val="24"/>
                      <w:szCs w:val="24"/>
                    </w:rPr>
                    <w:t>0</w:t>
                  </w:r>
                  <w:r w:rsidRPr="00417A03">
                    <w:rPr>
                      <w:rFonts w:hint="eastAsia"/>
                      <w:b/>
                      <w:color w:val="FFFFFF" w:themeColor="background1"/>
                      <w:sz w:val="24"/>
                      <w:szCs w:val="24"/>
                    </w:rPr>
                    <w:t>分鐘內</w:t>
                  </w:r>
                </w:p>
              </w:tc>
              <w:tc>
                <w:tcPr>
                  <w:tcW w:w="1894" w:type="dxa"/>
                  <w:shd w:val="clear" w:color="auto" w:fill="C00000"/>
                  <w:vAlign w:val="center"/>
                </w:tcPr>
                <w:p w14:paraId="11E5DD54" w14:textId="77777777" w:rsidR="009F63FD" w:rsidRPr="00417A03" w:rsidRDefault="009F63FD" w:rsidP="009F63FD">
                  <w:pPr>
                    <w:spacing w:before="0" w:after="0" w:line="360" w:lineRule="exact"/>
                    <w:jc w:val="center"/>
                    <w:rPr>
                      <w:b/>
                      <w:color w:val="FFFFFF" w:themeColor="background1"/>
                      <w:sz w:val="24"/>
                      <w:szCs w:val="24"/>
                    </w:rPr>
                  </w:pPr>
                  <w:r w:rsidRPr="00417A03">
                    <w:rPr>
                      <w:rFonts w:hint="eastAsia"/>
                      <w:b/>
                      <w:color w:val="FFFFFF" w:themeColor="background1"/>
                      <w:sz w:val="24"/>
                      <w:szCs w:val="24"/>
                    </w:rPr>
                    <w:t>±誤差</w:t>
                  </w:r>
                  <w:r w:rsidRPr="00417A03">
                    <w:rPr>
                      <w:b/>
                      <w:color w:val="FFFFFF" w:themeColor="background1"/>
                      <w:sz w:val="24"/>
                      <w:szCs w:val="24"/>
                    </w:rPr>
                    <w:t>15</w:t>
                  </w:r>
                  <w:r w:rsidRPr="00417A03">
                    <w:rPr>
                      <w:rFonts w:hint="eastAsia"/>
                      <w:b/>
                      <w:color w:val="FFFFFF" w:themeColor="background1"/>
                      <w:sz w:val="24"/>
                      <w:szCs w:val="24"/>
                    </w:rPr>
                    <w:t>分鐘內</w:t>
                  </w:r>
                </w:p>
              </w:tc>
            </w:tr>
            <w:tr w:rsidR="009F63FD" w:rsidRPr="00417A03" w14:paraId="19FE5E08" w14:textId="77777777" w:rsidTr="009F63FD">
              <w:tc>
                <w:tcPr>
                  <w:tcW w:w="1443" w:type="dxa"/>
                  <w:vAlign w:val="center"/>
                </w:tcPr>
                <w:p w14:paraId="5829B3F6"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準確度</w:t>
                  </w:r>
                </w:p>
              </w:tc>
              <w:tc>
                <w:tcPr>
                  <w:tcW w:w="1893" w:type="dxa"/>
                  <w:vAlign w:val="center"/>
                </w:tcPr>
                <w:p w14:paraId="52E9D715" w14:textId="65A3F6A3" w:rsidR="009F63FD" w:rsidRPr="00417A03" w:rsidRDefault="00417A03" w:rsidP="00417A03">
                  <w:pPr>
                    <w:widowControl/>
                    <w:suppressAutoHyphens w:val="0"/>
                    <w:spacing w:before="0" w:after="0" w:line="360" w:lineRule="exact"/>
                    <w:jc w:val="center"/>
                    <w:rPr>
                      <w:sz w:val="24"/>
                      <w:szCs w:val="24"/>
                    </w:rPr>
                  </w:pPr>
                  <w:r w:rsidRPr="00417A03">
                    <w:rPr>
                      <w:rFonts w:hint="eastAsia"/>
                      <w:sz w:val="24"/>
                      <w:szCs w:val="24"/>
                    </w:rPr>
                    <w:t>3</w:t>
                  </w:r>
                  <w:r w:rsidRPr="00417A03">
                    <w:rPr>
                      <w:sz w:val="24"/>
                      <w:szCs w:val="24"/>
                    </w:rPr>
                    <w:t>3</w:t>
                  </w:r>
                  <w:r w:rsidR="009F63FD" w:rsidRPr="00417A03">
                    <w:rPr>
                      <w:rFonts w:hint="eastAsia"/>
                      <w:sz w:val="24"/>
                      <w:szCs w:val="24"/>
                    </w:rPr>
                    <w:t>%</w:t>
                  </w:r>
                </w:p>
              </w:tc>
              <w:tc>
                <w:tcPr>
                  <w:tcW w:w="1894" w:type="dxa"/>
                  <w:vAlign w:val="center"/>
                </w:tcPr>
                <w:p w14:paraId="6FED1DFD" w14:textId="34C708CD" w:rsidR="009F63FD" w:rsidRPr="00417A03" w:rsidRDefault="00417A03" w:rsidP="009F63FD">
                  <w:pPr>
                    <w:widowControl/>
                    <w:suppressAutoHyphens w:val="0"/>
                    <w:spacing w:before="0" w:after="0" w:line="360" w:lineRule="exact"/>
                    <w:jc w:val="center"/>
                    <w:rPr>
                      <w:sz w:val="24"/>
                      <w:szCs w:val="24"/>
                    </w:rPr>
                  </w:pPr>
                  <w:r w:rsidRPr="00417A03">
                    <w:rPr>
                      <w:rFonts w:hint="eastAsia"/>
                      <w:sz w:val="24"/>
                      <w:szCs w:val="24"/>
                    </w:rPr>
                    <w:t>5</w:t>
                  </w:r>
                  <w:r w:rsidRPr="00417A03">
                    <w:rPr>
                      <w:sz w:val="24"/>
                      <w:szCs w:val="24"/>
                    </w:rPr>
                    <w:t>8</w:t>
                  </w:r>
                  <w:r w:rsidR="009F63FD" w:rsidRPr="00417A03">
                    <w:rPr>
                      <w:rFonts w:hint="eastAsia"/>
                      <w:sz w:val="24"/>
                      <w:szCs w:val="24"/>
                    </w:rPr>
                    <w:t>%</w:t>
                  </w:r>
                </w:p>
              </w:tc>
              <w:tc>
                <w:tcPr>
                  <w:tcW w:w="1894" w:type="dxa"/>
                  <w:vAlign w:val="center"/>
                </w:tcPr>
                <w:p w14:paraId="76A4592F" w14:textId="6C6BA407" w:rsidR="009F63FD" w:rsidRPr="00417A03" w:rsidRDefault="00417A03" w:rsidP="009F63FD">
                  <w:pPr>
                    <w:widowControl/>
                    <w:suppressAutoHyphens w:val="0"/>
                    <w:spacing w:before="0" w:after="0" w:line="360" w:lineRule="exact"/>
                    <w:jc w:val="center"/>
                    <w:rPr>
                      <w:sz w:val="24"/>
                      <w:szCs w:val="24"/>
                    </w:rPr>
                  </w:pPr>
                  <w:r w:rsidRPr="00417A03">
                    <w:rPr>
                      <w:rFonts w:hint="eastAsia"/>
                      <w:sz w:val="24"/>
                      <w:szCs w:val="24"/>
                    </w:rPr>
                    <w:t>7</w:t>
                  </w:r>
                  <w:r w:rsidRPr="00417A03">
                    <w:rPr>
                      <w:sz w:val="24"/>
                      <w:szCs w:val="24"/>
                    </w:rPr>
                    <w:t>3</w:t>
                  </w:r>
                  <w:r w:rsidR="009F63FD" w:rsidRPr="00417A03">
                    <w:rPr>
                      <w:rFonts w:hint="eastAsia"/>
                      <w:sz w:val="24"/>
                      <w:szCs w:val="24"/>
                    </w:rPr>
                    <w:t>%</w:t>
                  </w:r>
                </w:p>
              </w:tc>
            </w:tr>
          </w:tbl>
          <w:p w14:paraId="278A18A8" w14:textId="2748E785" w:rsidR="008540C5" w:rsidRPr="00417A03" w:rsidRDefault="008540C5" w:rsidP="00B8296C"/>
        </w:tc>
      </w:tr>
      <w:tr w:rsidR="00B8296C" w:rsidRPr="007247ED" w14:paraId="504D8348" w14:textId="77777777" w:rsidTr="00B65C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791"/>
        </w:trPr>
        <w:tc>
          <w:tcPr>
            <w:tcW w:w="1832" w:type="dxa"/>
            <w:gridSpan w:val="2"/>
            <w:vMerge/>
            <w:shd w:val="clear" w:color="auto" w:fill="F2F2F2" w:themeFill="background1" w:themeFillShade="F2"/>
          </w:tcPr>
          <w:p w14:paraId="022A1828" w14:textId="77777777" w:rsidR="00B8296C" w:rsidRPr="007247ED" w:rsidRDefault="00B8296C" w:rsidP="00B8296C">
            <w:pPr>
              <w:suppressAutoHyphens w:val="0"/>
              <w:autoSpaceDN/>
              <w:adjustRightInd w:val="0"/>
              <w:spacing w:before="0" w:after="0"/>
              <w:jc w:val="both"/>
              <w:textAlignment w:val="auto"/>
              <w:rPr>
                <w:kern w:val="2"/>
              </w:rPr>
            </w:pPr>
          </w:p>
        </w:tc>
        <w:tc>
          <w:tcPr>
            <w:tcW w:w="989" w:type="dxa"/>
            <w:shd w:val="clear" w:color="auto" w:fill="F2F2F2" w:themeFill="background1" w:themeFillShade="F2"/>
            <w:vAlign w:val="center"/>
          </w:tcPr>
          <w:p w14:paraId="23ED631E"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質化</w:t>
            </w:r>
          </w:p>
          <w:p w14:paraId="65002C4C"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成果</w:t>
            </w:r>
          </w:p>
        </w:tc>
        <w:tc>
          <w:tcPr>
            <w:tcW w:w="7350" w:type="dxa"/>
            <w:gridSpan w:val="4"/>
          </w:tcPr>
          <w:p w14:paraId="52B04B81" w14:textId="2910E58B" w:rsidR="00821055" w:rsidRPr="00B65C64" w:rsidRDefault="005828AF" w:rsidP="00743021">
            <w:pPr>
              <w:jc w:val="both"/>
              <w:rPr>
                <w:szCs w:val="32"/>
                <w:highlight w:val="yellow"/>
              </w:rPr>
            </w:pPr>
            <w:r w:rsidRPr="00743021">
              <w:rPr>
                <w:rFonts w:ascii="標楷體" w:hAnsi="標楷體" w:cs="Arial Unicode MS" w:hint="eastAsia"/>
                <w:sz w:val="24"/>
                <w:szCs w:val="24"/>
                <w:highlight w:val="white"/>
              </w:rPr>
              <w:t>提供顧客準確的等候時間，</w:t>
            </w:r>
            <w:r w:rsidR="005915D6" w:rsidRPr="00743021">
              <w:rPr>
                <w:rFonts w:ascii="標楷體" w:hAnsi="標楷體" w:cs="Arial Unicode MS" w:hint="eastAsia"/>
                <w:sz w:val="24"/>
                <w:szCs w:val="24"/>
                <w:highlight w:val="white"/>
              </w:rPr>
              <w:t>除</w:t>
            </w:r>
            <w:r w:rsidRPr="00743021">
              <w:rPr>
                <w:rFonts w:ascii="標楷體" w:hAnsi="標楷體" w:cs="Arial Unicode MS" w:hint="eastAsia"/>
                <w:sz w:val="24"/>
                <w:szCs w:val="24"/>
                <w:highlight w:val="white"/>
              </w:rPr>
              <w:t>可</w:t>
            </w:r>
            <w:r w:rsidR="000B1384" w:rsidRPr="00743021">
              <w:rPr>
                <w:rFonts w:ascii="標楷體" w:hAnsi="標楷體" w:cs="Arial Unicode MS" w:hint="eastAsia"/>
                <w:sz w:val="24"/>
                <w:szCs w:val="24"/>
                <w:highlight w:val="white"/>
              </w:rPr>
              <w:t>增加顧客體驗</w:t>
            </w:r>
            <w:r w:rsidRPr="00743021">
              <w:rPr>
                <w:rFonts w:ascii="標楷體" w:hAnsi="標楷體" w:cs="Arial Unicode MS" w:hint="eastAsia"/>
                <w:sz w:val="24"/>
                <w:szCs w:val="24"/>
                <w:highlight w:val="white"/>
              </w:rPr>
              <w:t>，</w:t>
            </w:r>
            <w:r w:rsidR="005915D6" w:rsidRPr="00743021">
              <w:rPr>
                <w:rFonts w:ascii="標楷體" w:hAnsi="標楷體" w:cs="Arial Unicode MS" w:hint="eastAsia"/>
                <w:sz w:val="24"/>
                <w:szCs w:val="24"/>
                <w:highlight w:val="white"/>
              </w:rPr>
              <w:t>讓顧客</w:t>
            </w:r>
            <w:r w:rsidRPr="00743021">
              <w:rPr>
                <w:rFonts w:ascii="標楷體" w:hAnsi="標楷體" w:cs="Arial Unicode MS" w:hint="eastAsia"/>
                <w:sz w:val="24"/>
                <w:szCs w:val="24"/>
                <w:highlight w:val="white"/>
              </w:rPr>
              <w:t>掌握需等候多久</w:t>
            </w:r>
            <w:r w:rsidR="005915D6" w:rsidRPr="00743021">
              <w:rPr>
                <w:rFonts w:ascii="標楷體" w:hAnsi="標楷體" w:cs="Arial Unicode MS" w:hint="eastAsia"/>
                <w:sz w:val="24"/>
                <w:szCs w:val="24"/>
                <w:highlight w:val="white"/>
              </w:rPr>
              <w:t>做好自己的時程安排</w:t>
            </w:r>
            <w:r w:rsidRPr="00743021">
              <w:rPr>
                <w:rFonts w:ascii="標楷體" w:hAnsi="標楷體" w:cs="Arial Unicode MS" w:hint="eastAsia"/>
                <w:sz w:val="24"/>
                <w:szCs w:val="24"/>
                <w:highlight w:val="white"/>
              </w:rPr>
              <w:t>；</w:t>
            </w:r>
            <w:r w:rsidR="000F1AA0" w:rsidRPr="00743021">
              <w:rPr>
                <w:rFonts w:ascii="標楷體" w:hAnsi="標楷體" w:cs="Arial Unicode MS" w:hint="eastAsia"/>
                <w:sz w:val="24"/>
                <w:szCs w:val="24"/>
                <w:highlight w:val="white"/>
              </w:rPr>
              <w:t>並可</w:t>
            </w:r>
            <w:r w:rsidR="000B1384" w:rsidRPr="00743021">
              <w:rPr>
                <w:rFonts w:ascii="標楷體" w:hAnsi="標楷體" w:cs="Arial Unicode MS" w:hint="eastAsia"/>
                <w:sz w:val="24"/>
                <w:szCs w:val="24"/>
                <w:highlight w:val="white"/>
              </w:rPr>
              <w:t>減少員工勞務量</w:t>
            </w:r>
            <w:r w:rsidRPr="00743021">
              <w:rPr>
                <w:rFonts w:ascii="標楷體" w:hAnsi="標楷體" w:cs="Arial Unicode MS" w:hint="eastAsia"/>
                <w:sz w:val="24"/>
                <w:szCs w:val="24"/>
                <w:highlight w:val="white"/>
              </w:rPr>
              <w:t>，</w:t>
            </w:r>
            <w:r w:rsidR="000B1384" w:rsidRPr="00743021">
              <w:rPr>
                <w:rFonts w:ascii="標楷體" w:hAnsi="標楷體" w:cs="Arial Unicode MS" w:hint="eastAsia"/>
                <w:sz w:val="24"/>
                <w:szCs w:val="24"/>
                <w:highlight w:val="white"/>
              </w:rPr>
              <w:t>如</w:t>
            </w:r>
            <w:r w:rsidRPr="00743021">
              <w:rPr>
                <w:rFonts w:ascii="標楷體" w:hAnsi="標楷體" w:cs="Arial Unicode MS" w:hint="eastAsia"/>
                <w:sz w:val="24"/>
                <w:szCs w:val="24"/>
                <w:highlight w:val="white"/>
              </w:rPr>
              <w:t>顧客</w:t>
            </w:r>
            <w:r w:rsidR="000B1384" w:rsidRPr="00743021">
              <w:rPr>
                <w:rFonts w:ascii="標楷體" w:hAnsi="標楷體" w:cs="Arial Unicode MS" w:hint="eastAsia"/>
                <w:sz w:val="24"/>
                <w:szCs w:val="24"/>
                <w:highlight w:val="white"/>
              </w:rPr>
              <w:t>客訴等</w:t>
            </w:r>
            <w:r w:rsidR="000F1AA0" w:rsidRPr="00743021">
              <w:rPr>
                <w:rFonts w:ascii="標楷體" w:hAnsi="標楷體" w:cs="Arial Unicode MS" w:hint="eastAsia"/>
                <w:sz w:val="24"/>
                <w:szCs w:val="24"/>
                <w:highlight w:val="white"/>
              </w:rPr>
              <w:t>。</w:t>
            </w:r>
          </w:p>
        </w:tc>
      </w:tr>
      <w:tr w:rsidR="00B8296C" w:rsidRPr="007247ED" w14:paraId="769B3A82"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579"/>
        </w:trPr>
        <w:tc>
          <w:tcPr>
            <w:tcW w:w="1832" w:type="dxa"/>
            <w:gridSpan w:val="2"/>
            <w:shd w:val="clear" w:color="auto" w:fill="F2F2F2" w:themeFill="background1" w:themeFillShade="F2"/>
            <w:vAlign w:val="center"/>
          </w:tcPr>
          <w:p w14:paraId="48B23ED1" w14:textId="77777777" w:rsidR="00B8296C" w:rsidRPr="007247ED" w:rsidRDefault="00B8296C" w:rsidP="00B8296C">
            <w:pPr>
              <w:widowControl/>
              <w:suppressAutoHyphens w:val="0"/>
              <w:spacing w:before="0" w:after="0"/>
              <w:jc w:val="both"/>
              <w:rPr>
                <w:szCs w:val="44"/>
              </w:rPr>
            </w:pPr>
            <w:r w:rsidRPr="007247ED">
              <w:rPr>
                <w:szCs w:val="44"/>
              </w:rPr>
              <w:t>成果電子檔</w:t>
            </w:r>
          </w:p>
        </w:tc>
        <w:tc>
          <w:tcPr>
            <w:tcW w:w="8339" w:type="dxa"/>
            <w:gridSpan w:val="5"/>
            <w:vAlign w:val="center"/>
          </w:tcPr>
          <w:p w14:paraId="7920B3B6" w14:textId="0D4601C2" w:rsidR="00B8296C" w:rsidRPr="007247ED" w:rsidRDefault="00417A03" w:rsidP="00B8296C">
            <w:pPr>
              <w:widowControl/>
              <w:suppressAutoHyphens w:val="0"/>
              <w:spacing w:before="0" w:after="0"/>
              <w:jc w:val="both"/>
              <w:rPr>
                <w:sz w:val="32"/>
                <w:szCs w:val="44"/>
              </w:rPr>
            </w:pPr>
            <w:r w:rsidRPr="00016F9B">
              <w:rPr>
                <w:rFonts w:ascii="標楷體" w:hAnsi="標楷體" w:cs="Arial Unicode MS"/>
                <w:sz w:val="24"/>
                <w:szCs w:val="24"/>
                <w:highlight w:val="white"/>
              </w:rPr>
              <w:t>https://github.com/wty81213/AIGO/tree/master</w:t>
            </w:r>
          </w:p>
        </w:tc>
      </w:tr>
      <w:tr w:rsidR="00B8296C" w:rsidRPr="007247ED" w14:paraId="52640B2D"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579"/>
        </w:trPr>
        <w:tc>
          <w:tcPr>
            <w:tcW w:w="1832" w:type="dxa"/>
            <w:gridSpan w:val="2"/>
            <w:shd w:val="clear" w:color="auto" w:fill="F2F2F2" w:themeFill="background1" w:themeFillShade="F2"/>
            <w:vAlign w:val="center"/>
          </w:tcPr>
          <w:p w14:paraId="3C2094EC" w14:textId="77777777" w:rsidR="00B8296C" w:rsidRPr="007247ED" w:rsidRDefault="00B8296C" w:rsidP="00B8296C">
            <w:pPr>
              <w:widowControl/>
              <w:suppressAutoHyphens w:val="0"/>
              <w:spacing w:before="0" w:after="0"/>
              <w:jc w:val="both"/>
              <w:rPr>
                <w:szCs w:val="44"/>
              </w:rPr>
            </w:pPr>
            <w:r w:rsidRPr="007247ED">
              <w:rPr>
                <w:szCs w:val="44"/>
              </w:rPr>
              <w:t>備註</w:t>
            </w:r>
          </w:p>
        </w:tc>
        <w:tc>
          <w:tcPr>
            <w:tcW w:w="8339" w:type="dxa"/>
            <w:gridSpan w:val="5"/>
            <w:vAlign w:val="center"/>
          </w:tcPr>
          <w:p w14:paraId="48FDF9C6" w14:textId="6F3139CE" w:rsidR="00B8296C" w:rsidRPr="007247ED" w:rsidRDefault="00016F9B" w:rsidP="00B8296C">
            <w:pPr>
              <w:widowControl/>
              <w:suppressAutoHyphens w:val="0"/>
              <w:spacing w:before="0" w:after="0"/>
              <w:jc w:val="both"/>
              <w:rPr>
                <w:szCs w:val="44"/>
              </w:rPr>
            </w:pPr>
            <w:r w:rsidRPr="00016F9B">
              <w:rPr>
                <w:rFonts w:ascii="標楷體" w:hAnsi="標楷體" w:cs="Arial Unicode MS" w:hint="eastAsia"/>
                <w:sz w:val="24"/>
                <w:szCs w:val="24"/>
                <w:highlight w:val="white"/>
              </w:rPr>
              <w:t>交付項目詳細資訊提供於上述</w:t>
            </w:r>
            <w:r w:rsidRPr="00016F9B">
              <w:rPr>
                <w:rFonts w:ascii="標楷體" w:hAnsi="標楷體" w:cs="Arial Unicode MS"/>
                <w:sz w:val="24"/>
                <w:szCs w:val="24"/>
                <w:highlight w:val="white"/>
              </w:rPr>
              <w:t>github</w:t>
            </w:r>
            <w:r w:rsidRPr="00016F9B">
              <w:rPr>
                <w:rFonts w:ascii="標楷體" w:hAnsi="標楷體" w:cs="Arial Unicode MS" w:hint="eastAsia"/>
                <w:sz w:val="24"/>
                <w:szCs w:val="24"/>
                <w:highlight w:val="white"/>
              </w:rPr>
              <w:t>連結中</w:t>
            </w:r>
          </w:p>
        </w:tc>
      </w:tr>
    </w:tbl>
    <w:p w14:paraId="13895872" w14:textId="5B914577" w:rsidR="00291C6B" w:rsidRPr="00291C6B" w:rsidRDefault="00291C6B" w:rsidP="00402ADD">
      <w:pPr>
        <w:pStyle w:val="aigo9"/>
      </w:pPr>
      <w:bookmarkStart w:id="11" w:name="_Toc115674105"/>
      <w:r w:rsidRPr="007247ED">
        <w:lastRenderedPageBreak/>
        <w:t>解題執行內容與成果說明</w:t>
      </w:r>
      <w:bookmarkEnd w:id="11"/>
    </w:p>
    <w:p w14:paraId="4CB2A5DA" w14:textId="6512149D" w:rsidR="00AB4125" w:rsidRDefault="00760A41">
      <w:pPr>
        <w:pStyle w:val="aigo"/>
        <w:numPr>
          <w:ilvl w:val="0"/>
          <w:numId w:val="5"/>
        </w:numPr>
      </w:pPr>
      <w:bookmarkStart w:id="12" w:name="_Toc114670553"/>
      <w:bookmarkStart w:id="13" w:name="_Toc114670743"/>
      <w:bookmarkStart w:id="14" w:name="_Toc115674106"/>
      <w:r>
        <w:rPr>
          <w:rFonts w:hint="eastAsia"/>
        </w:rPr>
        <w:t>計畫</w:t>
      </w:r>
      <w:r w:rsidR="00656E6F" w:rsidRPr="007247ED">
        <w:t>背景</w:t>
      </w:r>
      <w:r>
        <w:rPr>
          <w:rFonts w:hint="eastAsia"/>
        </w:rPr>
        <w:t>與目的</w:t>
      </w:r>
      <w:bookmarkEnd w:id="12"/>
      <w:bookmarkEnd w:id="13"/>
      <w:bookmarkEnd w:id="14"/>
    </w:p>
    <w:p w14:paraId="35B82DAA" w14:textId="5FFD6370" w:rsidR="007B214F" w:rsidRDefault="000564AF">
      <w:pPr>
        <w:pStyle w:val="aigo3"/>
        <w:numPr>
          <w:ilvl w:val="0"/>
          <w:numId w:val="6"/>
        </w:numPr>
      </w:pPr>
      <w:bookmarkStart w:id="15" w:name="_Toc115674107"/>
      <w:r w:rsidRPr="000564AF">
        <w:rPr>
          <w:rFonts w:hint="eastAsia"/>
        </w:rPr>
        <w:t>題目</w:t>
      </w:r>
      <w:r w:rsidR="00760A41">
        <w:rPr>
          <w:rFonts w:hint="eastAsia"/>
        </w:rPr>
        <w:t>背景</w:t>
      </w:r>
      <w:bookmarkEnd w:id="15"/>
    </w:p>
    <w:p w14:paraId="6F3EB0C1" w14:textId="77777777" w:rsidR="005C02CD" w:rsidRPr="00C921C7" w:rsidRDefault="005C02CD" w:rsidP="00A341B7">
      <w:pPr>
        <w:pStyle w:val="aigo1"/>
        <w:spacing w:before="307" w:after="307"/>
        <w:ind w:firstLine="560"/>
        <w:rPr>
          <w:rFonts w:cs="Arial"/>
          <w:highlight w:val="white"/>
        </w:rPr>
      </w:pPr>
      <w:r w:rsidRPr="00C921C7">
        <w:rPr>
          <w:highlight w:val="white"/>
        </w:rPr>
        <w:t>民以食為天，餐廳聚集各式美食、廚師、消費者與服務人員，使其成為最誘人、最龐大、也最生氣勃勃的產業，消費者從選擇餐廳開始即展開一連串旅程，從入座、</w:t>
      </w:r>
      <w:r>
        <w:rPr>
          <w:highlight w:val="white"/>
        </w:rPr>
        <w:t>選擇餐點、用餐到結帳，每個環節累積了大量數據，現場等候時間、餐</w:t>
      </w:r>
      <w:r>
        <w:rPr>
          <w:rFonts w:hint="eastAsia"/>
          <w:highlight w:val="white"/>
        </w:rPr>
        <w:t>點</w:t>
      </w:r>
      <w:r w:rsidRPr="00C921C7">
        <w:rPr>
          <w:highlight w:val="white"/>
        </w:rPr>
        <w:t>製作時間、用餐時間、服務人員狀況、消費者滿意度等。</w:t>
      </w:r>
    </w:p>
    <w:p w14:paraId="530FC370" w14:textId="6D2F1BD8" w:rsidR="005C02CD" w:rsidRDefault="005C02CD" w:rsidP="00A341B7">
      <w:pPr>
        <w:pStyle w:val="aigo1"/>
        <w:spacing w:before="307" w:after="307"/>
        <w:ind w:firstLine="560"/>
        <w:rPr>
          <w:highlight w:val="white"/>
        </w:rPr>
      </w:pPr>
      <w:r w:rsidRPr="00C921C7">
        <w:rPr>
          <w:highlight w:val="white"/>
        </w:rPr>
        <w:t>其中</w:t>
      </w:r>
      <w:r w:rsidRPr="00C921C7">
        <w:rPr>
          <w:highlight w:val="white"/>
          <w:u w:val="single"/>
        </w:rPr>
        <w:t>現場等候時間</w:t>
      </w:r>
      <w:r w:rsidRPr="00C921C7">
        <w:rPr>
          <w:highlight w:val="white"/>
        </w:rPr>
        <w:t>將是各</w:t>
      </w:r>
      <w:r>
        <w:rPr>
          <w:rFonts w:hint="eastAsia"/>
          <w:highlight w:val="white"/>
        </w:rPr>
        <w:t>餐飲業</w:t>
      </w:r>
      <w:r w:rsidRPr="00C921C7">
        <w:rPr>
          <w:highlight w:val="white"/>
        </w:rPr>
        <w:t>門市首要面臨的挑</w:t>
      </w:r>
      <w:r>
        <w:rPr>
          <w:highlight w:val="white"/>
        </w:rPr>
        <w:t>戰，當門市呈現營運忙碌、滿桌的情況下，需要依店內的桌位使用</w:t>
      </w:r>
      <w:r>
        <w:rPr>
          <w:rFonts w:hint="eastAsia"/>
          <w:highlight w:val="white"/>
        </w:rPr>
        <w:t>狀況</w:t>
      </w:r>
      <w:r w:rsidRPr="00C921C7">
        <w:rPr>
          <w:highlight w:val="white"/>
        </w:rPr>
        <w:t>，進行下一桌可使用的等候時間的預估，</w:t>
      </w:r>
      <w:r>
        <w:rPr>
          <w:rFonts w:hint="eastAsia"/>
          <w:highlight w:val="white"/>
        </w:rPr>
        <w:t>而過往</w:t>
      </w:r>
      <w:r w:rsidRPr="00C921C7">
        <w:rPr>
          <w:highlight w:val="white"/>
        </w:rPr>
        <w:t>常常需仰賴資深服務人員對門市長期服務經驗進行判斷，</w:t>
      </w:r>
      <w:r>
        <w:rPr>
          <w:rFonts w:hint="eastAsia"/>
          <w:highlight w:val="white"/>
        </w:rPr>
        <w:t>因此就企業與客戶而言，以往常存在以下痛點，如表</w:t>
      </w:r>
      <w:r>
        <w:rPr>
          <w:rFonts w:hint="eastAsia"/>
          <w:highlight w:val="white"/>
        </w:rPr>
        <w:t>1</w:t>
      </w:r>
      <w:r>
        <w:rPr>
          <w:highlight w:val="white"/>
        </w:rPr>
        <w:t>-1</w:t>
      </w:r>
      <w:r>
        <w:rPr>
          <w:rFonts w:hint="eastAsia"/>
          <w:highlight w:val="white"/>
        </w:rPr>
        <w:t>所示。</w:t>
      </w:r>
    </w:p>
    <w:p w14:paraId="1EC98C1C" w14:textId="3CEA448D" w:rsidR="005C02CD" w:rsidRPr="00761BDF" w:rsidRDefault="005C02CD">
      <w:pPr>
        <w:pStyle w:val="aigo7"/>
        <w:numPr>
          <w:ilvl w:val="0"/>
          <w:numId w:val="1"/>
        </w:numPr>
        <w:rPr>
          <w:rFonts w:ascii="標楷體" w:hAnsi="標楷體" w:cs="Arial Unicode MS"/>
          <w:szCs w:val="24"/>
        </w:rPr>
      </w:pPr>
      <w:bookmarkStart w:id="16" w:name="_Toc115674127"/>
      <w:r w:rsidRPr="00761BDF">
        <w:rPr>
          <w:rFonts w:ascii="標楷體" w:hAnsi="標楷體" w:cs="Arial Unicode MS" w:hint="eastAsia"/>
          <w:szCs w:val="24"/>
        </w:rPr>
        <w:t>痛點說明</w:t>
      </w:r>
      <w:bookmarkEnd w:id="16"/>
    </w:p>
    <w:tbl>
      <w:tblPr>
        <w:tblStyle w:val="af0"/>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586"/>
        <w:gridCol w:w="7969"/>
      </w:tblGrid>
      <w:tr w:rsidR="005C02CD" w14:paraId="0740C587" w14:textId="77777777" w:rsidTr="001B3094">
        <w:tc>
          <w:tcPr>
            <w:tcW w:w="1586" w:type="dxa"/>
            <w:shd w:val="clear" w:color="auto" w:fill="C00000"/>
          </w:tcPr>
          <w:p w14:paraId="3510E1A5"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角度</w:t>
            </w:r>
          </w:p>
        </w:tc>
        <w:tc>
          <w:tcPr>
            <w:tcW w:w="7969" w:type="dxa"/>
            <w:shd w:val="clear" w:color="auto" w:fill="C00000"/>
          </w:tcPr>
          <w:p w14:paraId="63AD37C1"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痛點</w:t>
            </w:r>
          </w:p>
        </w:tc>
      </w:tr>
      <w:tr w:rsidR="005C02CD" w14:paraId="26A75369" w14:textId="77777777" w:rsidTr="009F63FD">
        <w:tc>
          <w:tcPr>
            <w:tcW w:w="1586" w:type="dxa"/>
            <w:shd w:val="clear" w:color="auto" w:fill="F2F2F2" w:themeFill="background1" w:themeFillShade="F2"/>
            <w:vAlign w:val="center"/>
          </w:tcPr>
          <w:p w14:paraId="5AE67A6C" w14:textId="77777777" w:rsidR="005C02CD" w:rsidRPr="005C02CD" w:rsidRDefault="005C02CD" w:rsidP="009F63FD">
            <w:pPr>
              <w:jc w:val="center"/>
              <w:rPr>
                <w:rFonts w:ascii="標楷體" w:hAnsi="標楷體" w:cs="Arial"/>
              </w:rPr>
            </w:pPr>
            <w:r w:rsidRPr="005C02CD">
              <w:rPr>
                <w:rFonts w:ascii="標楷體" w:hAnsi="標楷體" w:cs="Arial" w:hint="eastAsia"/>
              </w:rPr>
              <w:t>企業</w:t>
            </w:r>
          </w:p>
        </w:tc>
        <w:tc>
          <w:tcPr>
            <w:tcW w:w="7969" w:type="dxa"/>
            <w:vAlign w:val="center"/>
          </w:tcPr>
          <w:p w14:paraId="56F36BC8" w14:textId="77777777" w:rsidR="005C02CD" w:rsidRPr="005C02CD" w:rsidRDefault="005C02CD" w:rsidP="00BB44DE">
            <w:pPr>
              <w:pStyle w:val="a3"/>
              <w:numPr>
                <w:ilvl w:val="0"/>
                <w:numId w:val="8"/>
              </w:numPr>
              <w:suppressAutoHyphens w:val="0"/>
              <w:autoSpaceDN/>
              <w:textAlignment w:val="auto"/>
              <w:rPr>
                <w:rFonts w:ascii="標楷體" w:eastAsia="標楷體" w:hAnsi="標楷體" w:cs="Arial Unicode MS"/>
                <w:sz w:val="28"/>
                <w:szCs w:val="28"/>
                <w:highlight w:val="white"/>
              </w:rPr>
            </w:pPr>
            <w:r w:rsidRPr="005C02CD">
              <w:rPr>
                <w:rFonts w:ascii="標楷體" w:eastAsia="標楷體" w:hAnsi="標楷體" w:cs="Arial Unicode MS"/>
                <w:sz w:val="28"/>
                <w:szCs w:val="28"/>
                <w:highlight w:val="white"/>
              </w:rPr>
              <w:t>資深人員</w:t>
            </w:r>
            <w:r w:rsidRPr="005C02CD">
              <w:rPr>
                <w:rFonts w:ascii="標楷體" w:eastAsia="標楷體" w:hAnsi="標楷體" w:cs="Arial Unicode MS" w:hint="eastAsia"/>
                <w:sz w:val="28"/>
                <w:szCs w:val="28"/>
                <w:highlight w:val="white"/>
              </w:rPr>
              <w:t>常</w:t>
            </w:r>
            <w:r w:rsidRPr="005C02CD">
              <w:rPr>
                <w:rFonts w:ascii="標楷體" w:eastAsia="標楷體" w:hAnsi="標楷體" w:cs="Arial Unicode MS"/>
                <w:sz w:val="28"/>
                <w:szCs w:val="28"/>
                <w:highlight w:val="white"/>
              </w:rPr>
              <w:t>養成不易，需要經過長期且專業培訓</w:t>
            </w:r>
          </w:p>
          <w:p w14:paraId="537ABCBC" w14:textId="77777777" w:rsidR="005C02CD" w:rsidRPr="005C02CD" w:rsidRDefault="005C02CD" w:rsidP="00BB44DE">
            <w:pPr>
              <w:pStyle w:val="a3"/>
              <w:numPr>
                <w:ilvl w:val="0"/>
                <w:numId w:val="8"/>
              </w:numPr>
              <w:suppressAutoHyphens w:val="0"/>
              <w:autoSpaceDN/>
              <w:textAlignment w:val="auto"/>
              <w:rPr>
                <w:rFonts w:ascii="標楷體" w:eastAsia="標楷體" w:hAnsi="標楷體" w:cs="Arial Unicode MS"/>
                <w:sz w:val="28"/>
                <w:szCs w:val="28"/>
                <w:highlight w:val="white"/>
              </w:rPr>
            </w:pPr>
            <w:r w:rsidRPr="005C02CD">
              <w:rPr>
                <w:rFonts w:ascii="標楷體" w:eastAsia="標楷體" w:hAnsi="標楷體" w:cs="Arial Unicode MS" w:hint="eastAsia"/>
                <w:sz w:val="28"/>
                <w:szCs w:val="28"/>
                <w:highlight w:val="white"/>
              </w:rPr>
              <w:t>較難有系統性的評估準則，不同的專業人員可能存在評估結果的差異</w:t>
            </w:r>
          </w:p>
        </w:tc>
      </w:tr>
      <w:tr w:rsidR="005C02CD" w14:paraId="5E8781E1" w14:textId="77777777" w:rsidTr="009F63FD">
        <w:tc>
          <w:tcPr>
            <w:tcW w:w="1586" w:type="dxa"/>
            <w:shd w:val="clear" w:color="auto" w:fill="F2F2F2" w:themeFill="background1" w:themeFillShade="F2"/>
            <w:vAlign w:val="center"/>
          </w:tcPr>
          <w:p w14:paraId="7C37B82F" w14:textId="77777777" w:rsidR="005C02CD" w:rsidRPr="005C02CD" w:rsidRDefault="005C02CD" w:rsidP="009F63FD">
            <w:pPr>
              <w:jc w:val="center"/>
              <w:rPr>
                <w:rFonts w:ascii="標楷體" w:hAnsi="標楷體" w:cs="Arial"/>
              </w:rPr>
            </w:pPr>
            <w:r w:rsidRPr="005C02CD">
              <w:rPr>
                <w:rFonts w:ascii="標楷體" w:hAnsi="標楷體" w:cs="Arial" w:hint="eastAsia"/>
              </w:rPr>
              <w:t>客戶</w:t>
            </w:r>
          </w:p>
        </w:tc>
        <w:tc>
          <w:tcPr>
            <w:tcW w:w="7969" w:type="dxa"/>
            <w:vAlign w:val="center"/>
          </w:tcPr>
          <w:p w14:paraId="00A1E980" w14:textId="77777777" w:rsidR="005C02CD" w:rsidRPr="005C02CD" w:rsidRDefault="005C02CD" w:rsidP="00BB44DE">
            <w:pPr>
              <w:pStyle w:val="a3"/>
              <w:numPr>
                <w:ilvl w:val="0"/>
                <w:numId w:val="8"/>
              </w:numPr>
              <w:suppressAutoHyphens w:val="0"/>
              <w:autoSpaceDN/>
              <w:textAlignment w:val="auto"/>
              <w:rPr>
                <w:rFonts w:ascii="標楷體" w:eastAsia="標楷體" w:hAnsi="標楷體" w:cs="Arial Unicode MS"/>
                <w:sz w:val="28"/>
                <w:szCs w:val="28"/>
                <w:highlight w:val="white"/>
              </w:rPr>
            </w:pPr>
            <w:r w:rsidRPr="005C02CD">
              <w:rPr>
                <w:rFonts w:ascii="標楷體" w:eastAsia="標楷體" w:hAnsi="標楷體" w:cs="Arial Unicode MS" w:hint="eastAsia"/>
                <w:sz w:val="28"/>
                <w:szCs w:val="28"/>
                <w:highlight w:val="white"/>
              </w:rPr>
              <w:t>預估等候時間的精準度，及</w:t>
            </w:r>
            <w:r w:rsidRPr="005C02CD">
              <w:rPr>
                <w:rFonts w:ascii="標楷體" w:eastAsia="標楷體" w:hAnsi="標楷體" w:cs="Arial Unicode MS" w:hint="eastAsia"/>
                <w:sz w:val="28"/>
                <w:szCs w:val="28"/>
              </w:rPr>
              <w:t>精準度的變異程度</w:t>
            </w:r>
            <w:r w:rsidRPr="005C02CD">
              <w:rPr>
                <w:rFonts w:ascii="標楷體" w:eastAsia="標楷體" w:hAnsi="標楷體" w:cs="Arial Unicode MS" w:hint="eastAsia"/>
                <w:sz w:val="28"/>
                <w:szCs w:val="28"/>
                <w:highlight w:val="white"/>
              </w:rPr>
              <w:t>，影響客戶對數值的信賴度，及客戶評估能否作為等待期間行程規劃的依據</w:t>
            </w:r>
          </w:p>
        </w:tc>
      </w:tr>
    </w:tbl>
    <w:p w14:paraId="6AAE8C9D" w14:textId="1B6F6985" w:rsidR="00E21E2C" w:rsidRPr="005C02CD" w:rsidRDefault="005C02CD" w:rsidP="00A341B7">
      <w:pPr>
        <w:pStyle w:val="aigo1"/>
        <w:spacing w:before="307" w:after="307"/>
        <w:ind w:firstLine="560"/>
        <w:rPr>
          <w:highlight w:val="white"/>
        </w:rPr>
      </w:pPr>
      <w:r w:rsidRPr="005C02CD">
        <w:rPr>
          <w:rFonts w:hint="eastAsia"/>
          <w:highlight w:val="white"/>
        </w:rPr>
        <w:t>根據上表，</w:t>
      </w:r>
      <w:r w:rsidRPr="005C02CD">
        <w:rPr>
          <w:highlight w:val="white"/>
        </w:rPr>
        <w:t>若能藉由</w:t>
      </w:r>
      <w:r w:rsidRPr="005C02CD">
        <w:rPr>
          <w:highlight w:val="white"/>
        </w:rPr>
        <w:t>AI</w:t>
      </w:r>
      <w:r w:rsidRPr="005C02CD">
        <w:rPr>
          <w:highlight w:val="white"/>
        </w:rPr>
        <w:t>數據分析技術輔助下，預估出當下需等候的時間，則能適當地提醒現場排隊的消費者，也能通知相關服務人員進行服務準備和安排，不僅能有效地為各門市提升消費者滿意度、降低消費者流失與客怨次數，並為門市與公司達到營運目標。</w:t>
      </w:r>
    </w:p>
    <w:p w14:paraId="3BD3E48C" w14:textId="0E621A67" w:rsidR="00F021A3" w:rsidRPr="00CC5BE6" w:rsidRDefault="000564AF">
      <w:pPr>
        <w:pStyle w:val="aigo3"/>
        <w:numPr>
          <w:ilvl w:val="0"/>
          <w:numId w:val="6"/>
        </w:numPr>
      </w:pPr>
      <w:bookmarkStart w:id="17" w:name="_Toc115674108"/>
      <w:r>
        <w:rPr>
          <w:rFonts w:hint="eastAsia"/>
          <w:color w:val="000000"/>
          <w:kern w:val="0"/>
        </w:rPr>
        <w:lastRenderedPageBreak/>
        <w:t>構想說明</w:t>
      </w:r>
      <w:bookmarkEnd w:id="17"/>
    </w:p>
    <w:p w14:paraId="6484FCA6" w14:textId="77777777" w:rsidR="005C02CD" w:rsidRPr="005C02CD" w:rsidRDefault="005C02CD" w:rsidP="00A341B7">
      <w:pPr>
        <w:pStyle w:val="aigo1"/>
        <w:spacing w:before="307" w:after="307"/>
        <w:ind w:firstLine="560"/>
        <w:rPr>
          <w:highlight w:val="white"/>
        </w:rPr>
      </w:pPr>
      <w:r w:rsidRPr="005C02CD">
        <w:rPr>
          <w:rFonts w:hint="eastAsia"/>
          <w:highlight w:val="white"/>
        </w:rPr>
        <w:t>針對前述背景與痛點，</w:t>
      </w:r>
      <w:r w:rsidRPr="005C02CD">
        <w:rPr>
          <w:highlight w:val="white"/>
        </w:rPr>
        <w:t>本解題團隊</w:t>
      </w:r>
      <w:r w:rsidRPr="005C02CD">
        <w:rPr>
          <w:rFonts w:hint="eastAsia"/>
          <w:highlight w:val="white"/>
        </w:rPr>
        <w:t>預計以下方表</w:t>
      </w:r>
      <w:r w:rsidRPr="005C02CD">
        <w:rPr>
          <w:rFonts w:hint="eastAsia"/>
          <w:highlight w:val="white"/>
        </w:rPr>
        <w:t>1</w:t>
      </w:r>
      <w:r w:rsidRPr="005C02CD">
        <w:rPr>
          <w:highlight w:val="white"/>
        </w:rPr>
        <w:t>-</w:t>
      </w:r>
      <w:r w:rsidRPr="005C02CD">
        <w:rPr>
          <w:rFonts w:hint="eastAsia"/>
          <w:highlight w:val="white"/>
        </w:rPr>
        <w:t>2</w:t>
      </w:r>
      <w:r w:rsidRPr="005C02CD">
        <w:rPr>
          <w:rFonts w:hint="eastAsia"/>
          <w:highlight w:val="white"/>
        </w:rPr>
        <w:t>的摘要解題構想，進行議題排解與現況優化。</w:t>
      </w:r>
    </w:p>
    <w:p w14:paraId="5CDD4CE3" w14:textId="382DB423" w:rsidR="005C02CD" w:rsidRDefault="005C02CD">
      <w:pPr>
        <w:pStyle w:val="aigo7"/>
        <w:numPr>
          <w:ilvl w:val="0"/>
          <w:numId w:val="1"/>
        </w:numPr>
        <w:rPr>
          <w:rFonts w:ascii="標楷體" w:hAnsi="標楷體" w:cs="Arial Unicode MS"/>
          <w:szCs w:val="24"/>
        </w:rPr>
      </w:pPr>
      <w:bookmarkStart w:id="18" w:name="_Toc115674128"/>
      <w:r>
        <w:rPr>
          <w:rFonts w:ascii="標楷體" w:hAnsi="標楷體" w:cs="Arial Unicode MS" w:hint="eastAsia"/>
          <w:szCs w:val="24"/>
        </w:rPr>
        <w:t>解題構想摘要</w:t>
      </w:r>
      <w:bookmarkEnd w:id="18"/>
    </w:p>
    <w:tbl>
      <w:tblPr>
        <w:tblStyle w:val="af0"/>
        <w:tblW w:w="955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660"/>
        <w:gridCol w:w="1593"/>
        <w:gridCol w:w="7302"/>
      </w:tblGrid>
      <w:tr w:rsidR="005C02CD" w14:paraId="1BDF2D44" w14:textId="77777777" w:rsidTr="001B3094">
        <w:tc>
          <w:tcPr>
            <w:tcW w:w="660" w:type="dxa"/>
            <w:shd w:val="clear" w:color="auto" w:fill="C00000"/>
            <w:vAlign w:val="center"/>
          </w:tcPr>
          <w:p w14:paraId="30DB7F7A"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N</w:t>
            </w:r>
            <w:r w:rsidRPr="009F63FD">
              <w:rPr>
                <w:rFonts w:ascii="標楷體" w:hAnsi="標楷體" w:cs="Arial Unicode MS"/>
                <w:b/>
                <w:color w:val="FFFFFF" w:themeColor="background1"/>
              </w:rPr>
              <w:t>o.</w:t>
            </w:r>
          </w:p>
        </w:tc>
        <w:tc>
          <w:tcPr>
            <w:tcW w:w="1593" w:type="dxa"/>
            <w:shd w:val="clear" w:color="auto" w:fill="C00000"/>
            <w:vAlign w:val="center"/>
          </w:tcPr>
          <w:p w14:paraId="6FB62B15"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階段</w:t>
            </w:r>
          </w:p>
        </w:tc>
        <w:tc>
          <w:tcPr>
            <w:tcW w:w="7302" w:type="dxa"/>
            <w:shd w:val="clear" w:color="auto" w:fill="C00000"/>
            <w:vAlign w:val="center"/>
          </w:tcPr>
          <w:p w14:paraId="3A9FB493"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作業項目概要</w:t>
            </w:r>
          </w:p>
        </w:tc>
      </w:tr>
      <w:tr w:rsidR="005C02CD" w14:paraId="042A923E" w14:textId="77777777" w:rsidTr="00A341B7">
        <w:tc>
          <w:tcPr>
            <w:tcW w:w="660" w:type="dxa"/>
            <w:shd w:val="clear" w:color="auto" w:fill="F2F2F2" w:themeFill="background1" w:themeFillShade="F2"/>
            <w:vAlign w:val="center"/>
          </w:tcPr>
          <w:p w14:paraId="5BD85694" w14:textId="77777777" w:rsidR="005C02CD" w:rsidRPr="005C02CD" w:rsidRDefault="005C02CD" w:rsidP="009F63FD">
            <w:pPr>
              <w:jc w:val="center"/>
              <w:rPr>
                <w:rFonts w:ascii="標楷體" w:hAnsi="標楷體" w:cs="Arial"/>
              </w:rPr>
            </w:pPr>
            <w:r w:rsidRPr="005C02CD">
              <w:rPr>
                <w:rFonts w:ascii="標楷體" w:hAnsi="標楷體" w:cs="Arial" w:hint="eastAsia"/>
              </w:rPr>
              <w:t>1</w:t>
            </w:r>
          </w:p>
        </w:tc>
        <w:tc>
          <w:tcPr>
            <w:tcW w:w="1593" w:type="dxa"/>
            <w:shd w:val="clear" w:color="auto" w:fill="F2F2F2" w:themeFill="background1" w:themeFillShade="F2"/>
            <w:vAlign w:val="center"/>
          </w:tcPr>
          <w:p w14:paraId="157E538B" w14:textId="77777777" w:rsidR="005C02CD" w:rsidRPr="005C02CD" w:rsidRDefault="005C02CD" w:rsidP="009F63FD">
            <w:pPr>
              <w:jc w:val="center"/>
              <w:rPr>
                <w:rFonts w:ascii="標楷體" w:hAnsi="標楷體" w:cs="Arial"/>
              </w:rPr>
            </w:pPr>
            <w:r w:rsidRPr="005C02CD">
              <w:rPr>
                <w:rFonts w:ascii="標楷體" w:hAnsi="標楷體" w:cs="Arial" w:hint="eastAsia"/>
              </w:rPr>
              <w:t>資料蒐集</w:t>
            </w:r>
          </w:p>
        </w:tc>
        <w:tc>
          <w:tcPr>
            <w:tcW w:w="7302" w:type="dxa"/>
            <w:vAlign w:val="center"/>
          </w:tcPr>
          <w:p w14:paraId="2A57C4ED" w14:textId="75AC6916"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除企業內部數據外，</w:t>
            </w:r>
            <w:r w:rsidRPr="005C02CD">
              <w:rPr>
                <w:rFonts w:ascii="標楷體" w:eastAsia="標楷體" w:hAnsi="標楷體" w:cs="Arial Unicode MS"/>
                <w:sz w:val="28"/>
                <w:szCs w:val="28"/>
              </w:rPr>
              <w:t>根據等候時間預測任務，</w:t>
            </w:r>
            <w:r w:rsidRPr="005C02CD">
              <w:rPr>
                <w:rFonts w:ascii="標楷體" w:eastAsia="標楷體" w:hAnsi="標楷體" w:cs="Arial Unicode MS" w:hint="eastAsia"/>
                <w:sz w:val="28"/>
                <w:szCs w:val="28"/>
              </w:rPr>
              <w:t>亦規劃結合豐富的</w:t>
            </w:r>
            <w:r w:rsidR="00821055">
              <w:rPr>
                <w:rFonts w:ascii="標楷體" w:eastAsia="標楷體" w:hAnsi="標楷體" w:cs="Arial Unicode MS" w:hint="eastAsia"/>
                <w:sz w:val="28"/>
                <w:szCs w:val="28"/>
              </w:rPr>
              <w:t>多</w:t>
            </w:r>
            <w:r w:rsidRPr="005C02CD">
              <w:rPr>
                <w:rFonts w:ascii="標楷體" w:eastAsia="標楷體" w:hAnsi="標楷體" w:cs="Arial Unicode MS" w:hint="eastAsia"/>
                <w:sz w:val="28"/>
                <w:szCs w:val="28"/>
              </w:rPr>
              <w:t>項外部資料</w:t>
            </w:r>
            <w:r w:rsidRPr="005C02CD">
              <w:rPr>
                <w:rFonts w:ascii="標楷體" w:eastAsia="標楷體" w:hAnsi="標楷體" w:cs="Arial Unicode MS"/>
                <w:sz w:val="28"/>
                <w:szCs w:val="28"/>
              </w:rPr>
              <w:t>，以利提高模型</w:t>
            </w:r>
            <w:r w:rsidRPr="005C02CD">
              <w:rPr>
                <w:rFonts w:ascii="標楷體" w:eastAsia="標楷體" w:hAnsi="標楷體" w:cs="Arial Unicode MS" w:hint="eastAsia"/>
                <w:sz w:val="28"/>
                <w:szCs w:val="28"/>
              </w:rPr>
              <w:t>效度</w:t>
            </w:r>
            <w:r w:rsidRPr="005C02CD">
              <w:rPr>
                <w:rFonts w:ascii="標楷體" w:eastAsia="標楷體" w:hAnsi="標楷體" w:cs="Arial Unicode MS"/>
                <w:sz w:val="28"/>
                <w:szCs w:val="28"/>
              </w:rPr>
              <w:t>。</w:t>
            </w:r>
          </w:p>
        </w:tc>
      </w:tr>
      <w:tr w:rsidR="005C02CD" w14:paraId="785340FB" w14:textId="77777777" w:rsidTr="00A341B7">
        <w:tc>
          <w:tcPr>
            <w:tcW w:w="660" w:type="dxa"/>
            <w:shd w:val="clear" w:color="auto" w:fill="F2F2F2" w:themeFill="background1" w:themeFillShade="F2"/>
            <w:vAlign w:val="center"/>
          </w:tcPr>
          <w:p w14:paraId="7038F557" w14:textId="77777777" w:rsidR="005C02CD" w:rsidRPr="005C02CD" w:rsidRDefault="005C02CD" w:rsidP="009F63FD">
            <w:pPr>
              <w:jc w:val="center"/>
              <w:rPr>
                <w:rFonts w:ascii="標楷體" w:hAnsi="標楷體" w:cs="Arial"/>
              </w:rPr>
            </w:pPr>
            <w:r w:rsidRPr="005C02CD">
              <w:rPr>
                <w:rFonts w:ascii="標楷體" w:hAnsi="標楷體" w:cs="Arial" w:hint="eastAsia"/>
              </w:rPr>
              <w:t>2</w:t>
            </w:r>
          </w:p>
        </w:tc>
        <w:tc>
          <w:tcPr>
            <w:tcW w:w="1593" w:type="dxa"/>
            <w:shd w:val="clear" w:color="auto" w:fill="F2F2F2" w:themeFill="background1" w:themeFillShade="F2"/>
            <w:vAlign w:val="center"/>
          </w:tcPr>
          <w:p w14:paraId="5428F9E0" w14:textId="77777777" w:rsidR="005C02CD" w:rsidRPr="005C02CD" w:rsidRDefault="005C02CD" w:rsidP="009F63FD">
            <w:pPr>
              <w:jc w:val="center"/>
              <w:rPr>
                <w:rFonts w:ascii="標楷體" w:hAnsi="標楷體" w:cs="Arial"/>
              </w:rPr>
            </w:pPr>
            <w:r w:rsidRPr="005C02CD">
              <w:rPr>
                <w:rFonts w:ascii="標楷體" w:hAnsi="標楷體" w:cs="Arial" w:hint="eastAsia"/>
              </w:rPr>
              <w:t>資料處理</w:t>
            </w:r>
          </w:p>
        </w:tc>
        <w:tc>
          <w:tcPr>
            <w:tcW w:w="7302" w:type="dxa"/>
            <w:vAlign w:val="center"/>
          </w:tcPr>
          <w:p w14:paraId="4306D62C"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sz w:val="28"/>
                <w:szCs w:val="28"/>
              </w:rPr>
              <w:t>根據資料內容</w:t>
            </w:r>
            <w:r w:rsidRPr="005C02CD">
              <w:rPr>
                <w:rFonts w:ascii="標楷體" w:eastAsia="標楷體" w:hAnsi="標楷體" w:cs="Arial Unicode MS" w:hint="eastAsia"/>
                <w:sz w:val="28"/>
                <w:szCs w:val="28"/>
              </w:rPr>
              <w:t>大量</w:t>
            </w:r>
            <w:r w:rsidRPr="005C02CD">
              <w:rPr>
                <w:rFonts w:ascii="標楷體" w:eastAsia="標楷體" w:hAnsi="標楷體" w:cs="Arial Unicode MS"/>
                <w:sz w:val="28"/>
                <w:szCs w:val="28"/>
              </w:rPr>
              <w:t>發想且延伸可能相關特徵</w:t>
            </w:r>
            <w:r w:rsidRPr="005C02CD">
              <w:rPr>
                <w:rFonts w:ascii="標楷體" w:eastAsia="標楷體" w:hAnsi="標楷體" w:cs="Arial Unicode MS" w:hint="eastAsia"/>
                <w:sz w:val="28"/>
                <w:szCs w:val="28"/>
              </w:rPr>
              <w:t>，並進一步檢視</w:t>
            </w:r>
            <w:r w:rsidRPr="005C02CD">
              <w:rPr>
                <w:rFonts w:ascii="標楷體" w:eastAsia="標楷體" w:hAnsi="標楷體" w:cs="Arial Unicode MS"/>
                <w:sz w:val="28"/>
                <w:szCs w:val="28"/>
              </w:rPr>
              <w:t>，</w:t>
            </w:r>
            <w:r w:rsidRPr="005C02CD">
              <w:rPr>
                <w:rFonts w:ascii="標楷體" w:eastAsia="標楷體" w:hAnsi="標楷體" w:cs="Arial Unicode MS" w:hint="eastAsia"/>
                <w:sz w:val="28"/>
                <w:szCs w:val="28"/>
              </w:rPr>
              <w:t>如</w:t>
            </w:r>
            <w:r w:rsidRPr="005C02CD">
              <w:rPr>
                <w:rFonts w:ascii="標楷體" w:eastAsia="標楷體" w:hAnsi="標楷體" w:cs="Arial Unicode MS"/>
                <w:sz w:val="28"/>
                <w:szCs w:val="28"/>
              </w:rPr>
              <w:t>時間序相關因子等，</w:t>
            </w:r>
            <w:r w:rsidRPr="005C02CD">
              <w:rPr>
                <w:rFonts w:ascii="標楷體" w:eastAsia="標楷體" w:hAnsi="標楷體" w:cs="Arial Unicode MS" w:hint="eastAsia"/>
                <w:sz w:val="28"/>
                <w:szCs w:val="28"/>
              </w:rPr>
              <w:t>藉以</w:t>
            </w:r>
            <w:r w:rsidRPr="005C02CD">
              <w:rPr>
                <w:rFonts w:ascii="標楷體" w:eastAsia="標楷體" w:hAnsi="標楷體" w:cs="Arial Unicode MS"/>
                <w:sz w:val="28"/>
                <w:szCs w:val="28"/>
              </w:rPr>
              <w:t>提高模型精準度</w:t>
            </w:r>
            <w:r w:rsidRPr="005C02CD">
              <w:rPr>
                <w:rFonts w:ascii="標楷體" w:eastAsia="標楷體" w:hAnsi="標楷體" w:cs="Arial Unicode MS" w:hint="eastAsia"/>
                <w:sz w:val="28"/>
                <w:szCs w:val="28"/>
              </w:rPr>
              <w:t>。</w:t>
            </w:r>
          </w:p>
        </w:tc>
      </w:tr>
      <w:tr w:rsidR="005C02CD" w14:paraId="34AE5933" w14:textId="77777777" w:rsidTr="00A341B7">
        <w:tc>
          <w:tcPr>
            <w:tcW w:w="660" w:type="dxa"/>
            <w:shd w:val="clear" w:color="auto" w:fill="F2F2F2" w:themeFill="background1" w:themeFillShade="F2"/>
            <w:vAlign w:val="center"/>
          </w:tcPr>
          <w:p w14:paraId="2CF0C5B6" w14:textId="77777777" w:rsidR="005C02CD" w:rsidRPr="005C02CD" w:rsidRDefault="005C02CD" w:rsidP="009F63FD">
            <w:pPr>
              <w:jc w:val="center"/>
              <w:rPr>
                <w:rFonts w:ascii="標楷體" w:hAnsi="標楷體" w:cs="Arial"/>
              </w:rPr>
            </w:pPr>
            <w:r w:rsidRPr="005C02CD">
              <w:rPr>
                <w:rFonts w:ascii="標楷體" w:hAnsi="標楷體" w:cs="Arial" w:hint="eastAsia"/>
              </w:rPr>
              <w:t>3</w:t>
            </w:r>
          </w:p>
        </w:tc>
        <w:tc>
          <w:tcPr>
            <w:tcW w:w="1593" w:type="dxa"/>
            <w:shd w:val="clear" w:color="auto" w:fill="F2F2F2" w:themeFill="background1" w:themeFillShade="F2"/>
            <w:vAlign w:val="center"/>
          </w:tcPr>
          <w:p w14:paraId="2BDD9995" w14:textId="77777777" w:rsidR="005C02CD" w:rsidRPr="005C02CD" w:rsidRDefault="005C02CD" w:rsidP="009F63FD">
            <w:pPr>
              <w:jc w:val="center"/>
              <w:rPr>
                <w:rFonts w:ascii="標楷體" w:hAnsi="標楷體" w:cs="Arial"/>
              </w:rPr>
            </w:pPr>
            <w:r w:rsidRPr="005C02CD">
              <w:rPr>
                <w:rFonts w:ascii="標楷體" w:hAnsi="標楷體" w:cs="Arial" w:hint="eastAsia"/>
              </w:rPr>
              <w:t>模型建立</w:t>
            </w:r>
          </w:p>
        </w:tc>
        <w:tc>
          <w:tcPr>
            <w:tcW w:w="7302" w:type="dxa"/>
            <w:vAlign w:val="center"/>
          </w:tcPr>
          <w:p w14:paraId="6F59A106"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sz w:val="28"/>
                <w:szCs w:val="28"/>
              </w:rPr>
              <w:t>根據目前熱門的機器學習演算法</w:t>
            </w:r>
            <w:r w:rsidRPr="005C02CD">
              <w:rPr>
                <w:rFonts w:ascii="標楷體" w:eastAsia="標楷體" w:hAnsi="標楷體" w:cs="Arial Unicode MS" w:hint="eastAsia"/>
                <w:sz w:val="28"/>
                <w:szCs w:val="28"/>
              </w:rPr>
              <w:t>，建立多個候選模型，</w:t>
            </w:r>
            <w:r w:rsidRPr="005C02CD">
              <w:rPr>
                <w:rFonts w:ascii="標楷體" w:eastAsia="標楷體" w:hAnsi="標楷體" w:cs="Arial Unicode MS"/>
                <w:sz w:val="28"/>
                <w:szCs w:val="28"/>
              </w:rPr>
              <w:t>有效學習顯著的特徵因子</w:t>
            </w:r>
          </w:p>
          <w:p w14:paraId="5C835059"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嘗試拆分子模型進行預測以提升模型效度</w:t>
            </w:r>
          </w:p>
        </w:tc>
      </w:tr>
      <w:tr w:rsidR="005C02CD" w14:paraId="1FC16404" w14:textId="77777777" w:rsidTr="00A341B7">
        <w:tc>
          <w:tcPr>
            <w:tcW w:w="660" w:type="dxa"/>
            <w:shd w:val="clear" w:color="auto" w:fill="F2F2F2" w:themeFill="background1" w:themeFillShade="F2"/>
            <w:vAlign w:val="center"/>
          </w:tcPr>
          <w:p w14:paraId="1FA0BE77" w14:textId="77777777" w:rsidR="005C02CD" w:rsidRPr="005C02CD" w:rsidRDefault="005C02CD" w:rsidP="009F63FD">
            <w:pPr>
              <w:jc w:val="center"/>
              <w:rPr>
                <w:rFonts w:ascii="標楷體" w:hAnsi="標楷體" w:cs="Arial"/>
              </w:rPr>
            </w:pPr>
            <w:r w:rsidRPr="005C02CD">
              <w:rPr>
                <w:rFonts w:ascii="標楷體" w:hAnsi="標楷體" w:cs="Arial" w:hint="eastAsia"/>
              </w:rPr>
              <w:t>4</w:t>
            </w:r>
          </w:p>
        </w:tc>
        <w:tc>
          <w:tcPr>
            <w:tcW w:w="1593" w:type="dxa"/>
            <w:shd w:val="clear" w:color="auto" w:fill="F2F2F2" w:themeFill="background1" w:themeFillShade="F2"/>
            <w:vAlign w:val="center"/>
          </w:tcPr>
          <w:p w14:paraId="74B792E6" w14:textId="77777777" w:rsidR="005C02CD" w:rsidRPr="005C02CD" w:rsidRDefault="005C02CD" w:rsidP="009F63FD">
            <w:pPr>
              <w:jc w:val="center"/>
              <w:rPr>
                <w:rFonts w:ascii="標楷體" w:hAnsi="標楷體" w:cs="Arial"/>
              </w:rPr>
            </w:pPr>
            <w:r w:rsidRPr="005C02CD">
              <w:rPr>
                <w:rFonts w:ascii="標楷體" w:hAnsi="標楷體" w:cs="Arial" w:hint="eastAsia"/>
              </w:rPr>
              <w:t>模型解析</w:t>
            </w:r>
          </w:p>
        </w:tc>
        <w:tc>
          <w:tcPr>
            <w:tcW w:w="7302" w:type="dxa"/>
            <w:vAlign w:val="center"/>
          </w:tcPr>
          <w:p w14:paraId="418B802F"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透過模型解析，找到重要的特徵因子，輔助服務人員可以進行相關決策</w:t>
            </w:r>
          </w:p>
        </w:tc>
      </w:tr>
      <w:tr w:rsidR="005C02CD" w14:paraId="65C316C2" w14:textId="77777777" w:rsidTr="00A341B7">
        <w:tc>
          <w:tcPr>
            <w:tcW w:w="660" w:type="dxa"/>
            <w:shd w:val="clear" w:color="auto" w:fill="F2F2F2" w:themeFill="background1" w:themeFillShade="F2"/>
            <w:vAlign w:val="center"/>
          </w:tcPr>
          <w:p w14:paraId="5926B83B" w14:textId="77777777" w:rsidR="005C02CD" w:rsidRPr="005C02CD" w:rsidRDefault="005C02CD" w:rsidP="009F63FD">
            <w:pPr>
              <w:jc w:val="center"/>
              <w:rPr>
                <w:rFonts w:ascii="標楷體" w:hAnsi="標楷體" w:cs="Arial"/>
              </w:rPr>
            </w:pPr>
            <w:r w:rsidRPr="005C02CD">
              <w:rPr>
                <w:rFonts w:ascii="標楷體" w:hAnsi="標楷體" w:cs="Arial" w:hint="eastAsia"/>
              </w:rPr>
              <w:t>5</w:t>
            </w:r>
          </w:p>
        </w:tc>
        <w:tc>
          <w:tcPr>
            <w:tcW w:w="1593" w:type="dxa"/>
            <w:shd w:val="clear" w:color="auto" w:fill="F2F2F2" w:themeFill="background1" w:themeFillShade="F2"/>
            <w:vAlign w:val="center"/>
          </w:tcPr>
          <w:p w14:paraId="3D7693EA" w14:textId="77777777" w:rsidR="005C02CD" w:rsidRPr="005C02CD" w:rsidRDefault="005C02CD" w:rsidP="009F63FD">
            <w:pPr>
              <w:jc w:val="center"/>
              <w:rPr>
                <w:rFonts w:ascii="標楷體" w:hAnsi="標楷體" w:cs="Arial"/>
              </w:rPr>
            </w:pPr>
            <w:r w:rsidRPr="005C02CD">
              <w:rPr>
                <w:rFonts w:ascii="標楷體" w:hAnsi="標楷體" w:cs="Arial" w:hint="eastAsia"/>
              </w:rPr>
              <w:t>分析報告</w:t>
            </w:r>
          </w:p>
        </w:tc>
        <w:tc>
          <w:tcPr>
            <w:tcW w:w="7302" w:type="dxa"/>
            <w:vAlign w:val="center"/>
          </w:tcPr>
          <w:p w14:paraId="091541BE"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目標模型預測準確率達7成以上，以利後續落地應用</w:t>
            </w:r>
          </w:p>
          <w:p w14:paraId="0F87BF50"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產出及交付相關資訊，後續可再依需求討論調整</w:t>
            </w:r>
          </w:p>
        </w:tc>
      </w:tr>
    </w:tbl>
    <w:p w14:paraId="7B3DC90C" w14:textId="0A8B09D7" w:rsidR="00A341B7" w:rsidRDefault="005C02CD" w:rsidP="00A341B7">
      <w:pPr>
        <w:pStyle w:val="aigo1"/>
        <w:spacing w:before="307" w:after="307"/>
        <w:ind w:firstLine="560"/>
        <w:rPr>
          <w:highlight w:val="white"/>
        </w:rPr>
      </w:pPr>
      <w:r w:rsidRPr="005C02CD">
        <w:rPr>
          <w:highlight w:val="white"/>
        </w:rPr>
        <w:t>本解題團隊預</w:t>
      </w:r>
      <w:r w:rsidRPr="005C02CD">
        <w:rPr>
          <w:rFonts w:hint="eastAsia"/>
          <w:highlight w:val="white"/>
        </w:rPr>
        <w:t>期，</w:t>
      </w:r>
      <w:r w:rsidRPr="005C02CD">
        <w:rPr>
          <w:highlight w:val="white"/>
        </w:rPr>
        <w:t>預測模型對門市的幫助</w:t>
      </w:r>
      <w:r w:rsidRPr="005C02CD">
        <w:rPr>
          <w:rFonts w:hint="eastAsia"/>
          <w:highlight w:val="white"/>
        </w:rPr>
        <w:t>與建置目的</w:t>
      </w:r>
      <w:r w:rsidRPr="005C02CD">
        <w:rPr>
          <w:highlight w:val="white"/>
        </w:rPr>
        <w:t>如下</w:t>
      </w:r>
      <w:r w:rsidRPr="005C02CD">
        <w:rPr>
          <w:rFonts w:hint="eastAsia"/>
          <w:highlight w:val="white"/>
        </w:rPr>
        <w:t>，此外，亦可將此模式作為整體產業優化此項相關議題的參考</w:t>
      </w:r>
      <w:r w:rsidRPr="005C02CD">
        <w:rPr>
          <w:highlight w:val="white"/>
        </w:rPr>
        <w:t>：</w:t>
      </w:r>
    </w:p>
    <w:p w14:paraId="300BFB34" w14:textId="77777777" w:rsidR="00A341B7" w:rsidRDefault="005C02CD" w:rsidP="00BB44DE">
      <w:pPr>
        <w:pStyle w:val="aigo1"/>
        <w:numPr>
          <w:ilvl w:val="0"/>
          <w:numId w:val="10"/>
        </w:numPr>
        <w:spacing w:before="307" w:after="307"/>
        <w:ind w:firstLineChars="0"/>
        <w:rPr>
          <w:highlight w:val="white"/>
        </w:rPr>
      </w:pPr>
      <w:r w:rsidRPr="005C02CD">
        <w:rPr>
          <w:highlight w:val="white"/>
        </w:rPr>
        <w:t>提升消費者等候時間準確率：</w:t>
      </w:r>
      <w:r w:rsidRPr="005C02CD">
        <w:rPr>
          <w:rFonts w:hint="eastAsia"/>
          <w:highlight w:val="white"/>
        </w:rPr>
        <w:t>目標</w:t>
      </w:r>
      <w:r w:rsidRPr="005C02CD">
        <w:rPr>
          <w:highlight w:val="white"/>
        </w:rPr>
        <w:t>準確率七成以上</w:t>
      </w:r>
      <w:r w:rsidRPr="005C02CD">
        <w:rPr>
          <w:rFonts w:hint="eastAsia"/>
          <w:highlight w:val="white"/>
        </w:rPr>
        <w:t>、誤差在提案單位期望範圍內</w:t>
      </w:r>
      <w:r w:rsidRPr="005C02CD">
        <w:rPr>
          <w:highlight w:val="white"/>
        </w:rPr>
        <w:t>為</w:t>
      </w:r>
      <w:r w:rsidRPr="005C02CD">
        <w:rPr>
          <w:rFonts w:hint="eastAsia"/>
          <w:highlight w:val="white"/>
        </w:rPr>
        <w:t>內且盡可能降低</w:t>
      </w:r>
      <w:r w:rsidRPr="005C02CD">
        <w:rPr>
          <w:highlight w:val="white"/>
        </w:rPr>
        <w:t>，以增加消費者滿意度並降低消費者</w:t>
      </w:r>
      <w:r w:rsidRPr="005C02CD">
        <w:rPr>
          <w:rFonts w:hint="eastAsia"/>
          <w:highlight w:val="white"/>
        </w:rPr>
        <w:t>因此</w:t>
      </w:r>
      <w:r w:rsidRPr="005C02CD">
        <w:rPr>
          <w:highlight w:val="white"/>
        </w:rPr>
        <w:t>流失</w:t>
      </w:r>
      <w:r w:rsidRPr="005C02CD">
        <w:rPr>
          <w:rFonts w:hint="eastAsia"/>
          <w:highlight w:val="white"/>
        </w:rPr>
        <w:t>的可能</w:t>
      </w:r>
      <w:r w:rsidRPr="005C02CD">
        <w:rPr>
          <w:highlight w:val="white"/>
        </w:rPr>
        <w:t>。</w:t>
      </w:r>
    </w:p>
    <w:p w14:paraId="591C1A14" w14:textId="78F187D6" w:rsidR="00A341B7" w:rsidRPr="00CC5BE6" w:rsidRDefault="005C02CD" w:rsidP="00BB44DE">
      <w:pPr>
        <w:pStyle w:val="aigo1"/>
        <w:numPr>
          <w:ilvl w:val="0"/>
          <w:numId w:val="10"/>
        </w:numPr>
        <w:spacing w:before="307" w:after="307"/>
        <w:ind w:firstLineChars="0"/>
        <w:rPr>
          <w:highlight w:val="white"/>
        </w:rPr>
      </w:pPr>
      <w:r w:rsidRPr="00A341B7">
        <w:rPr>
          <w:highlight w:val="white"/>
        </w:rPr>
        <w:t>找出影響等候時間的關鍵因子，作為各門市經營團隊之參考依據。</w:t>
      </w:r>
    </w:p>
    <w:p w14:paraId="166E6E59" w14:textId="2B195997" w:rsidR="00945FF1" w:rsidRPr="00CC5BE6" w:rsidRDefault="005C02CD" w:rsidP="00CC5BE6">
      <w:pPr>
        <w:pStyle w:val="aigo1"/>
        <w:spacing w:before="307" w:after="307"/>
        <w:ind w:firstLine="560"/>
        <w:rPr>
          <w:highlight w:val="white"/>
        </w:rPr>
      </w:pPr>
      <w:r w:rsidRPr="005C02CD">
        <w:rPr>
          <w:highlight w:val="white"/>
        </w:rPr>
        <w:t xml:space="preserve"> </w:t>
      </w:r>
      <w:r w:rsidRPr="005C02CD">
        <w:rPr>
          <w:rFonts w:hint="eastAsia"/>
          <w:highlight w:val="white"/>
        </w:rPr>
        <w:t>就過往經驗而言，資料維度的豐富度與乾淨度對於預測準確度至關重要，因此本解題團隊除嘗試多元且業界或競賽中常用的演算法與預處理方式外，亦同步盡可能豐富資料源與衍生變數，初步盤點可引入外部數據達上述九項，作為優化模型效度的依據。</w:t>
      </w:r>
    </w:p>
    <w:p w14:paraId="1D472F9C" w14:textId="1CEA82BB" w:rsidR="00760A41" w:rsidRPr="00760A41" w:rsidRDefault="00760A41">
      <w:pPr>
        <w:pStyle w:val="aigo"/>
        <w:numPr>
          <w:ilvl w:val="0"/>
          <w:numId w:val="5"/>
        </w:numPr>
      </w:pPr>
      <w:bookmarkStart w:id="19" w:name="_Toc115674109"/>
      <w:r>
        <w:rPr>
          <w:rFonts w:hint="eastAsia"/>
        </w:rPr>
        <w:lastRenderedPageBreak/>
        <w:t>分析</w:t>
      </w:r>
      <w:r w:rsidRPr="00760A41">
        <w:rPr>
          <w:rFonts w:hint="eastAsia"/>
        </w:rPr>
        <w:t>架構與方法</w:t>
      </w:r>
      <w:bookmarkEnd w:id="19"/>
    </w:p>
    <w:p w14:paraId="039041A2" w14:textId="707C012A" w:rsidR="001675AE" w:rsidRDefault="00760A41">
      <w:pPr>
        <w:pStyle w:val="aigo3"/>
        <w:numPr>
          <w:ilvl w:val="0"/>
          <w:numId w:val="2"/>
        </w:numPr>
      </w:pPr>
      <w:bookmarkStart w:id="20" w:name="_Toc114670557"/>
      <w:bookmarkStart w:id="21" w:name="_Toc114670747"/>
      <w:bookmarkStart w:id="22" w:name="_Toc115674110"/>
      <w:r w:rsidRPr="00760A41">
        <w:rPr>
          <w:rFonts w:hint="eastAsia"/>
        </w:rPr>
        <w:t>流程</w:t>
      </w:r>
      <w:bookmarkEnd w:id="20"/>
      <w:bookmarkEnd w:id="21"/>
      <w:r w:rsidR="004C257D" w:rsidRPr="00760A41">
        <w:rPr>
          <w:rFonts w:hint="eastAsia"/>
        </w:rPr>
        <w:t>與架構</w:t>
      </w:r>
      <w:bookmarkEnd w:id="22"/>
    </w:p>
    <w:p w14:paraId="2AA7E84D" w14:textId="4EE6C1E6" w:rsidR="009941B6" w:rsidRDefault="00D5151B" w:rsidP="00D5151B">
      <w:pPr>
        <w:pStyle w:val="aigo1"/>
        <w:spacing w:before="307" w:after="307"/>
        <w:ind w:firstLine="560"/>
        <w:rPr>
          <w:noProof/>
        </w:rPr>
      </w:pPr>
      <w:r w:rsidRPr="00C921C7">
        <w:rPr>
          <w:highlight w:val="white"/>
        </w:rPr>
        <w:t>關於預測客戶的來店用餐時間的任務，本次提案的分析流程可分為五大部分</w:t>
      </w:r>
      <w:r>
        <w:rPr>
          <w:rFonts w:hint="eastAsia"/>
          <w:highlight w:val="white"/>
        </w:rPr>
        <w:t>，</w:t>
      </w:r>
      <w:r w:rsidRPr="00C921C7">
        <w:rPr>
          <w:highlight w:val="white"/>
        </w:rPr>
        <w:t>如圖</w:t>
      </w:r>
      <w:r>
        <w:rPr>
          <w:rFonts w:hint="eastAsia"/>
          <w:highlight w:val="white"/>
        </w:rPr>
        <w:t>2</w:t>
      </w:r>
      <w:r>
        <w:rPr>
          <w:highlight w:val="white"/>
        </w:rPr>
        <w:t>-</w:t>
      </w:r>
      <w:r w:rsidRPr="00C921C7">
        <w:rPr>
          <w:highlight w:val="white"/>
        </w:rPr>
        <w:t>1</w:t>
      </w:r>
      <w:r w:rsidRPr="00C921C7">
        <w:rPr>
          <w:highlight w:val="white"/>
        </w:rPr>
        <w:t>所示，分別為資料收集、資料處理、模型建置、模型解析與分析報告，以利解決出題方的痛點</w:t>
      </w:r>
      <w:r w:rsidR="00030601">
        <w:rPr>
          <w:rFonts w:hint="eastAsia"/>
          <w:highlight w:val="white"/>
        </w:rPr>
        <w:t>，後續逐項進行說明</w:t>
      </w:r>
      <w:r w:rsidR="004C257D">
        <w:rPr>
          <w:rFonts w:hint="eastAsia"/>
          <w:highlight w:val="white"/>
        </w:rPr>
        <w:t>。</w:t>
      </w:r>
    </w:p>
    <w:p w14:paraId="068793EA" w14:textId="77777777" w:rsidR="009941B6" w:rsidRDefault="009941B6" w:rsidP="009941B6">
      <w:pPr>
        <w:spacing w:beforeLines="50" w:before="307" w:afterLines="50" w:after="307"/>
        <w:ind w:firstLine="482"/>
        <w:jc w:val="both"/>
        <w:rPr>
          <w:noProof/>
        </w:rPr>
      </w:pPr>
      <w:r w:rsidRPr="00C921C7">
        <w:rPr>
          <w:rFonts w:ascii="標楷體" w:hAnsi="標楷體" w:cs="Arial"/>
          <w:noProof/>
          <w:sz w:val="24"/>
          <w:szCs w:val="24"/>
        </w:rPr>
        <w:drawing>
          <wp:inline distT="114300" distB="114300" distL="114300" distR="114300" wp14:anchorId="2ACBE4E1" wp14:editId="6B184548">
            <wp:extent cx="4935600" cy="1720800"/>
            <wp:effectExtent l="0" t="0" r="0" b="0"/>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935600" cy="1720800"/>
                    </a:xfrm>
                    <a:prstGeom prst="rect">
                      <a:avLst/>
                    </a:prstGeom>
                    <a:ln/>
                  </pic:spPr>
                </pic:pic>
              </a:graphicData>
            </a:graphic>
          </wp:inline>
        </w:drawing>
      </w:r>
    </w:p>
    <w:p w14:paraId="1A42257E" w14:textId="6602866A" w:rsidR="009941B6" w:rsidRPr="005116C8" w:rsidRDefault="005116C8" w:rsidP="00BB44DE">
      <w:pPr>
        <w:pStyle w:val="aigo5"/>
        <w:numPr>
          <w:ilvl w:val="0"/>
          <w:numId w:val="11"/>
        </w:numPr>
      </w:pPr>
      <w:bookmarkStart w:id="23" w:name="_Toc115674141"/>
      <w:r w:rsidRPr="005116C8">
        <w:rPr>
          <w:highlight w:val="white"/>
        </w:rPr>
        <w:t>分析流程</w:t>
      </w:r>
      <w:bookmarkEnd w:id="23"/>
    </w:p>
    <w:p w14:paraId="3F2B8BEC" w14:textId="77777777" w:rsidR="00A71FEC" w:rsidRDefault="00A71FEC">
      <w:pPr>
        <w:widowControl/>
        <w:suppressAutoHyphens w:val="0"/>
        <w:spacing w:before="0" w:after="0"/>
        <w:rPr>
          <w:bCs/>
        </w:rPr>
      </w:pPr>
      <w:r>
        <w:br w:type="page"/>
      </w:r>
    </w:p>
    <w:p w14:paraId="411D8E00" w14:textId="2562177B" w:rsidR="00991AD8" w:rsidRDefault="00030601" w:rsidP="002A4D49">
      <w:pPr>
        <w:pStyle w:val="aigo1"/>
        <w:spacing w:before="307" w:after="307"/>
        <w:ind w:firstLine="560"/>
        <w:rPr>
          <w:noProof/>
        </w:rPr>
      </w:pPr>
      <w:r w:rsidRPr="00C146D1">
        <w:rPr>
          <w:rFonts w:hint="eastAsia"/>
        </w:rPr>
        <w:lastRenderedPageBreak/>
        <w:t>分析架構如圖</w:t>
      </w:r>
      <w:r w:rsidRPr="00C146D1">
        <w:rPr>
          <w:rFonts w:hint="eastAsia"/>
        </w:rPr>
        <w:t>2.2</w:t>
      </w:r>
      <w:r w:rsidR="00C146D1" w:rsidRPr="00C146D1">
        <w:rPr>
          <w:rFonts w:hint="eastAsia"/>
        </w:rPr>
        <w:t>所示。</w:t>
      </w:r>
    </w:p>
    <w:p w14:paraId="2EC64FEC" w14:textId="09762723" w:rsidR="009941B6" w:rsidRDefault="00A71FEC" w:rsidP="00930388">
      <w:pPr>
        <w:spacing w:beforeLines="50" w:before="307" w:afterLines="50" w:after="307"/>
        <w:ind w:firstLine="482"/>
        <w:jc w:val="center"/>
        <w:rPr>
          <w:noProof/>
        </w:rPr>
      </w:pPr>
      <w:r w:rsidRPr="00A71FEC">
        <w:rPr>
          <w:noProof/>
        </w:rPr>
        <w:drawing>
          <wp:inline distT="0" distB="0" distL="0" distR="0" wp14:anchorId="14C82B5B" wp14:editId="57CBF941">
            <wp:extent cx="5338800" cy="7786800"/>
            <wp:effectExtent l="0" t="0" r="0" b="5080"/>
            <wp:docPr id="2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19"/>
                    <a:stretch>
                      <a:fillRect/>
                    </a:stretch>
                  </pic:blipFill>
                  <pic:spPr>
                    <a:xfrm>
                      <a:off x="0" y="0"/>
                      <a:ext cx="5338800" cy="7786800"/>
                    </a:xfrm>
                    <a:prstGeom prst="rect">
                      <a:avLst/>
                    </a:prstGeom>
                  </pic:spPr>
                </pic:pic>
              </a:graphicData>
            </a:graphic>
          </wp:inline>
        </w:drawing>
      </w:r>
    </w:p>
    <w:p w14:paraId="76A51010" w14:textId="7595BB3B" w:rsidR="009941B6" w:rsidRPr="0091124E" w:rsidRDefault="00930388" w:rsidP="00BB44DE">
      <w:pPr>
        <w:pStyle w:val="aigo5"/>
        <w:numPr>
          <w:ilvl w:val="0"/>
          <w:numId w:val="11"/>
        </w:numPr>
      </w:pPr>
      <w:bookmarkStart w:id="24" w:name="_Toc115674142"/>
      <w:r w:rsidRPr="0091124E">
        <w:t>分析</w:t>
      </w:r>
      <w:r w:rsidRPr="0091124E">
        <w:rPr>
          <w:rFonts w:hint="eastAsia"/>
        </w:rPr>
        <w:t>架構</w:t>
      </w:r>
      <w:bookmarkEnd w:id="24"/>
    </w:p>
    <w:p w14:paraId="3EADD128" w14:textId="6E9FE327" w:rsidR="001675AE" w:rsidRDefault="00760A41">
      <w:pPr>
        <w:pStyle w:val="aigo3"/>
        <w:numPr>
          <w:ilvl w:val="0"/>
          <w:numId w:val="2"/>
        </w:numPr>
      </w:pPr>
      <w:bookmarkStart w:id="25" w:name="_Toc115674111"/>
      <w:r w:rsidRPr="00760A41">
        <w:rPr>
          <w:rFonts w:hint="eastAsia"/>
        </w:rPr>
        <w:lastRenderedPageBreak/>
        <w:t>資料源說明</w:t>
      </w:r>
      <w:bookmarkEnd w:id="25"/>
    </w:p>
    <w:p w14:paraId="0824D7A2" w14:textId="5E04B60D" w:rsidR="009941B6" w:rsidRDefault="005116C8" w:rsidP="00A41879">
      <w:pPr>
        <w:pStyle w:val="aigo1"/>
        <w:spacing w:before="307" w:after="307"/>
        <w:ind w:firstLine="560"/>
      </w:pPr>
      <w:r w:rsidRPr="005116C8">
        <w:rPr>
          <w:rFonts w:hint="eastAsia"/>
        </w:rPr>
        <w:t>本解題團隊將彙整各方數據，包含企業內部蒐集資訊，與外部開放資料（</w:t>
      </w:r>
      <w:r w:rsidRPr="005116C8">
        <w:rPr>
          <w:rFonts w:hint="eastAsia"/>
        </w:rPr>
        <w:t>Open Data</w:t>
      </w:r>
      <w:r w:rsidRPr="005116C8">
        <w:rPr>
          <w:rFonts w:hint="eastAsia"/>
        </w:rPr>
        <w:t>）進行整合，從更廣泛且豐富的面向，分析影響客戶等候時間的原因，以更精準化預測效度，主要資料來源分為門店資料、節日與人流資料、市場與氣候資料三大類別的資訊，相關如圖</w:t>
      </w:r>
      <w:r w:rsidR="00A41879">
        <w:rPr>
          <w:rFonts w:hint="eastAsia"/>
        </w:rPr>
        <w:t>2</w:t>
      </w:r>
      <w:r w:rsidR="00A41879">
        <w:t>.</w:t>
      </w:r>
      <w:r w:rsidR="000B0E62">
        <w:t>3</w:t>
      </w:r>
      <w:r w:rsidRPr="005116C8">
        <w:rPr>
          <w:rFonts w:hint="eastAsia"/>
        </w:rPr>
        <w:t>所示。</w:t>
      </w:r>
      <w:r w:rsidR="00F3778B" w:rsidRPr="00F3778B">
        <w:rPr>
          <w:noProof/>
        </w:rPr>
        <w:drawing>
          <wp:inline distT="0" distB="0" distL="0" distR="0" wp14:anchorId="2C712FC9" wp14:editId="637ED533">
            <wp:extent cx="5939790" cy="2880995"/>
            <wp:effectExtent l="0" t="0" r="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20"/>
                    <a:stretch>
                      <a:fillRect/>
                    </a:stretch>
                  </pic:blipFill>
                  <pic:spPr>
                    <a:xfrm>
                      <a:off x="0" y="0"/>
                      <a:ext cx="5939790" cy="2880995"/>
                    </a:xfrm>
                    <a:prstGeom prst="rect">
                      <a:avLst/>
                    </a:prstGeom>
                  </pic:spPr>
                </pic:pic>
              </a:graphicData>
            </a:graphic>
          </wp:inline>
        </w:drawing>
      </w:r>
    </w:p>
    <w:p w14:paraId="68B36E5D" w14:textId="7EE401B1" w:rsidR="003E1E8A" w:rsidRPr="008D1B79" w:rsidRDefault="00AC7EC8" w:rsidP="00BB44DE">
      <w:pPr>
        <w:pStyle w:val="aigo5"/>
        <w:numPr>
          <w:ilvl w:val="0"/>
          <w:numId w:val="11"/>
        </w:numPr>
        <w:rPr>
          <w:sz w:val="28"/>
        </w:rPr>
      </w:pPr>
      <w:bookmarkStart w:id="26" w:name="_Toc115674143"/>
      <w:r w:rsidRPr="00AC7EC8">
        <w:rPr>
          <w:rFonts w:hint="eastAsia"/>
          <w:sz w:val="28"/>
        </w:rPr>
        <w:t>資料來源</w:t>
      </w:r>
      <w:bookmarkEnd w:id="26"/>
    </w:p>
    <w:p w14:paraId="08711901" w14:textId="77777777" w:rsidR="009941B6" w:rsidRPr="008D1B79" w:rsidRDefault="009941B6" w:rsidP="00BB44DE">
      <w:pPr>
        <w:pStyle w:val="a3"/>
        <w:widowControl/>
        <w:numPr>
          <w:ilvl w:val="0"/>
          <w:numId w:val="12"/>
        </w:numPr>
        <w:suppressAutoHyphens w:val="0"/>
        <w:autoSpaceDN/>
        <w:spacing w:beforeLines="50" w:before="307" w:afterLines="50" w:after="307" w:line="440" w:lineRule="exact"/>
        <w:jc w:val="left"/>
        <w:textAlignment w:val="auto"/>
        <w:rPr>
          <w:rFonts w:ascii="標楷體" w:eastAsia="標楷體" w:hAnsi="標楷體"/>
          <w:b/>
          <w:sz w:val="28"/>
          <w:szCs w:val="28"/>
        </w:rPr>
      </w:pPr>
      <w:r>
        <w:rPr>
          <w:rFonts w:ascii="標楷體" w:eastAsia="標楷體" w:hAnsi="標楷體" w:hint="eastAsia"/>
          <w:b/>
          <w:sz w:val="28"/>
          <w:szCs w:val="28"/>
        </w:rPr>
        <w:t>企業內部數據</w:t>
      </w:r>
    </w:p>
    <w:p w14:paraId="6C269586" w14:textId="0DD9A3A0" w:rsidR="00AC7EC8" w:rsidRDefault="00D11B4C" w:rsidP="00AC7EC8">
      <w:pPr>
        <w:pStyle w:val="aigo1"/>
        <w:spacing w:before="307" w:after="307"/>
        <w:ind w:firstLine="560"/>
      </w:pPr>
      <w:r>
        <w:rPr>
          <w:rFonts w:hint="eastAsia"/>
        </w:rPr>
        <w:t>企業內部</w:t>
      </w:r>
      <w:r w:rsidR="00FD2180">
        <w:rPr>
          <w:rFonts w:hint="eastAsia"/>
        </w:rPr>
        <w:t>數據</w:t>
      </w:r>
      <w:r>
        <w:rPr>
          <w:rFonts w:hint="eastAsia"/>
        </w:rPr>
        <w:t>包含內用、外帶、排隊</w:t>
      </w:r>
      <w:r w:rsidR="001B3094">
        <w:rPr>
          <w:rFonts w:hint="eastAsia"/>
        </w:rPr>
        <w:t>入場及</w:t>
      </w:r>
      <w:r>
        <w:rPr>
          <w:rFonts w:hint="eastAsia"/>
        </w:rPr>
        <w:t>點餐資料，期間為</w:t>
      </w:r>
      <w:r>
        <w:rPr>
          <w:rFonts w:hint="eastAsia"/>
        </w:rPr>
        <w:t>2016~201</w:t>
      </w:r>
      <w:r w:rsidR="00371381">
        <w:t>8</w:t>
      </w:r>
      <w:r>
        <w:rPr>
          <w:rFonts w:hint="eastAsia"/>
        </w:rPr>
        <w:t>年每</w:t>
      </w:r>
      <w:r w:rsidR="001B3094">
        <w:rPr>
          <w:rFonts w:hint="eastAsia"/>
        </w:rPr>
        <w:t>個營業</w:t>
      </w:r>
      <w:r>
        <w:rPr>
          <w:rFonts w:hint="eastAsia"/>
        </w:rPr>
        <w:t>日各時段紀錄</w:t>
      </w:r>
      <w:r w:rsidR="00AC7EC8" w:rsidRPr="00AC7EC8">
        <w:rPr>
          <w:rFonts w:hint="eastAsia"/>
        </w:rPr>
        <w:t>。</w:t>
      </w:r>
    </w:p>
    <w:p w14:paraId="0D4B2BC8" w14:textId="406A5D63" w:rsidR="00D11B4C" w:rsidRDefault="00D11B4C" w:rsidP="00BB44DE">
      <w:pPr>
        <w:pStyle w:val="aigo1"/>
        <w:numPr>
          <w:ilvl w:val="0"/>
          <w:numId w:val="17"/>
        </w:numPr>
        <w:spacing w:before="307" w:after="307"/>
        <w:ind w:firstLineChars="0"/>
      </w:pPr>
      <w:r w:rsidRPr="009E1053">
        <w:rPr>
          <w:rFonts w:hint="eastAsia"/>
          <w:b/>
          <w:bCs w:val="0"/>
        </w:rPr>
        <w:t>內用</w:t>
      </w:r>
      <w:r>
        <w:rPr>
          <w:rFonts w:hint="eastAsia"/>
        </w:rPr>
        <w:t>資料</w:t>
      </w:r>
      <w:r w:rsidR="009E1053">
        <w:rPr>
          <w:rFonts w:hint="eastAsia"/>
        </w:rPr>
        <w:t>(</w:t>
      </w:r>
      <w:r w:rsidR="009E1053" w:rsidRPr="009E1053">
        <w:t>OrderInside</w:t>
      </w:r>
      <w:r w:rsidR="009E1053">
        <w:rPr>
          <w:rFonts w:hint="eastAsia"/>
        </w:rPr>
        <w:t>)</w:t>
      </w:r>
      <w:r>
        <w:rPr>
          <w:rFonts w:hint="eastAsia"/>
        </w:rPr>
        <w:t>：</w:t>
      </w:r>
      <w:r w:rsidR="009E1053">
        <w:rPr>
          <w:rFonts w:hint="eastAsia"/>
        </w:rPr>
        <w:t>記錄消費者內用相關資訊，如訂單編號、點餐時間、離席時間等共</w:t>
      </w:r>
      <w:r w:rsidR="009E1053">
        <w:rPr>
          <w:rFonts w:hint="eastAsia"/>
        </w:rPr>
        <w:t>22</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70CC1699" w14:textId="0CA570EB" w:rsidR="00D11B4C" w:rsidRDefault="00D11B4C" w:rsidP="00BB44DE">
      <w:pPr>
        <w:pStyle w:val="aigo1"/>
        <w:numPr>
          <w:ilvl w:val="0"/>
          <w:numId w:val="17"/>
        </w:numPr>
        <w:spacing w:before="307" w:after="307"/>
        <w:ind w:firstLineChars="0"/>
      </w:pPr>
      <w:r w:rsidRPr="009E1053">
        <w:rPr>
          <w:rFonts w:hint="eastAsia"/>
          <w:b/>
          <w:bCs w:val="0"/>
        </w:rPr>
        <w:t>外帶</w:t>
      </w:r>
      <w:r>
        <w:rPr>
          <w:rFonts w:hint="eastAsia"/>
        </w:rPr>
        <w:t>資料</w:t>
      </w:r>
      <w:r w:rsidR="009E1053">
        <w:rPr>
          <w:rFonts w:hint="eastAsia"/>
        </w:rPr>
        <w:t>(</w:t>
      </w:r>
      <w:r w:rsidR="009E1053" w:rsidRPr="009E1053">
        <w:t>OrderOutside</w:t>
      </w:r>
      <w:r w:rsidR="009E1053">
        <w:rPr>
          <w:rFonts w:hint="eastAsia"/>
        </w:rPr>
        <w:t>)</w:t>
      </w:r>
      <w:r w:rsidR="009E1053">
        <w:rPr>
          <w:rFonts w:hint="eastAsia"/>
        </w:rPr>
        <w:t>：記錄消費者外帶相關資訊，如訂單編號、訂單類型等共</w:t>
      </w:r>
      <w:r w:rsidR="009E1053">
        <w:t>7</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48DFEF8A" w14:textId="44E753F7" w:rsidR="00D11B4C" w:rsidRDefault="00D11B4C" w:rsidP="00BB44DE">
      <w:pPr>
        <w:pStyle w:val="aigo1"/>
        <w:numPr>
          <w:ilvl w:val="0"/>
          <w:numId w:val="17"/>
        </w:numPr>
        <w:spacing w:before="307" w:after="307"/>
        <w:ind w:firstLineChars="0"/>
      </w:pPr>
      <w:r w:rsidRPr="009E1053">
        <w:rPr>
          <w:rFonts w:hint="eastAsia"/>
          <w:b/>
          <w:bCs w:val="0"/>
        </w:rPr>
        <w:t>排隊</w:t>
      </w:r>
      <w:r>
        <w:rPr>
          <w:rFonts w:hint="eastAsia"/>
        </w:rPr>
        <w:t>資料</w:t>
      </w:r>
      <w:r w:rsidR="009E1053">
        <w:rPr>
          <w:rFonts w:hint="eastAsia"/>
        </w:rPr>
        <w:t>(</w:t>
      </w:r>
      <w:r w:rsidR="009E1053" w:rsidRPr="009E1053">
        <w:t>Queue</w:t>
      </w:r>
      <w:r w:rsidR="0097105C">
        <w:rPr>
          <w:rFonts w:hint="eastAsia"/>
        </w:rPr>
        <w:t>、</w:t>
      </w:r>
      <w:r w:rsidR="0097105C" w:rsidRPr="00DE04D3">
        <w:t>Linein</w:t>
      </w:r>
      <w:r w:rsidR="009E1053">
        <w:rPr>
          <w:rFonts w:hint="eastAsia"/>
        </w:rPr>
        <w:t>)</w:t>
      </w:r>
      <w:r w:rsidR="009E1053">
        <w:rPr>
          <w:rFonts w:hint="eastAsia"/>
        </w:rPr>
        <w:t>：記錄消費者排隊相關資訊，如訂單編</w:t>
      </w:r>
      <w:r w:rsidR="009E1053">
        <w:rPr>
          <w:rFonts w:hint="eastAsia"/>
        </w:rPr>
        <w:lastRenderedPageBreak/>
        <w:t>號、排隊模式、排隊編號等共</w:t>
      </w:r>
      <w:r w:rsidR="009E1053">
        <w:t>9</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64C02037" w14:textId="3C1916CC" w:rsidR="00D11B4C" w:rsidRDefault="00D11B4C" w:rsidP="00BB44DE">
      <w:pPr>
        <w:pStyle w:val="aigo1"/>
        <w:numPr>
          <w:ilvl w:val="0"/>
          <w:numId w:val="17"/>
        </w:numPr>
        <w:spacing w:before="307" w:after="307"/>
        <w:ind w:firstLineChars="0"/>
      </w:pPr>
      <w:r w:rsidRPr="009E1053">
        <w:rPr>
          <w:rFonts w:hint="eastAsia"/>
          <w:b/>
          <w:bCs w:val="0"/>
        </w:rPr>
        <w:t>點餐</w:t>
      </w:r>
      <w:r>
        <w:rPr>
          <w:rFonts w:hint="eastAsia"/>
        </w:rPr>
        <w:t>資料</w:t>
      </w:r>
      <w:r w:rsidR="009E1053">
        <w:rPr>
          <w:rFonts w:hint="eastAsia"/>
        </w:rPr>
        <w:t>(</w:t>
      </w:r>
      <w:r w:rsidR="009E1053" w:rsidRPr="009E1053">
        <w:t>Order_Achievement</w:t>
      </w:r>
      <w:r w:rsidR="009E1053">
        <w:rPr>
          <w:rFonts w:hint="eastAsia"/>
        </w:rPr>
        <w:t>)</w:t>
      </w:r>
      <w:r w:rsidR="009E1053">
        <w:rPr>
          <w:rFonts w:hint="eastAsia"/>
        </w:rPr>
        <w:t>：記錄消費者點菜相關資訊，如訂單編號、點菜流水號、產品編號、點餐數量等共</w:t>
      </w:r>
      <w:r w:rsidR="009E1053">
        <w:t>16</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1C839479" w14:textId="77777777" w:rsidR="009941B6" w:rsidRPr="008D1B79" w:rsidRDefault="009941B6" w:rsidP="00BB44DE">
      <w:pPr>
        <w:pStyle w:val="a3"/>
        <w:widowControl/>
        <w:numPr>
          <w:ilvl w:val="0"/>
          <w:numId w:val="12"/>
        </w:numPr>
        <w:suppressAutoHyphens w:val="0"/>
        <w:autoSpaceDN/>
        <w:spacing w:beforeLines="50" w:before="307" w:afterLines="50" w:after="307" w:line="440" w:lineRule="exact"/>
        <w:jc w:val="left"/>
        <w:textAlignment w:val="auto"/>
        <w:rPr>
          <w:rFonts w:ascii="標楷體" w:eastAsia="標楷體" w:hAnsi="標楷體"/>
          <w:b/>
          <w:sz w:val="28"/>
          <w:szCs w:val="28"/>
        </w:rPr>
      </w:pPr>
      <w:r>
        <w:rPr>
          <w:rFonts w:ascii="標楷體" w:eastAsia="標楷體" w:hAnsi="標楷體" w:hint="eastAsia"/>
          <w:b/>
          <w:sz w:val="28"/>
          <w:szCs w:val="28"/>
        </w:rPr>
        <w:t>外部開放數據</w:t>
      </w:r>
    </w:p>
    <w:p w14:paraId="779DF9EC" w14:textId="77777777" w:rsidR="00FA4266" w:rsidRDefault="000B0E62" w:rsidP="009F4727">
      <w:pPr>
        <w:pStyle w:val="aigo1"/>
        <w:spacing w:before="307" w:after="307"/>
        <w:ind w:firstLine="560"/>
      </w:pPr>
      <w:r w:rsidRPr="000B0E62">
        <w:rPr>
          <w:rFonts w:hint="eastAsia"/>
        </w:rPr>
        <w:t>本解題團隊蒐集多種外部開放數據</w:t>
      </w:r>
      <w:r w:rsidR="00121E5C" w:rsidRPr="000B0E62">
        <w:rPr>
          <w:rFonts w:hint="eastAsia"/>
        </w:rPr>
        <w:t>包含人流、氣象、節假日、網路搜尋量、消費者物價指數資料</w:t>
      </w:r>
      <w:r w:rsidRPr="000B0E62">
        <w:rPr>
          <w:rFonts w:hint="eastAsia"/>
        </w:rPr>
        <w:t>等</w:t>
      </w:r>
      <w:r w:rsidR="00FA4266">
        <w:rPr>
          <w:rFonts w:hint="eastAsia"/>
        </w:rPr>
        <w:t>如表</w:t>
      </w:r>
      <w:r w:rsidR="00FA4266">
        <w:rPr>
          <w:rFonts w:hint="eastAsia"/>
        </w:rPr>
        <w:t>2.1</w:t>
      </w:r>
      <w:r w:rsidR="00FA4266">
        <w:rPr>
          <w:rFonts w:hint="eastAsia"/>
        </w:rPr>
        <w:t>所示。</w:t>
      </w:r>
    </w:p>
    <w:p w14:paraId="0764F407" w14:textId="6FE294E8" w:rsidR="00E92209" w:rsidRDefault="000B0E62" w:rsidP="009F4727">
      <w:pPr>
        <w:pStyle w:val="aigo1"/>
        <w:spacing w:before="307" w:after="307"/>
        <w:ind w:firstLine="560"/>
      </w:pPr>
      <w:r>
        <w:rPr>
          <w:rFonts w:hint="eastAsia"/>
        </w:rPr>
        <w:t>由於資料量大且繁複，故</w:t>
      </w:r>
      <w:r w:rsidRPr="000B0E62">
        <w:rPr>
          <w:rFonts w:hint="eastAsia"/>
        </w:rPr>
        <w:t>利用爬蟲相關技術</w:t>
      </w:r>
      <w:r w:rsidR="009F4727">
        <w:rPr>
          <w:rFonts w:hint="eastAsia"/>
        </w:rPr>
        <w:t>(</w:t>
      </w:r>
      <w:r w:rsidR="009F4727">
        <w:rPr>
          <w:rFonts w:hint="eastAsia"/>
        </w:rPr>
        <w:t>也稱網路爬蟲，</w:t>
      </w:r>
      <w:r w:rsidR="009F4727" w:rsidRPr="009F4727">
        <w:t>web crawler</w:t>
      </w:r>
      <w:r w:rsidR="009F4727">
        <w:rPr>
          <w:rFonts w:hint="eastAsia"/>
        </w:rPr>
        <w:t>)</w:t>
      </w:r>
      <w:r>
        <w:rPr>
          <w:rFonts w:hint="eastAsia"/>
        </w:rPr>
        <w:t>，自動化爬取</w:t>
      </w:r>
      <w:r w:rsidR="009F4727">
        <w:rPr>
          <w:rFonts w:hint="eastAsia"/>
        </w:rPr>
        <w:t>相關</w:t>
      </w:r>
      <w:r>
        <w:rPr>
          <w:rFonts w:hint="eastAsia"/>
        </w:rPr>
        <w:t>數據</w:t>
      </w:r>
      <w:r w:rsidR="009F4727">
        <w:rPr>
          <w:rFonts w:hint="eastAsia"/>
        </w:rPr>
        <w:t>，達到減省</w:t>
      </w:r>
      <w:r>
        <w:rPr>
          <w:rFonts w:hint="eastAsia"/>
        </w:rPr>
        <w:t>時間</w:t>
      </w:r>
      <w:r w:rsidR="006B1ED3">
        <w:rPr>
          <w:rFonts w:hint="eastAsia"/>
        </w:rPr>
        <w:t>與重複性作業</w:t>
      </w:r>
      <w:r w:rsidR="009F4727">
        <w:rPr>
          <w:rFonts w:hint="eastAsia"/>
        </w:rPr>
        <w:t>。</w:t>
      </w:r>
    </w:p>
    <w:p w14:paraId="74355055" w14:textId="3630B737" w:rsidR="009F4727" w:rsidRDefault="00FA4266" w:rsidP="00BB44DE">
      <w:pPr>
        <w:pStyle w:val="aigo7"/>
        <w:numPr>
          <w:ilvl w:val="0"/>
          <w:numId w:val="21"/>
        </w:numPr>
      </w:pPr>
      <w:bookmarkStart w:id="27" w:name="_Toc115674129"/>
      <w:r>
        <w:rPr>
          <w:rFonts w:hint="eastAsia"/>
        </w:rPr>
        <w:t>外部開放數據介紹</w:t>
      </w:r>
      <w:bookmarkEnd w:id="27"/>
    </w:p>
    <w:tbl>
      <w:tblPr>
        <w:tblW w:w="5000" w:type="pct"/>
        <w:tblLayout w:type="fixed"/>
        <w:tblCellMar>
          <w:left w:w="28" w:type="dxa"/>
          <w:right w:w="28" w:type="dxa"/>
        </w:tblCellMar>
        <w:tblLook w:val="04A0" w:firstRow="1" w:lastRow="0" w:firstColumn="1" w:lastColumn="0" w:noHBand="0" w:noVBand="1"/>
      </w:tblPr>
      <w:tblGrid>
        <w:gridCol w:w="1697"/>
        <w:gridCol w:w="3543"/>
        <w:gridCol w:w="4104"/>
      </w:tblGrid>
      <w:tr w:rsidR="009F4727" w:rsidRPr="00522F80" w14:paraId="00958AF7" w14:textId="77777777" w:rsidTr="006B1ED3">
        <w:trPr>
          <w:trHeight w:val="288"/>
          <w:tblHeader/>
        </w:trPr>
        <w:tc>
          <w:tcPr>
            <w:tcW w:w="908" w:type="pct"/>
            <w:tcBorders>
              <w:top w:val="single" w:sz="4" w:space="0" w:color="auto"/>
              <w:left w:val="single" w:sz="4" w:space="0" w:color="auto"/>
              <w:bottom w:val="single" w:sz="4" w:space="0" w:color="auto"/>
              <w:right w:val="single" w:sz="4" w:space="0" w:color="auto"/>
            </w:tcBorders>
            <w:shd w:val="clear" w:color="auto" w:fill="C00000"/>
            <w:vAlign w:val="center"/>
          </w:tcPr>
          <w:p w14:paraId="35A3D3AA" w14:textId="5DC91DAD" w:rsidR="009F4727" w:rsidRPr="006B1ED3" w:rsidRDefault="009F4727" w:rsidP="006B1ED3">
            <w:pPr>
              <w:widowControl/>
              <w:suppressAutoHyphens w:val="0"/>
              <w:autoSpaceDN/>
              <w:spacing w:before="0" w:after="0"/>
              <w:jc w:val="center"/>
              <w:textAlignment w:val="auto"/>
              <w:rPr>
                <w:rFonts w:cs="新細明體"/>
                <w:b/>
                <w:bCs/>
                <w:color w:val="FFFFFF" w:themeColor="background1"/>
                <w:kern w:val="0"/>
              </w:rPr>
            </w:pPr>
            <w:r w:rsidRPr="006B1ED3">
              <w:rPr>
                <w:rFonts w:cs="新細明體" w:hint="eastAsia"/>
                <w:b/>
                <w:bCs/>
                <w:color w:val="FFFFFF" w:themeColor="background1"/>
                <w:kern w:val="0"/>
              </w:rPr>
              <w:t>類別</w:t>
            </w:r>
          </w:p>
        </w:tc>
        <w:tc>
          <w:tcPr>
            <w:tcW w:w="1896" w:type="pct"/>
            <w:tcBorders>
              <w:top w:val="single" w:sz="4" w:space="0" w:color="auto"/>
              <w:left w:val="single" w:sz="4" w:space="0" w:color="auto"/>
              <w:bottom w:val="single" w:sz="4" w:space="0" w:color="auto"/>
              <w:right w:val="single" w:sz="4" w:space="0" w:color="auto"/>
            </w:tcBorders>
            <w:shd w:val="clear" w:color="auto" w:fill="C00000"/>
            <w:noWrap/>
            <w:vAlign w:val="center"/>
          </w:tcPr>
          <w:p w14:paraId="2C5B01F1" w14:textId="24D7401F" w:rsidR="009F4727" w:rsidRPr="006B1ED3" w:rsidRDefault="009F4727" w:rsidP="006B1ED3">
            <w:pPr>
              <w:adjustRightInd w:val="0"/>
              <w:snapToGrid w:val="0"/>
              <w:jc w:val="center"/>
              <w:rPr>
                <w:rFonts w:cs="新細明體"/>
                <w:b/>
                <w:bCs/>
                <w:color w:val="FFFFFF" w:themeColor="background1"/>
                <w:kern w:val="0"/>
              </w:rPr>
            </w:pPr>
            <w:r w:rsidRPr="006B1ED3">
              <w:rPr>
                <w:rFonts w:cs="新細明體" w:hint="eastAsia"/>
                <w:b/>
                <w:bCs/>
                <w:color w:val="FFFFFF" w:themeColor="background1"/>
                <w:kern w:val="0"/>
              </w:rPr>
              <w:t>資料名稱</w:t>
            </w:r>
          </w:p>
        </w:tc>
        <w:tc>
          <w:tcPr>
            <w:tcW w:w="2196" w:type="pct"/>
            <w:tcBorders>
              <w:top w:val="single" w:sz="4" w:space="0" w:color="auto"/>
              <w:left w:val="nil"/>
              <w:bottom w:val="single" w:sz="4" w:space="0" w:color="auto"/>
              <w:right w:val="single" w:sz="4" w:space="0" w:color="auto"/>
            </w:tcBorders>
            <w:shd w:val="clear" w:color="auto" w:fill="C00000"/>
            <w:noWrap/>
            <w:vAlign w:val="center"/>
          </w:tcPr>
          <w:p w14:paraId="3A6645EE" w14:textId="68D53CF8" w:rsidR="009F4727" w:rsidRPr="006B1ED3" w:rsidRDefault="00522F80" w:rsidP="006B1ED3">
            <w:pPr>
              <w:widowControl/>
              <w:suppressAutoHyphens w:val="0"/>
              <w:autoSpaceDN/>
              <w:spacing w:before="0" w:after="0"/>
              <w:jc w:val="center"/>
              <w:textAlignment w:val="auto"/>
              <w:rPr>
                <w:rFonts w:cs="新細明體"/>
                <w:b/>
                <w:bCs/>
                <w:color w:val="FFFFFF" w:themeColor="background1"/>
                <w:kern w:val="0"/>
              </w:rPr>
            </w:pPr>
            <w:r w:rsidRPr="006B1ED3">
              <w:rPr>
                <w:rFonts w:cs="新細明體" w:hint="eastAsia"/>
                <w:b/>
                <w:bCs/>
                <w:color w:val="FFFFFF" w:themeColor="background1"/>
                <w:kern w:val="0"/>
              </w:rPr>
              <w:t>來源</w:t>
            </w:r>
          </w:p>
        </w:tc>
      </w:tr>
      <w:tr w:rsidR="00522F80" w:rsidRPr="00522F80" w14:paraId="125D6D80" w14:textId="77777777" w:rsidTr="00E92209">
        <w:trPr>
          <w:trHeight w:val="288"/>
        </w:trPr>
        <w:tc>
          <w:tcPr>
            <w:tcW w:w="908" w:type="pct"/>
            <w:vMerge w:val="restart"/>
            <w:tcBorders>
              <w:top w:val="single" w:sz="4" w:space="0" w:color="auto"/>
              <w:left w:val="single" w:sz="4" w:space="0" w:color="auto"/>
              <w:right w:val="single" w:sz="4" w:space="0" w:color="auto"/>
            </w:tcBorders>
            <w:vAlign w:val="center"/>
          </w:tcPr>
          <w:p w14:paraId="00505A8D" w14:textId="2F8DF8D4"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人流相關</w:t>
            </w: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AE9131" w14:textId="23B19202" w:rsidR="00522F80" w:rsidRPr="00522F80"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外國旅客入境數據</w:t>
            </w:r>
          </w:p>
        </w:tc>
        <w:tc>
          <w:tcPr>
            <w:tcW w:w="2196" w:type="pct"/>
            <w:tcBorders>
              <w:top w:val="single" w:sz="4" w:space="0" w:color="auto"/>
              <w:left w:val="nil"/>
              <w:bottom w:val="single" w:sz="4" w:space="0" w:color="auto"/>
              <w:right w:val="single" w:sz="4" w:space="0" w:color="auto"/>
            </w:tcBorders>
            <w:shd w:val="clear" w:color="auto" w:fill="auto"/>
            <w:noWrap/>
            <w:vAlign w:val="center"/>
          </w:tcPr>
          <w:p w14:paraId="3504C099" w14:textId="6E3B22C7" w:rsidR="00522F80" w:rsidRPr="00522F80" w:rsidRDefault="00743021" w:rsidP="00522F80">
            <w:pPr>
              <w:widowControl/>
              <w:suppressAutoHyphens w:val="0"/>
              <w:autoSpaceDN/>
              <w:spacing w:before="0" w:after="0"/>
              <w:textAlignment w:val="auto"/>
              <w:rPr>
                <w:rFonts w:cs="新細明體"/>
                <w:color w:val="000000"/>
                <w:kern w:val="0"/>
              </w:rPr>
            </w:pPr>
            <w:hyperlink r:id="rId21" w:history="1">
              <w:r w:rsidR="00522F80" w:rsidRPr="009F4727">
                <w:rPr>
                  <w:rFonts w:cs="新細明體" w:hint="eastAsia"/>
                  <w:kern w:val="0"/>
                  <w:sz w:val="20"/>
                  <w:szCs w:val="20"/>
                </w:rPr>
                <w:t>https://stat.taiwan.net.tw/inboundSearch</w:t>
              </w:r>
            </w:hyperlink>
          </w:p>
        </w:tc>
      </w:tr>
      <w:tr w:rsidR="00522F80" w:rsidRPr="00522F80" w14:paraId="357D4FC3" w14:textId="77777777" w:rsidTr="00E92209">
        <w:trPr>
          <w:trHeight w:val="288"/>
        </w:trPr>
        <w:tc>
          <w:tcPr>
            <w:tcW w:w="908" w:type="pct"/>
            <w:vMerge/>
            <w:tcBorders>
              <w:left w:val="single" w:sz="4" w:space="0" w:color="auto"/>
              <w:bottom w:val="single" w:sz="4" w:space="0" w:color="auto"/>
              <w:right w:val="single" w:sz="4" w:space="0" w:color="auto"/>
            </w:tcBorders>
            <w:vAlign w:val="center"/>
          </w:tcPr>
          <w:p w14:paraId="0E493C33" w14:textId="13A6DA97" w:rsidR="00522F80" w:rsidRPr="00522F80" w:rsidRDefault="00522F80" w:rsidP="00522F80">
            <w:pPr>
              <w:widowControl/>
              <w:suppressAutoHyphens w:val="0"/>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A973670" w14:textId="63BB9FFD" w:rsidR="00522F80" w:rsidRPr="00522F80"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捷運站出入人流數據</w:t>
            </w:r>
          </w:p>
        </w:tc>
        <w:tc>
          <w:tcPr>
            <w:tcW w:w="2196" w:type="pct"/>
            <w:tcBorders>
              <w:top w:val="single" w:sz="4" w:space="0" w:color="auto"/>
              <w:left w:val="nil"/>
              <w:bottom w:val="single" w:sz="4" w:space="0" w:color="auto"/>
              <w:right w:val="single" w:sz="4" w:space="0" w:color="auto"/>
            </w:tcBorders>
            <w:shd w:val="clear" w:color="auto" w:fill="auto"/>
            <w:noWrap/>
            <w:vAlign w:val="center"/>
          </w:tcPr>
          <w:p w14:paraId="06102C3A" w14:textId="2FF590F1" w:rsidR="00522F80" w:rsidRPr="00522F80" w:rsidRDefault="00743021" w:rsidP="00522F80">
            <w:pPr>
              <w:widowControl/>
              <w:suppressAutoHyphens w:val="0"/>
              <w:autoSpaceDN/>
              <w:spacing w:before="0" w:after="0"/>
              <w:textAlignment w:val="auto"/>
              <w:rPr>
                <w:rFonts w:cs="新細明體"/>
                <w:color w:val="000000"/>
                <w:kern w:val="0"/>
              </w:rPr>
            </w:pPr>
            <w:hyperlink r:id="rId22" w:history="1">
              <w:r w:rsidR="00522F80" w:rsidRPr="009F4727">
                <w:rPr>
                  <w:rFonts w:cs="新細明體" w:hint="eastAsia"/>
                  <w:kern w:val="0"/>
                  <w:sz w:val="20"/>
                  <w:szCs w:val="20"/>
                </w:rPr>
                <w:t>https://data.gov.tw/dataset/128506</w:t>
              </w:r>
            </w:hyperlink>
          </w:p>
        </w:tc>
      </w:tr>
      <w:tr w:rsidR="00522F80" w:rsidRPr="00522F80" w14:paraId="734D2283" w14:textId="77777777" w:rsidTr="00E92209">
        <w:trPr>
          <w:trHeight w:val="288"/>
        </w:trPr>
        <w:tc>
          <w:tcPr>
            <w:tcW w:w="908" w:type="pct"/>
            <w:vMerge w:val="restart"/>
            <w:tcBorders>
              <w:left w:val="single" w:sz="4" w:space="0" w:color="auto"/>
              <w:right w:val="single" w:sz="4" w:space="0" w:color="auto"/>
            </w:tcBorders>
            <w:vAlign w:val="center"/>
          </w:tcPr>
          <w:p w14:paraId="738D6F92" w14:textId="1A98E335"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氣象</w:t>
            </w:r>
            <w:r w:rsidRPr="000B0E62">
              <w:t>相關</w:t>
            </w: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3FE29E7" w14:textId="23F883FF"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颱風停班停課資訊</w:t>
            </w:r>
          </w:p>
        </w:tc>
        <w:tc>
          <w:tcPr>
            <w:tcW w:w="2196" w:type="pct"/>
            <w:tcBorders>
              <w:top w:val="single" w:sz="4" w:space="0" w:color="auto"/>
              <w:left w:val="nil"/>
              <w:bottom w:val="single" w:sz="4" w:space="0" w:color="auto"/>
              <w:right w:val="single" w:sz="4" w:space="0" w:color="auto"/>
            </w:tcBorders>
            <w:shd w:val="clear" w:color="auto" w:fill="auto"/>
            <w:noWrap/>
            <w:vAlign w:val="center"/>
          </w:tcPr>
          <w:p w14:paraId="189A521F" w14:textId="1AE3EEFF" w:rsidR="00522F80" w:rsidRPr="009F4727" w:rsidRDefault="00743021" w:rsidP="00522F80">
            <w:pPr>
              <w:widowControl/>
              <w:suppressAutoHyphens w:val="0"/>
              <w:autoSpaceDN/>
              <w:spacing w:before="0" w:after="0"/>
              <w:textAlignment w:val="auto"/>
              <w:rPr>
                <w:rFonts w:cs="新細明體"/>
                <w:kern w:val="0"/>
                <w:sz w:val="20"/>
                <w:szCs w:val="20"/>
              </w:rPr>
            </w:pPr>
            <w:hyperlink r:id="rId23" w:history="1">
              <w:r w:rsidR="00522F80" w:rsidRPr="009F4727">
                <w:rPr>
                  <w:rFonts w:cs="新細明體" w:hint="eastAsia"/>
                  <w:kern w:val="0"/>
                  <w:sz w:val="20"/>
                  <w:szCs w:val="20"/>
                </w:rPr>
                <w:t>https://dop.gov.taipei/cp.aspx?n=72E3AB3DA4700EF6</w:t>
              </w:r>
            </w:hyperlink>
          </w:p>
        </w:tc>
      </w:tr>
      <w:tr w:rsidR="00522F80" w:rsidRPr="00522F80" w14:paraId="2E546D6B" w14:textId="77777777" w:rsidTr="00E92209">
        <w:trPr>
          <w:trHeight w:val="288"/>
        </w:trPr>
        <w:tc>
          <w:tcPr>
            <w:tcW w:w="908" w:type="pct"/>
            <w:vMerge/>
            <w:tcBorders>
              <w:left w:val="single" w:sz="4" w:space="0" w:color="auto"/>
              <w:right w:val="single" w:sz="4" w:space="0" w:color="auto"/>
            </w:tcBorders>
            <w:vAlign w:val="center"/>
          </w:tcPr>
          <w:p w14:paraId="13CE79A8" w14:textId="61D442AC" w:rsidR="00522F80" w:rsidRPr="00522F80" w:rsidRDefault="00522F80" w:rsidP="00522F80">
            <w:pPr>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31DDB59" w14:textId="68C638E1"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氣溫</w:t>
            </w:r>
          </w:p>
        </w:tc>
        <w:tc>
          <w:tcPr>
            <w:tcW w:w="2196" w:type="pct"/>
            <w:vMerge w:val="restart"/>
            <w:tcBorders>
              <w:top w:val="single" w:sz="4" w:space="0" w:color="auto"/>
              <w:left w:val="nil"/>
              <w:right w:val="single" w:sz="4" w:space="0" w:color="auto"/>
            </w:tcBorders>
            <w:shd w:val="clear" w:color="auto" w:fill="auto"/>
            <w:noWrap/>
            <w:vAlign w:val="center"/>
          </w:tcPr>
          <w:p w14:paraId="5B74E3CF" w14:textId="17810A8C" w:rsidR="00522F80" w:rsidRPr="009F4727" w:rsidRDefault="00743021" w:rsidP="00522F80">
            <w:pPr>
              <w:widowControl/>
              <w:suppressAutoHyphens w:val="0"/>
              <w:autoSpaceDN/>
              <w:spacing w:before="0" w:after="0"/>
              <w:textAlignment w:val="auto"/>
              <w:rPr>
                <w:rFonts w:cs="新細明體"/>
                <w:kern w:val="0"/>
                <w:sz w:val="20"/>
                <w:szCs w:val="20"/>
              </w:rPr>
            </w:pPr>
            <w:hyperlink r:id="rId24" w:history="1">
              <w:r w:rsidR="00522F80" w:rsidRPr="009F4727">
                <w:rPr>
                  <w:rFonts w:cs="新細明體" w:hint="eastAsia"/>
                  <w:kern w:val="0"/>
                  <w:sz w:val="20"/>
                  <w:szCs w:val="20"/>
                </w:rPr>
                <w:t>1.https://stat.motc.gov.tw/mocdb/stmain.jsp?sys=100&amp;funid=b8101</w:t>
              </w:r>
              <w:r w:rsidR="00522F80" w:rsidRPr="009F4727">
                <w:rPr>
                  <w:rFonts w:cs="新細明體" w:hint="eastAsia"/>
                  <w:kern w:val="0"/>
                  <w:sz w:val="20"/>
                  <w:szCs w:val="20"/>
                </w:rPr>
                <w:br/>
                <w:t>2.https://stat.motc.gov.tw/mocdb/stmain.jsp?sys=100&amp;funid=a8101</w:t>
              </w:r>
              <w:r w:rsidR="00522F80" w:rsidRPr="009F4727">
                <w:rPr>
                  <w:rFonts w:cs="新細明體" w:hint="eastAsia"/>
                  <w:kern w:val="0"/>
                  <w:sz w:val="20"/>
                  <w:szCs w:val="20"/>
                </w:rPr>
                <w:br/>
                <w:t>3.https://e-service.cwb.gov.tw/HistoryDataQuery/index.jsp</w:t>
              </w:r>
              <w:r w:rsidR="00522F80" w:rsidRPr="009F4727">
                <w:rPr>
                  <w:rFonts w:cs="新細明體" w:hint="eastAsia"/>
                  <w:kern w:val="0"/>
                  <w:sz w:val="20"/>
                  <w:szCs w:val="20"/>
                </w:rPr>
                <w:br/>
                <w:t>4.https://opendata.cwb.gov.tw/dataset/climate/C-B0026-002</w:t>
              </w:r>
              <w:r w:rsidR="00522F80" w:rsidRPr="009F4727">
                <w:rPr>
                  <w:rFonts w:cs="新細明體" w:hint="eastAsia"/>
                  <w:kern w:val="0"/>
                  <w:sz w:val="20"/>
                  <w:szCs w:val="20"/>
                </w:rPr>
                <w:br/>
                <w:t>5.https://opendata.cwb.gov.tw/index</w:t>
              </w:r>
            </w:hyperlink>
          </w:p>
        </w:tc>
      </w:tr>
      <w:tr w:rsidR="00522F80" w:rsidRPr="00522F80" w14:paraId="772E989F" w14:textId="77777777" w:rsidTr="00E92209">
        <w:trPr>
          <w:trHeight w:val="288"/>
        </w:trPr>
        <w:tc>
          <w:tcPr>
            <w:tcW w:w="908" w:type="pct"/>
            <w:vMerge/>
            <w:tcBorders>
              <w:left w:val="single" w:sz="4" w:space="0" w:color="auto"/>
              <w:right w:val="single" w:sz="4" w:space="0" w:color="auto"/>
            </w:tcBorders>
            <w:vAlign w:val="center"/>
          </w:tcPr>
          <w:p w14:paraId="2F471CE1" w14:textId="26938810" w:rsidR="00522F80" w:rsidRPr="00522F80" w:rsidRDefault="00522F80" w:rsidP="00522F80">
            <w:pPr>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62BBD34" w14:textId="28F035F8"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降雨量</w:t>
            </w:r>
          </w:p>
        </w:tc>
        <w:tc>
          <w:tcPr>
            <w:tcW w:w="2196" w:type="pct"/>
            <w:vMerge/>
            <w:tcBorders>
              <w:left w:val="nil"/>
              <w:bottom w:val="single" w:sz="4" w:space="0" w:color="auto"/>
              <w:right w:val="single" w:sz="4" w:space="0" w:color="auto"/>
            </w:tcBorders>
            <w:shd w:val="clear" w:color="auto" w:fill="auto"/>
            <w:noWrap/>
            <w:vAlign w:val="center"/>
          </w:tcPr>
          <w:p w14:paraId="67064915" w14:textId="77777777" w:rsidR="00522F80" w:rsidRPr="009F4727" w:rsidRDefault="00522F80" w:rsidP="00522F80">
            <w:pPr>
              <w:widowControl/>
              <w:suppressAutoHyphens w:val="0"/>
              <w:autoSpaceDN/>
              <w:spacing w:before="0" w:after="0"/>
              <w:textAlignment w:val="auto"/>
              <w:rPr>
                <w:rFonts w:cs="新細明體"/>
                <w:kern w:val="0"/>
                <w:sz w:val="20"/>
                <w:szCs w:val="20"/>
              </w:rPr>
            </w:pPr>
          </w:p>
        </w:tc>
      </w:tr>
      <w:tr w:rsidR="00522F80" w:rsidRPr="00522F80" w14:paraId="7F850D67" w14:textId="77777777" w:rsidTr="00E92209">
        <w:trPr>
          <w:trHeight w:val="288"/>
        </w:trPr>
        <w:tc>
          <w:tcPr>
            <w:tcW w:w="908" w:type="pct"/>
            <w:vMerge/>
            <w:tcBorders>
              <w:left w:val="single" w:sz="4" w:space="0" w:color="auto"/>
              <w:bottom w:val="single" w:sz="4" w:space="0" w:color="auto"/>
              <w:right w:val="single" w:sz="4" w:space="0" w:color="auto"/>
            </w:tcBorders>
            <w:vAlign w:val="center"/>
          </w:tcPr>
          <w:p w14:paraId="0A065C4B" w14:textId="655B5172" w:rsidR="00522F80" w:rsidRPr="00522F80" w:rsidRDefault="00522F80" w:rsidP="00522F80">
            <w:pPr>
              <w:widowControl/>
              <w:suppressAutoHyphens w:val="0"/>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10F55AE" w14:textId="0D890DB5"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颱風警報註記</w:t>
            </w:r>
          </w:p>
        </w:tc>
        <w:tc>
          <w:tcPr>
            <w:tcW w:w="2196" w:type="pct"/>
            <w:tcBorders>
              <w:left w:val="nil"/>
              <w:bottom w:val="single" w:sz="4" w:space="0" w:color="auto"/>
              <w:right w:val="single" w:sz="4" w:space="0" w:color="auto"/>
            </w:tcBorders>
            <w:shd w:val="clear" w:color="auto" w:fill="auto"/>
            <w:noWrap/>
            <w:vAlign w:val="center"/>
          </w:tcPr>
          <w:p w14:paraId="3456C309" w14:textId="5DDF8051" w:rsidR="00522F80" w:rsidRPr="009F4727" w:rsidRDefault="00743021" w:rsidP="00522F80">
            <w:pPr>
              <w:widowControl/>
              <w:suppressAutoHyphens w:val="0"/>
              <w:autoSpaceDN/>
              <w:spacing w:before="0" w:after="0"/>
              <w:textAlignment w:val="auto"/>
              <w:rPr>
                <w:rFonts w:cs="新細明體"/>
                <w:kern w:val="0"/>
                <w:sz w:val="20"/>
                <w:szCs w:val="20"/>
              </w:rPr>
            </w:pPr>
            <w:hyperlink r:id="rId25" w:history="1">
              <w:r w:rsidR="00522F80" w:rsidRPr="009F4727">
                <w:rPr>
                  <w:rFonts w:cs="新細明體" w:hint="eastAsia"/>
                  <w:kern w:val="0"/>
                  <w:sz w:val="20"/>
                  <w:szCs w:val="20"/>
                </w:rPr>
                <w:t>https://rdc28.cwb.gov.tw/TDB/public/warning_typhoon_list/</w:t>
              </w:r>
            </w:hyperlink>
          </w:p>
        </w:tc>
      </w:tr>
      <w:tr w:rsidR="00522F80" w:rsidRPr="00522F80" w14:paraId="0DC3A066" w14:textId="77777777" w:rsidTr="00E92209">
        <w:trPr>
          <w:trHeight w:val="288"/>
        </w:trPr>
        <w:tc>
          <w:tcPr>
            <w:tcW w:w="908" w:type="pct"/>
            <w:vMerge w:val="restart"/>
            <w:tcBorders>
              <w:top w:val="single" w:sz="4" w:space="0" w:color="auto"/>
              <w:left w:val="single" w:sz="4" w:space="0" w:color="auto"/>
              <w:right w:val="single" w:sz="4" w:space="0" w:color="auto"/>
            </w:tcBorders>
            <w:vAlign w:val="center"/>
          </w:tcPr>
          <w:p w14:paraId="24F4DAD3" w14:textId="5499D8F6"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節假日</w:t>
            </w:r>
            <w:r w:rsidRPr="000B0E62">
              <w:t>相關</w:t>
            </w: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C58E4" w14:textId="68FBF50D"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非台灣國定假日節慶資料</w:t>
            </w:r>
          </w:p>
        </w:tc>
        <w:tc>
          <w:tcPr>
            <w:tcW w:w="2196" w:type="pct"/>
            <w:tcBorders>
              <w:top w:val="single" w:sz="4" w:space="0" w:color="auto"/>
              <w:left w:val="nil"/>
              <w:bottom w:val="single" w:sz="4" w:space="0" w:color="auto"/>
              <w:right w:val="single" w:sz="4" w:space="0" w:color="auto"/>
            </w:tcBorders>
            <w:shd w:val="clear" w:color="auto" w:fill="auto"/>
            <w:noWrap/>
            <w:vAlign w:val="center"/>
            <w:hideMark/>
          </w:tcPr>
          <w:p w14:paraId="6F0AD614" w14:textId="77777777" w:rsidR="00522F80" w:rsidRPr="009F4727" w:rsidRDefault="00522F80" w:rsidP="00522F80">
            <w:pPr>
              <w:widowControl/>
              <w:suppressAutoHyphens w:val="0"/>
              <w:autoSpaceDN/>
              <w:spacing w:before="0" w:after="0"/>
              <w:textAlignment w:val="auto"/>
              <w:rPr>
                <w:rFonts w:cs="新細明體"/>
                <w:color w:val="000000"/>
                <w:kern w:val="0"/>
                <w:sz w:val="20"/>
                <w:szCs w:val="20"/>
              </w:rPr>
            </w:pPr>
            <w:r w:rsidRPr="009F4727">
              <w:rPr>
                <w:rFonts w:cs="新細明體" w:hint="eastAsia"/>
                <w:color w:val="000000"/>
                <w:kern w:val="0"/>
                <w:sz w:val="20"/>
                <w:szCs w:val="20"/>
              </w:rPr>
              <w:t>中國</w:t>
            </w:r>
            <w:r w:rsidRPr="009F4727">
              <w:rPr>
                <w:rFonts w:cs="新細明體" w:hint="eastAsia"/>
                <w:color w:val="000000"/>
                <w:kern w:val="0"/>
                <w:sz w:val="20"/>
                <w:szCs w:val="20"/>
              </w:rPr>
              <w:t>/</w:t>
            </w:r>
            <w:r w:rsidRPr="009F4727">
              <w:rPr>
                <w:rFonts w:cs="新細明體" w:hint="eastAsia"/>
                <w:color w:val="000000"/>
                <w:kern w:val="0"/>
                <w:sz w:val="20"/>
                <w:szCs w:val="20"/>
              </w:rPr>
              <w:t>日本</w:t>
            </w:r>
            <w:r w:rsidRPr="009F4727">
              <w:rPr>
                <w:rFonts w:cs="新細明體" w:hint="eastAsia"/>
                <w:color w:val="000000"/>
                <w:kern w:val="0"/>
                <w:sz w:val="20"/>
                <w:szCs w:val="20"/>
              </w:rPr>
              <w:t>/</w:t>
            </w:r>
            <w:r w:rsidRPr="009F4727">
              <w:rPr>
                <w:rFonts w:cs="新細明體" w:hint="eastAsia"/>
                <w:color w:val="000000"/>
                <w:kern w:val="0"/>
                <w:sz w:val="20"/>
                <w:szCs w:val="20"/>
              </w:rPr>
              <w:t>美國行事曆</w:t>
            </w:r>
          </w:p>
        </w:tc>
      </w:tr>
      <w:tr w:rsidR="00522F80" w:rsidRPr="00522F80" w14:paraId="5A2D0FF1" w14:textId="77777777" w:rsidTr="00E92209">
        <w:trPr>
          <w:trHeight w:val="288"/>
        </w:trPr>
        <w:tc>
          <w:tcPr>
            <w:tcW w:w="908" w:type="pct"/>
            <w:vMerge/>
            <w:tcBorders>
              <w:left w:val="single" w:sz="4" w:space="0" w:color="auto"/>
              <w:right w:val="single" w:sz="4" w:space="0" w:color="auto"/>
            </w:tcBorders>
            <w:vAlign w:val="center"/>
          </w:tcPr>
          <w:p w14:paraId="5A19F993" w14:textId="366EAEE1" w:rsidR="00522F80" w:rsidRPr="00522F80" w:rsidRDefault="00522F80" w:rsidP="00522F80">
            <w:pPr>
              <w:autoSpaceDN/>
              <w:spacing w:before="0" w:after="0"/>
              <w:jc w:val="center"/>
              <w:textAlignment w:val="auto"/>
              <w:rPr>
                <w:rFonts w:cs="新細明體"/>
                <w:color w:val="000000"/>
                <w:kern w:val="0"/>
              </w:rPr>
            </w:pPr>
          </w:p>
        </w:tc>
        <w:tc>
          <w:tcPr>
            <w:tcW w:w="1896" w:type="pct"/>
            <w:tcBorders>
              <w:top w:val="nil"/>
              <w:left w:val="single" w:sz="4" w:space="0" w:color="auto"/>
              <w:bottom w:val="single" w:sz="4" w:space="0" w:color="auto"/>
              <w:right w:val="single" w:sz="4" w:space="0" w:color="auto"/>
            </w:tcBorders>
            <w:shd w:val="clear" w:color="auto" w:fill="auto"/>
            <w:noWrap/>
            <w:vAlign w:val="center"/>
            <w:hideMark/>
          </w:tcPr>
          <w:p w14:paraId="40E32AB3" w14:textId="4501334D"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行政機關辦公日曆表</w:t>
            </w:r>
          </w:p>
        </w:tc>
        <w:tc>
          <w:tcPr>
            <w:tcW w:w="2196" w:type="pct"/>
            <w:tcBorders>
              <w:top w:val="nil"/>
              <w:left w:val="nil"/>
              <w:bottom w:val="single" w:sz="4" w:space="0" w:color="auto"/>
              <w:right w:val="single" w:sz="4" w:space="0" w:color="auto"/>
            </w:tcBorders>
            <w:shd w:val="clear" w:color="auto" w:fill="auto"/>
            <w:noWrap/>
            <w:vAlign w:val="center"/>
            <w:hideMark/>
          </w:tcPr>
          <w:p w14:paraId="65E9ECC4" w14:textId="532E15C5" w:rsidR="00522F80" w:rsidRPr="009F4727" w:rsidRDefault="00743021" w:rsidP="00522F80">
            <w:pPr>
              <w:widowControl/>
              <w:suppressAutoHyphens w:val="0"/>
              <w:autoSpaceDN/>
              <w:spacing w:before="0" w:after="0"/>
              <w:textAlignment w:val="auto"/>
              <w:rPr>
                <w:rFonts w:cs="新細明體"/>
                <w:kern w:val="0"/>
                <w:sz w:val="20"/>
                <w:szCs w:val="20"/>
              </w:rPr>
            </w:pPr>
            <w:hyperlink r:id="rId26" w:history="1">
              <w:r w:rsidR="00522F80" w:rsidRPr="009F4727">
                <w:rPr>
                  <w:rFonts w:cs="新細明體" w:hint="eastAsia"/>
                  <w:kern w:val="0"/>
                  <w:sz w:val="20"/>
                  <w:szCs w:val="20"/>
                </w:rPr>
                <w:t>https://www.dgpa.gov.tw/information?uid=30&amp;pid=9811</w:t>
              </w:r>
            </w:hyperlink>
          </w:p>
        </w:tc>
      </w:tr>
      <w:tr w:rsidR="00522F80" w:rsidRPr="00522F80" w14:paraId="5494159B" w14:textId="77777777" w:rsidTr="00E92209">
        <w:trPr>
          <w:trHeight w:val="1440"/>
        </w:trPr>
        <w:tc>
          <w:tcPr>
            <w:tcW w:w="908" w:type="pct"/>
            <w:vMerge/>
            <w:tcBorders>
              <w:left w:val="single" w:sz="4" w:space="0" w:color="auto"/>
              <w:bottom w:val="single" w:sz="4" w:space="0" w:color="auto"/>
              <w:right w:val="single" w:sz="4" w:space="0" w:color="auto"/>
            </w:tcBorders>
            <w:vAlign w:val="center"/>
          </w:tcPr>
          <w:p w14:paraId="575B6EF1" w14:textId="7FE9BDE7" w:rsidR="00522F80" w:rsidRPr="00522F80" w:rsidRDefault="00522F80" w:rsidP="00522F80">
            <w:pPr>
              <w:widowControl/>
              <w:suppressAutoHyphens w:val="0"/>
              <w:autoSpaceDN/>
              <w:spacing w:before="0" w:after="0"/>
              <w:jc w:val="center"/>
              <w:textAlignment w:val="auto"/>
              <w:rPr>
                <w:rFonts w:cs="新細明體"/>
                <w:color w:val="000000"/>
                <w:kern w:val="0"/>
              </w:rPr>
            </w:pPr>
          </w:p>
        </w:tc>
        <w:tc>
          <w:tcPr>
            <w:tcW w:w="1896" w:type="pct"/>
            <w:tcBorders>
              <w:top w:val="nil"/>
              <w:left w:val="single" w:sz="4" w:space="0" w:color="auto"/>
              <w:bottom w:val="single" w:sz="4" w:space="0" w:color="auto"/>
              <w:right w:val="single" w:sz="4" w:space="0" w:color="auto"/>
            </w:tcBorders>
            <w:shd w:val="clear" w:color="auto" w:fill="auto"/>
            <w:noWrap/>
            <w:vAlign w:val="center"/>
            <w:hideMark/>
          </w:tcPr>
          <w:p w14:paraId="0DC96A3E" w14:textId="31885CC3"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各級學校寒暑假資訊</w:t>
            </w:r>
          </w:p>
        </w:tc>
        <w:tc>
          <w:tcPr>
            <w:tcW w:w="2196" w:type="pct"/>
            <w:tcBorders>
              <w:top w:val="nil"/>
              <w:left w:val="nil"/>
              <w:bottom w:val="single" w:sz="4" w:space="0" w:color="auto"/>
              <w:right w:val="single" w:sz="4" w:space="0" w:color="auto"/>
            </w:tcBorders>
            <w:shd w:val="clear" w:color="auto" w:fill="auto"/>
            <w:vAlign w:val="center"/>
            <w:hideMark/>
          </w:tcPr>
          <w:p w14:paraId="02FD9043" w14:textId="77777777" w:rsidR="00522F80" w:rsidRPr="009F4727" w:rsidRDefault="00743021" w:rsidP="00522F80">
            <w:pPr>
              <w:widowControl/>
              <w:suppressAutoHyphens w:val="0"/>
              <w:autoSpaceDN/>
              <w:spacing w:before="0" w:after="0"/>
              <w:textAlignment w:val="auto"/>
              <w:rPr>
                <w:rFonts w:cs="新細明體"/>
                <w:kern w:val="0"/>
                <w:sz w:val="20"/>
                <w:szCs w:val="20"/>
                <w:u w:val="single"/>
              </w:rPr>
            </w:pPr>
            <w:hyperlink r:id="rId27" w:history="1">
              <w:r w:rsidR="00522F80" w:rsidRPr="009F4727">
                <w:rPr>
                  <w:rFonts w:cs="新細明體" w:hint="eastAsia"/>
                  <w:kern w:val="0"/>
                  <w:sz w:val="20"/>
                  <w:szCs w:val="20"/>
                  <w:u w:val="single"/>
                </w:rPr>
                <w:t>https://data.gov.tw/dataset/6231</w:t>
              </w:r>
              <w:r w:rsidR="00522F80" w:rsidRPr="009F4727">
                <w:rPr>
                  <w:rFonts w:cs="新細明體" w:hint="eastAsia"/>
                  <w:kern w:val="0"/>
                  <w:sz w:val="20"/>
                  <w:szCs w:val="20"/>
                  <w:u w:val="single"/>
                </w:rPr>
                <w:br/>
                <w:t>https://www.nmes.tp.edu.tw/SchCalendar/105/105-holidays-all.pdf</w:t>
              </w:r>
              <w:r w:rsidR="00522F80" w:rsidRPr="009F4727">
                <w:rPr>
                  <w:rFonts w:cs="新細明體" w:hint="eastAsia"/>
                  <w:kern w:val="0"/>
                  <w:sz w:val="20"/>
                  <w:szCs w:val="20"/>
                  <w:u w:val="single"/>
                </w:rPr>
                <w:br/>
                <w:t>https://www.nmes.tp.edu.tw/SchCalendar/106/106-holidays-all.pdf</w:t>
              </w:r>
              <w:r w:rsidR="00522F80" w:rsidRPr="009F4727">
                <w:rPr>
                  <w:rFonts w:cs="新細明體" w:hint="eastAsia"/>
                  <w:kern w:val="0"/>
                  <w:sz w:val="20"/>
                  <w:szCs w:val="20"/>
                  <w:u w:val="single"/>
                </w:rPr>
                <w:br/>
                <w:t>https://www.nmes.tp.edu.tw/SchCalendar/107/107-holidays-all.pdf</w:t>
              </w:r>
              <w:r w:rsidR="00522F80" w:rsidRPr="009F4727">
                <w:rPr>
                  <w:rFonts w:cs="新細明體" w:hint="eastAsia"/>
                  <w:kern w:val="0"/>
                  <w:sz w:val="20"/>
                  <w:szCs w:val="20"/>
                  <w:u w:val="single"/>
                </w:rPr>
                <w:br/>
              </w:r>
              <w:r w:rsidR="00522F80" w:rsidRPr="009F4727">
                <w:rPr>
                  <w:rFonts w:cs="新細明體" w:hint="eastAsia"/>
                  <w:kern w:val="0"/>
                  <w:sz w:val="20"/>
                  <w:szCs w:val="20"/>
                  <w:u w:val="single"/>
                </w:rPr>
                <w:t>大專院校之行事曆以台灣大學為主</w:t>
              </w:r>
            </w:hyperlink>
          </w:p>
        </w:tc>
      </w:tr>
      <w:tr w:rsidR="00522F80" w:rsidRPr="00522F80" w14:paraId="4A854C61" w14:textId="77777777" w:rsidTr="00E92209">
        <w:trPr>
          <w:trHeight w:val="288"/>
        </w:trPr>
        <w:tc>
          <w:tcPr>
            <w:tcW w:w="908" w:type="pct"/>
            <w:tcBorders>
              <w:top w:val="nil"/>
              <w:left w:val="single" w:sz="4" w:space="0" w:color="auto"/>
              <w:bottom w:val="single" w:sz="4" w:space="0" w:color="auto"/>
              <w:right w:val="single" w:sz="4" w:space="0" w:color="auto"/>
            </w:tcBorders>
            <w:vAlign w:val="center"/>
          </w:tcPr>
          <w:p w14:paraId="71C3E738" w14:textId="317970AA"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lastRenderedPageBreak/>
              <w:t>網路搜尋量</w:t>
            </w:r>
            <w:r w:rsidRPr="000B0E62">
              <w:t>相關</w:t>
            </w:r>
          </w:p>
        </w:tc>
        <w:tc>
          <w:tcPr>
            <w:tcW w:w="1896" w:type="pct"/>
            <w:tcBorders>
              <w:top w:val="nil"/>
              <w:left w:val="single" w:sz="4" w:space="0" w:color="auto"/>
              <w:bottom w:val="single" w:sz="4" w:space="0" w:color="auto"/>
              <w:right w:val="single" w:sz="4" w:space="0" w:color="auto"/>
            </w:tcBorders>
            <w:shd w:val="clear" w:color="auto" w:fill="auto"/>
            <w:noWrap/>
            <w:vAlign w:val="center"/>
          </w:tcPr>
          <w:p w14:paraId="4CF638C7" w14:textId="0CC7930E"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鼎泰豐</w:t>
            </w:r>
            <w:r w:rsidRPr="009F4727">
              <w:rPr>
                <w:rFonts w:cs="新細明體" w:hint="eastAsia"/>
                <w:color w:val="000000"/>
                <w:kern w:val="0"/>
              </w:rPr>
              <w:t>GoogleTrends</w:t>
            </w:r>
          </w:p>
        </w:tc>
        <w:tc>
          <w:tcPr>
            <w:tcW w:w="2196" w:type="pct"/>
            <w:tcBorders>
              <w:top w:val="nil"/>
              <w:left w:val="nil"/>
              <w:bottom w:val="single" w:sz="4" w:space="0" w:color="auto"/>
              <w:right w:val="single" w:sz="4" w:space="0" w:color="auto"/>
            </w:tcBorders>
            <w:shd w:val="clear" w:color="auto" w:fill="auto"/>
            <w:noWrap/>
            <w:vAlign w:val="center"/>
          </w:tcPr>
          <w:p w14:paraId="1CECFBD1" w14:textId="5F6143F8" w:rsidR="00522F80" w:rsidRPr="009F4727" w:rsidRDefault="00743021" w:rsidP="00522F80">
            <w:pPr>
              <w:widowControl/>
              <w:suppressAutoHyphens w:val="0"/>
              <w:autoSpaceDN/>
              <w:spacing w:before="0" w:after="0"/>
              <w:textAlignment w:val="auto"/>
              <w:rPr>
                <w:rFonts w:cs="新細明體"/>
                <w:kern w:val="0"/>
                <w:sz w:val="20"/>
                <w:szCs w:val="20"/>
              </w:rPr>
            </w:pPr>
            <w:hyperlink r:id="rId28" w:history="1">
              <w:r w:rsidR="00522F80" w:rsidRPr="009F4727">
                <w:rPr>
                  <w:rFonts w:cs="新細明體" w:hint="eastAsia"/>
                  <w:kern w:val="0"/>
                  <w:sz w:val="20"/>
                  <w:szCs w:val="20"/>
                  <w:u w:val="single"/>
                </w:rPr>
                <w:t>https://trends.google.com.tw/trends/yis/2021/TW/</w:t>
              </w:r>
            </w:hyperlink>
          </w:p>
        </w:tc>
      </w:tr>
      <w:tr w:rsidR="00522F80" w:rsidRPr="00522F80" w14:paraId="0000FA94" w14:textId="77777777" w:rsidTr="00E92209">
        <w:trPr>
          <w:trHeight w:val="288"/>
        </w:trPr>
        <w:tc>
          <w:tcPr>
            <w:tcW w:w="908" w:type="pct"/>
            <w:tcBorders>
              <w:top w:val="nil"/>
              <w:left w:val="single" w:sz="4" w:space="0" w:color="auto"/>
              <w:bottom w:val="single" w:sz="4" w:space="0" w:color="auto"/>
              <w:right w:val="single" w:sz="4" w:space="0" w:color="auto"/>
            </w:tcBorders>
            <w:vAlign w:val="center"/>
          </w:tcPr>
          <w:p w14:paraId="6C6DE751" w14:textId="6ACE5D89"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消費者物價指數資料</w:t>
            </w:r>
          </w:p>
        </w:tc>
        <w:tc>
          <w:tcPr>
            <w:tcW w:w="1896" w:type="pct"/>
            <w:tcBorders>
              <w:top w:val="nil"/>
              <w:left w:val="single" w:sz="4" w:space="0" w:color="auto"/>
              <w:bottom w:val="single" w:sz="4" w:space="0" w:color="auto"/>
              <w:right w:val="single" w:sz="4" w:space="0" w:color="auto"/>
            </w:tcBorders>
            <w:shd w:val="clear" w:color="auto" w:fill="auto"/>
            <w:noWrap/>
            <w:vAlign w:val="center"/>
          </w:tcPr>
          <w:p w14:paraId="76CFFBB4" w14:textId="09E74510"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台北市消費者物價指數</w:t>
            </w:r>
            <w:r w:rsidRPr="009F4727">
              <w:rPr>
                <w:rFonts w:cs="新細明體" w:hint="eastAsia"/>
                <w:color w:val="000000"/>
                <w:kern w:val="0"/>
              </w:rPr>
              <w:t>(</w:t>
            </w:r>
            <w:r w:rsidRPr="009F4727">
              <w:rPr>
                <w:rFonts w:cs="新細明體" w:hint="eastAsia"/>
                <w:color w:val="000000"/>
                <w:kern w:val="0"/>
              </w:rPr>
              <w:t>月</w:t>
            </w:r>
            <w:r w:rsidRPr="009F4727">
              <w:rPr>
                <w:rFonts w:cs="新細明體" w:hint="eastAsia"/>
                <w:color w:val="000000"/>
                <w:kern w:val="0"/>
              </w:rPr>
              <w:t>)</w:t>
            </w:r>
          </w:p>
        </w:tc>
        <w:tc>
          <w:tcPr>
            <w:tcW w:w="2196" w:type="pct"/>
            <w:tcBorders>
              <w:top w:val="nil"/>
              <w:left w:val="nil"/>
              <w:bottom w:val="single" w:sz="4" w:space="0" w:color="auto"/>
              <w:right w:val="single" w:sz="4" w:space="0" w:color="auto"/>
            </w:tcBorders>
            <w:shd w:val="clear" w:color="auto" w:fill="auto"/>
            <w:noWrap/>
            <w:vAlign w:val="center"/>
          </w:tcPr>
          <w:p w14:paraId="23F819C2" w14:textId="69285014" w:rsidR="00522F80" w:rsidRPr="00B5387D" w:rsidRDefault="00743021" w:rsidP="00522F80">
            <w:pPr>
              <w:widowControl/>
              <w:suppressAutoHyphens w:val="0"/>
              <w:autoSpaceDN/>
              <w:spacing w:before="0" w:after="0"/>
              <w:textAlignment w:val="auto"/>
              <w:rPr>
                <w:rFonts w:cs="新細明體"/>
                <w:color w:val="000000" w:themeColor="text1"/>
                <w:kern w:val="0"/>
                <w:sz w:val="20"/>
                <w:szCs w:val="20"/>
              </w:rPr>
            </w:pPr>
            <w:hyperlink r:id="rId29" w:tgtFrame="_blank" w:history="1">
              <w:r w:rsidR="00522F80" w:rsidRPr="00B5387D">
                <w:rPr>
                  <w:rStyle w:val="link-annotation-unknown-block-id--943303753"/>
                  <w:color w:val="000000" w:themeColor="text1"/>
                  <w:sz w:val="20"/>
                  <w:szCs w:val="20"/>
                  <w:u w:val="single"/>
                </w:rPr>
                <w:t>https://data.gov.tw/dataset/131822</w:t>
              </w:r>
            </w:hyperlink>
            <w:r w:rsidR="00522F80" w:rsidRPr="00B5387D">
              <w:rPr>
                <w:color w:val="000000" w:themeColor="text1"/>
                <w:sz w:val="20"/>
                <w:szCs w:val="20"/>
              </w:rPr>
              <w:t xml:space="preserve"> </w:t>
            </w:r>
            <w:hyperlink r:id="rId30" w:tgtFrame="_blank" w:history="1">
              <w:r w:rsidR="00522F80" w:rsidRPr="00B5387D">
                <w:rPr>
                  <w:rStyle w:val="link-annotation-unknown-block-id--942261843"/>
                  <w:color w:val="000000" w:themeColor="text1"/>
                  <w:sz w:val="20"/>
                  <w:szCs w:val="20"/>
                  <w:u w:val="single"/>
                </w:rPr>
                <w:t>https://data.gov.tw/dataset/145782</w:t>
              </w:r>
            </w:hyperlink>
            <w:r w:rsidR="00522F80" w:rsidRPr="00B5387D">
              <w:rPr>
                <w:color w:val="000000" w:themeColor="text1"/>
                <w:sz w:val="20"/>
                <w:szCs w:val="20"/>
              </w:rPr>
              <w:t xml:space="preserve"> </w:t>
            </w:r>
          </w:p>
        </w:tc>
      </w:tr>
    </w:tbl>
    <w:p w14:paraId="291589C6" w14:textId="673B1376" w:rsidR="00A54953" w:rsidRPr="00267EBD" w:rsidRDefault="00E92209" w:rsidP="00267EBD">
      <w:pPr>
        <w:pStyle w:val="aigo1"/>
        <w:spacing w:before="307" w:after="307"/>
        <w:ind w:firstLine="560"/>
        <w:rPr>
          <w:rFonts w:cs="新細明體"/>
          <w:color w:val="000000"/>
          <w:kern w:val="0"/>
        </w:rPr>
      </w:pPr>
      <w:r>
        <w:rPr>
          <w:rFonts w:hint="eastAsia"/>
        </w:rPr>
        <w:t>使用外部開放資料將會遇到三個主要問題，</w:t>
      </w:r>
      <w:r>
        <w:rPr>
          <w:rFonts w:hint="eastAsia"/>
        </w:rPr>
        <w:t>(</w:t>
      </w:r>
      <w:r>
        <w:t xml:space="preserve">1) </w:t>
      </w:r>
      <w:r>
        <w:rPr>
          <w:rFonts w:hint="eastAsia"/>
        </w:rPr>
        <w:t>爬蟲過程中若資料提供方網站改</w:t>
      </w:r>
      <w:r w:rsidRPr="00E6111B">
        <w:rPr>
          <w:rFonts w:hint="eastAsia"/>
        </w:rPr>
        <w:t>版、鎖住</w:t>
      </w:r>
      <w:r w:rsidRPr="00E6111B">
        <w:rPr>
          <w:rFonts w:hint="eastAsia"/>
        </w:rPr>
        <w:t>IP</w:t>
      </w:r>
      <w:r w:rsidRPr="00E6111B">
        <w:rPr>
          <w:rFonts w:hint="eastAsia"/>
        </w:rPr>
        <w:t>，則需修改爬蟲程式；</w:t>
      </w:r>
      <w:r w:rsidRPr="00E6111B">
        <w:rPr>
          <w:rFonts w:hint="eastAsia"/>
        </w:rPr>
        <w:t>(</w:t>
      </w:r>
      <w:r w:rsidRPr="00E6111B">
        <w:t>2</w:t>
      </w:r>
      <w:r w:rsidRPr="00E6111B">
        <w:rPr>
          <w:rFonts w:hint="eastAsia"/>
        </w:rPr>
        <w:t>)</w:t>
      </w:r>
      <w:r w:rsidRPr="00E6111B">
        <w:t xml:space="preserve"> </w:t>
      </w:r>
      <w:r w:rsidRPr="00E6111B">
        <w:rPr>
          <w:rFonts w:hint="eastAsia"/>
        </w:rPr>
        <w:t>外部資料無法確保提供穩定性，如本次蒐集過程中，盡可能收集</w:t>
      </w:r>
      <w:r w:rsidRPr="00E6111B">
        <w:rPr>
          <w:rFonts w:hint="eastAsia"/>
        </w:rPr>
        <w:t>2016~2018</w:t>
      </w:r>
      <w:r w:rsidRPr="00E6111B">
        <w:rPr>
          <w:rFonts w:hint="eastAsia"/>
        </w:rPr>
        <w:t>年完整資料，但如捷運人流，資料官方無提供</w:t>
      </w:r>
      <w:r w:rsidRPr="00E6111B">
        <w:rPr>
          <w:rFonts w:hint="eastAsia"/>
        </w:rPr>
        <w:t>2</w:t>
      </w:r>
      <w:r w:rsidRPr="00E6111B">
        <w:t>016</w:t>
      </w:r>
      <w:r w:rsidRPr="00E6111B">
        <w:rPr>
          <w:rFonts w:hint="eastAsia"/>
        </w:rPr>
        <w:t>年</w:t>
      </w:r>
      <w:r w:rsidRPr="00E6111B">
        <w:rPr>
          <w:rFonts w:hint="eastAsia"/>
        </w:rPr>
        <w:t>(</w:t>
      </w:r>
      <w:r w:rsidRPr="00E6111B">
        <w:rPr>
          <w:rFonts w:hint="eastAsia"/>
        </w:rPr>
        <w:t>含</w:t>
      </w:r>
      <w:r w:rsidRPr="00E6111B">
        <w:rPr>
          <w:rFonts w:hint="eastAsia"/>
        </w:rPr>
        <w:t>)</w:t>
      </w:r>
      <w:r w:rsidRPr="00E6111B">
        <w:rPr>
          <w:rFonts w:hint="eastAsia"/>
        </w:rPr>
        <w:t>以前資料；</w:t>
      </w:r>
      <w:r w:rsidRPr="00E6111B">
        <w:rPr>
          <w:rFonts w:hint="eastAsia"/>
        </w:rPr>
        <w:t>(</w:t>
      </w:r>
      <w:r>
        <w:t>3</w:t>
      </w:r>
      <w:r w:rsidRPr="00E6111B">
        <w:rPr>
          <w:rFonts w:hint="eastAsia"/>
        </w:rPr>
        <w:t>)</w:t>
      </w:r>
      <w:r>
        <w:rPr>
          <w:rFonts w:hint="eastAsia"/>
        </w:rPr>
        <w:t xml:space="preserve"> </w:t>
      </w:r>
      <w:r>
        <w:rPr>
          <w:rFonts w:hint="eastAsia"/>
        </w:rPr>
        <w:t>資料提供</w:t>
      </w:r>
      <w:r w:rsidR="00E36480">
        <w:rPr>
          <w:rFonts w:hint="eastAsia"/>
        </w:rPr>
        <w:t>因顆粒度不同</w:t>
      </w:r>
      <w:r>
        <w:rPr>
          <w:rFonts w:hint="eastAsia"/>
        </w:rPr>
        <w:t>，如</w:t>
      </w:r>
      <w:r w:rsidRPr="009F4727">
        <w:rPr>
          <w:rFonts w:cs="新細明體" w:hint="eastAsia"/>
          <w:color w:val="000000"/>
          <w:kern w:val="0"/>
        </w:rPr>
        <w:t>台北市消費者物價指數</w:t>
      </w:r>
      <w:r>
        <w:rPr>
          <w:rFonts w:cs="新細明體" w:hint="eastAsia"/>
          <w:color w:val="000000"/>
          <w:kern w:val="0"/>
        </w:rPr>
        <w:t>是以月方式提供</w:t>
      </w:r>
      <w:r w:rsidR="00E36480">
        <w:rPr>
          <w:rFonts w:cs="新細明體" w:hint="eastAsia"/>
          <w:color w:val="000000"/>
          <w:kern w:val="0"/>
        </w:rPr>
        <w:t>等</w:t>
      </w:r>
      <w:r>
        <w:rPr>
          <w:rFonts w:cs="新細明體" w:hint="eastAsia"/>
          <w:color w:val="000000"/>
          <w:kern w:val="0"/>
        </w:rPr>
        <w:t>，</w:t>
      </w:r>
      <w:r w:rsidR="00E36480">
        <w:rPr>
          <w:rFonts w:cs="新細明體" w:hint="eastAsia"/>
          <w:color w:val="000000"/>
          <w:kern w:val="0"/>
        </w:rPr>
        <w:t>相對日資料提供資訊較少，仍需進行調整</w:t>
      </w:r>
      <w:r>
        <w:rPr>
          <w:rFonts w:cs="新細明體" w:hint="eastAsia"/>
          <w:color w:val="000000"/>
          <w:kern w:val="0"/>
        </w:rPr>
        <w:t>。</w:t>
      </w:r>
    </w:p>
    <w:p w14:paraId="66B007E4" w14:textId="4518E69A" w:rsidR="00245560" w:rsidRDefault="00760A41">
      <w:pPr>
        <w:pStyle w:val="aigo3"/>
        <w:numPr>
          <w:ilvl w:val="0"/>
          <w:numId w:val="2"/>
        </w:numPr>
      </w:pPr>
      <w:bookmarkStart w:id="28" w:name="_Toc115674112"/>
      <w:r w:rsidRPr="00760A41">
        <w:rPr>
          <w:rFonts w:hint="eastAsia"/>
        </w:rPr>
        <w:t>預測與評估方法</w:t>
      </w:r>
      <w:bookmarkEnd w:id="28"/>
    </w:p>
    <w:p w14:paraId="30C79456" w14:textId="77777777" w:rsidR="009941B6" w:rsidRPr="007979C4" w:rsidRDefault="009941B6" w:rsidP="00BB44DE">
      <w:pPr>
        <w:pStyle w:val="aigo1"/>
        <w:numPr>
          <w:ilvl w:val="0"/>
          <w:numId w:val="12"/>
        </w:numPr>
        <w:spacing w:before="307" w:after="307"/>
        <w:ind w:firstLineChars="0"/>
      </w:pPr>
      <w:r w:rsidRPr="007979C4">
        <w:rPr>
          <w:rFonts w:hint="eastAsia"/>
        </w:rPr>
        <w:t>演算法</w:t>
      </w:r>
    </w:p>
    <w:p w14:paraId="73926B80" w14:textId="00D9E49A" w:rsidR="009941B6" w:rsidRPr="007979C4" w:rsidRDefault="009941B6" w:rsidP="00F82D40">
      <w:pPr>
        <w:pStyle w:val="aigo1"/>
        <w:spacing w:before="307" w:after="307"/>
        <w:ind w:leftChars="100" w:left="280" w:firstLine="560"/>
      </w:pPr>
      <w:r w:rsidRPr="007979C4">
        <w:rPr>
          <w:rFonts w:hint="eastAsia"/>
        </w:rPr>
        <w:t>在整體過程中，不知名團隊嘗試採用坊間比賽或一般企業內部常使用的演算法，共計</w:t>
      </w:r>
      <w:r w:rsidR="00245560">
        <w:t>5</w:t>
      </w:r>
      <w:r w:rsidRPr="007979C4">
        <w:rPr>
          <w:rFonts w:hint="eastAsia"/>
        </w:rPr>
        <w:t>個，詳細如下說明。</w:t>
      </w:r>
    </w:p>
    <w:p w14:paraId="46D9F00E" w14:textId="20B5DF1D" w:rsidR="005C7A31" w:rsidRPr="0037110B" w:rsidRDefault="005C7A31" w:rsidP="005C7A31">
      <w:pPr>
        <w:pStyle w:val="aigo1"/>
        <w:spacing w:before="307" w:after="307"/>
        <w:ind w:firstLine="560"/>
        <w:rPr>
          <w:highlight w:val="white"/>
        </w:rPr>
      </w:pPr>
      <w:r>
        <w:rPr>
          <w:rFonts w:hint="eastAsia"/>
          <w:highlight w:val="white"/>
        </w:rPr>
        <w:t>本提案為進行等候時間的數值型預測，將依前述彙整之內外部資料與衍生變數，規劃採用競賽與業界常用之演算法，其中採用集成學習（</w:t>
      </w:r>
      <w:r w:rsidRPr="003F2664">
        <w:rPr>
          <w:rFonts w:cs="Arial Unicode MS"/>
          <w:highlight w:val="white"/>
        </w:rPr>
        <w:t>Ensemble Learning</w:t>
      </w:r>
      <w:r>
        <w:rPr>
          <w:rFonts w:hint="eastAsia"/>
          <w:highlight w:val="white"/>
        </w:rPr>
        <w:t>）之方式，由多個不同維度的弱模型同時預測目標，進而提升預測精準度，達到</w:t>
      </w:r>
      <w:r w:rsidRPr="008B4566">
        <w:rPr>
          <w:rFonts w:cs="Arial" w:hint="eastAsia"/>
        </w:rPr>
        <w:t>最小化預測結果與實際結果的誤差</w:t>
      </w:r>
      <w:r>
        <w:rPr>
          <w:rFonts w:cs="Arial" w:hint="eastAsia"/>
        </w:rPr>
        <w:t>之目標，如表</w:t>
      </w:r>
      <w:r>
        <w:rPr>
          <w:rFonts w:cs="Arial" w:hint="eastAsia"/>
        </w:rPr>
        <w:t>2</w:t>
      </w:r>
      <w:r>
        <w:rPr>
          <w:rFonts w:cs="Arial"/>
        </w:rPr>
        <w:t>-</w:t>
      </w:r>
      <w:r w:rsidR="004B2E33">
        <w:rPr>
          <w:rFonts w:cs="Arial"/>
        </w:rPr>
        <w:t>2</w:t>
      </w:r>
      <w:r>
        <w:rPr>
          <w:rFonts w:cs="Arial" w:hint="eastAsia"/>
        </w:rPr>
        <w:t>所示</w:t>
      </w:r>
      <w:r>
        <w:rPr>
          <w:rFonts w:hint="eastAsia"/>
          <w:highlight w:val="white"/>
        </w:rPr>
        <w:t>，</w:t>
      </w:r>
      <w:r w:rsidRPr="0037110B">
        <w:rPr>
          <w:rFonts w:hint="eastAsia"/>
        </w:rPr>
        <w:t>而採用之各演算法特性與說明如表</w:t>
      </w:r>
      <w:r w:rsidRPr="0037110B">
        <w:rPr>
          <w:rFonts w:hint="eastAsia"/>
        </w:rPr>
        <w:t>2-</w:t>
      </w:r>
      <w:r w:rsidR="00267EBD">
        <w:t>3</w:t>
      </w:r>
      <w:r w:rsidRPr="0037110B">
        <w:rPr>
          <w:rFonts w:hint="eastAsia"/>
        </w:rPr>
        <w:t>所示。</w:t>
      </w:r>
    </w:p>
    <w:p w14:paraId="31DB265F" w14:textId="5179B632" w:rsidR="005C7A31" w:rsidRPr="00C71A50" w:rsidRDefault="005C7A31" w:rsidP="00BB44DE">
      <w:pPr>
        <w:pStyle w:val="aigo7"/>
        <w:numPr>
          <w:ilvl w:val="0"/>
          <w:numId w:val="21"/>
        </w:numPr>
      </w:pPr>
      <w:bookmarkStart w:id="29" w:name="_Toc115674130"/>
      <w:r>
        <w:rPr>
          <w:rFonts w:hint="eastAsia"/>
        </w:rPr>
        <w:t>模型概述</w:t>
      </w:r>
      <w:bookmarkEnd w:id="29"/>
    </w:p>
    <w:tbl>
      <w:tblPr>
        <w:tblStyle w:val="af0"/>
        <w:tblW w:w="955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718"/>
        <w:gridCol w:w="7837"/>
      </w:tblGrid>
      <w:tr w:rsidR="005C7A31" w14:paraId="7FCB7B8D" w14:textId="77777777" w:rsidTr="009F63FD">
        <w:tc>
          <w:tcPr>
            <w:tcW w:w="1718" w:type="dxa"/>
            <w:shd w:val="clear" w:color="auto" w:fill="C00000"/>
            <w:vAlign w:val="center"/>
          </w:tcPr>
          <w:p w14:paraId="3F5BE9D2" w14:textId="77777777" w:rsidR="005C7A31" w:rsidRPr="003F2664" w:rsidRDefault="005C7A31" w:rsidP="009F63FD">
            <w:pPr>
              <w:adjustRightInd w:val="0"/>
              <w:snapToGrid w:val="0"/>
              <w:jc w:val="center"/>
              <w:rPr>
                <w:rFonts w:ascii="標楷體" w:hAnsi="標楷體" w:cs="Arial"/>
                <w:b/>
                <w:color w:val="FFFFFF" w:themeColor="background1"/>
                <w:sz w:val="24"/>
                <w:szCs w:val="24"/>
              </w:rPr>
            </w:pPr>
            <w:r w:rsidRPr="003F2664">
              <w:rPr>
                <w:rFonts w:ascii="標楷體" w:hAnsi="標楷體" w:cs="Arial" w:hint="eastAsia"/>
                <w:b/>
                <w:color w:val="FFFFFF" w:themeColor="background1"/>
                <w:sz w:val="24"/>
                <w:szCs w:val="24"/>
              </w:rPr>
              <w:t>項目</w:t>
            </w:r>
          </w:p>
        </w:tc>
        <w:tc>
          <w:tcPr>
            <w:tcW w:w="7837" w:type="dxa"/>
            <w:shd w:val="clear" w:color="auto" w:fill="C00000"/>
            <w:vAlign w:val="center"/>
          </w:tcPr>
          <w:p w14:paraId="4425F8ED" w14:textId="77777777" w:rsidR="005C7A31" w:rsidRPr="003F2664" w:rsidRDefault="005C7A31" w:rsidP="009F63FD">
            <w:pPr>
              <w:adjustRightInd w:val="0"/>
              <w:snapToGrid w:val="0"/>
              <w:jc w:val="center"/>
              <w:rPr>
                <w:rFonts w:ascii="標楷體" w:hAnsi="標楷體" w:cs="Arial"/>
                <w:b/>
                <w:color w:val="FFFFFF" w:themeColor="background1"/>
                <w:sz w:val="24"/>
                <w:szCs w:val="24"/>
              </w:rPr>
            </w:pPr>
            <w:r w:rsidRPr="003F2664">
              <w:rPr>
                <w:rFonts w:ascii="標楷體" w:hAnsi="標楷體" w:cs="Arial" w:hint="eastAsia"/>
                <w:b/>
                <w:color w:val="FFFFFF" w:themeColor="background1"/>
                <w:sz w:val="24"/>
                <w:szCs w:val="24"/>
              </w:rPr>
              <w:t>說明</w:t>
            </w:r>
          </w:p>
        </w:tc>
      </w:tr>
      <w:tr w:rsidR="005C7A31" w14:paraId="3578685E" w14:textId="77777777" w:rsidTr="009F63FD">
        <w:tc>
          <w:tcPr>
            <w:tcW w:w="1718" w:type="dxa"/>
            <w:shd w:val="clear" w:color="auto" w:fill="F2F2F2" w:themeFill="background1" w:themeFillShade="F2"/>
            <w:vAlign w:val="center"/>
          </w:tcPr>
          <w:p w14:paraId="3C4FE029"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問題種類</w:t>
            </w:r>
          </w:p>
        </w:tc>
        <w:tc>
          <w:tcPr>
            <w:tcW w:w="7837" w:type="dxa"/>
          </w:tcPr>
          <w:p w14:paraId="5F575C2F" w14:textId="77777777" w:rsidR="005C7A31" w:rsidRDefault="005C7A31" w:rsidP="009F63FD">
            <w:pPr>
              <w:adjustRightInd w:val="0"/>
              <w:snapToGrid w:val="0"/>
              <w:jc w:val="both"/>
              <w:rPr>
                <w:rFonts w:ascii="標楷體" w:hAnsi="標楷體" w:cs="Arial"/>
                <w:sz w:val="24"/>
                <w:szCs w:val="24"/>
              </w:rPr>
            </w:pPr>
            <w:r>
              <w:rPr>
                <w:rFonts w:ascii="標楷體" w:hAnsi="標楷體" w:cs="Arial" w:hint="eastAsia"/>
                <w:sz w:val="24"/>
                <w:szCs w:val="24"/>
              </w:rPr>
              <w:t>迴歸問題</w:t>
            </w:r>
          </w:p>
        </w:tc>
      </w:tr>
      <w:tr w:rsidR="005C7A31" w14:paraId="11E9AFA4" w14:textId="77777777" w:rsidTr="009F63FD">
        <w:tc>
          <w:tcPr>
            <w:tcW w:w="1718" w:type="dxa"/>
            <w:shd w:val="clear" w:color="auto" w:fill="F2F2F2" w:themeFill="background1" w:themeFillShade="F2"/>
            <w:vAlign w:val="center"/>
          </w:tcPr>
          <w:p w14:paraId="6748AA33"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lastRenderedPageBreak/>
              <w:t>預測結果</w:t>
            </w:r>
          </w:p>
        </w:tc>
        <w:tc>
          <w:tcPr>
            <w:tcW w:w="7837" w:type="dxa"/>
          </w:tcPr>
          <w:p w14:paraId="69B64E60" w14:textId="77777777" w:rsidR="005C7A31" w:rsidRDefault="005C7A31" w:rsidP="009F63FD">
            <w:pPr>
              <w:adjustRightInd w:val="0"/>
              <w:snapToGrid w:val="0"/>
              <w:jc w:val="both"/>
              <w:rPr>
                <w:rFonts w:ascii="標楷體" w:hAnsi="標楷體" w:cs="Arial"/>
                <w:sz w:val="24"/>
                <w:szCs w:val="24"/>
              </w:rPr>
            </w:pPr>
            <w:r>
              <w:rPr>
                <w:rFonts w:ascii="標楷體" w:hAnsi="標楷體" w:cs="Arial" w:hint="eastAsia"/>
                <w:sz w:val="24"/>
                <w:szCs w:val="24"/>
              </w:rPr>
              <w:t>連續型/數值</w:t>
            </w:r>
          </w:p>
        </w:tc>
      </w:tr>
      <w:tr w:rsidR="005C7A31" w14:paraId="2441FF72" w14:textId="77777777" w:rsidTr="009F63FD">
        <w:tc>
          <w:tcPr>
            <w:tcW w:w="1718" w:type="dxa"/>
            <w:shd w:val="clear" w:color="auto" w:fill="F2F2F2" w:themeFill="background1" w:themeFillShade="F2"/>
            <w:vAlign w:val="center"/>
          </w:tcPr>
          <w:p w14:paraId="4D03D63B"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利用資料方式</w:t>
            </w:r>
          </w:p>
        </w:tc>
        <w:tc>
          <w:tcPr>
            <w:tcW w:w="7837" w:type="dxa"/>
          </w:tcPr>
          <w:p w14:paraId="273E835B" w14:textId="77777777" w:rsidR="005C7A31" w:rsidRDefault="005C7A31" w:rsidP="009F63FD">
            <w:pPr>
              <w:adjustRightInd w:val="0"/>
              <w:snapToGrid w:val="0"/>
              <w:jc w:val="both"/>
              <w:rPr>
                <w:rFonts w:ascii="標楷體" w:hAnsi="標楷體" w:cs="Arial"/>
                <w:sz w:val="24"/>
                <w:szCs w:val="24"/>
              </w:rPr>
            </w:pPr>
            <w:r w:rsidRPr="008B4566">
              <w:rPr>
                <w:rFonts w:ascii="標楷體" w:hAnsi="標楷體" w:cs="Arial" w:hint="eastAsia"/>
                <w:sz w:val="24"/>
                <w:szCs w:val="24"/>
              </w:rPr>
              <w:t>使用數學函數組合不同的</w:t>
            </w:r>
            <w:r>
              <w:rPr>
                <w:rFonts w:ascii="標楷體" w:hAnsi="標楷體" w:cs="Arial" w:hint="eastAsia"/>
                <w:sz w:val="24"/>
                <w:szCs w:val="24"/>
              </w:rPr>
              <w:t>特徵(</w:t>
            </w:r>
            <w:r w:rsidRPr="008B4566">
              <w:rPr>
                <w:rFonts w:ascii="標楷體" w:hAnsi="標楷體" w:cs="Arial" w:hint="eastAsia"/>
                <w:sz w:val="24"/>
                <w:szCs w:val="24"/>
              </w:rPr>
              <w:t>features</w:t>
            </w:r>
            <w:r>
              <w:rPr>
                <w:rFonts w:ascii="標楷體" w:hAnsi="標楷體" w:cs="Arial" w:hint="eastAsia"/>
                <w:sz w:val="24"/>
                <w:szCs w:val="24"/>
              </w:rPr>
              <w:t>)</w:t>
            </w:r>
            <w:r w:rsidRPr="008B4566">
              <w:rPr>
                <w:rFonts w:ascii="標楷體" w:hAnsi="標楷體" w:cs="Arial" w:hint="eastAsia"/>
                <w:sz w:val="24"/>
                <w:szCs w:val="24"/>
              </w:rPr>
              <w:t>，預測出一個連續函數作為結果的輸出</w:t>
            </w:r>
          </w:p>
        </w:tc>
      </w:tr>
      <w:tr w:rsidR="005C7A31" w14:paraId="5533C7BC" w14:textId="77777777" w:rsidTr="009F63FD">
        <w:tc>
          <w:tcPr>
            <w:tcW w:w="1718" w:type="dxa"/>
            <w:shd w:val="clear" w:color="auto" w:fill="F2F2F2" w:themeFill="background1" w:themeFillShade="F2"/>
            <w:vAlign w:val="center"/>
          </w:tcPr>
          <w:p w14:paraId="12F17389"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模型</w:t>
            </w:r>
            <w:r>
              <w:rPr>
                <w:rFonts w:ascii="標楷體" w:hAnsi="標楷體" w:cs="Arial" w:hint="eastAsia"/>
                <w:sz w:val="24"/>
                <w:szCs w:val="24"/>
              </w:rPr>
              <w:t>演算法</w:t>
            </w:r>
          </w:p>
        </w:tc>
        <w:tc>
          <w:tcPr>
            <w:tcW w:w="7837" w:type="dxa"/>
          </w:tcPr>
          <w:p w14:paraId="53EA0E4F" w14:textId="227F957B" w:rsidR="005C7A31" w:rsidRDefault="005C7A31" w:rsidP="009F63FD">
            <w:pPr>
              <w:adjustRightInd w:val="0"/>
              <w:snapToGrid w:val="0"/>
              <w:jc w:val="both"/>
              <w:rPr>
                <w:rFonts w:ascii="標楷體" w:hAnsi="標楷體" w:cs="Arial"/>
                <w:sz w:val="24"/>
                <w:szCs w:val="24"/>
              </w:rPr>
            </w:pPr>
            <w:r w:rsidRPr="008B4566">
              <w:rPr>
                <w:rFonts w:ascii="標楷體" w:hAnsi="標楷體" w:cs="Arial"/>
                <w:sz w:val="24"/>
                <w:szCs w:val="24"/>
              </w:rPr>
              <w:t>Random Forest, XGBoost,</w:t>
            </w:r>
            <w:r w:rsidR="00446963">
              <w:t xml:space="preserve"> </w:t>
            </w:r>
            <w:r w:rsidR="00446963" w:rsidRPr="00446963">
              <w:rPr>
                <w:rFonts w:ascii="標楷體" w:hAnsi="標楷體" w:cs="Arial"/>
                <w:sz w:val="24"/>
                <w:szCs w:val="24"/>
              </w:rPr>
              <w:t>LightGBM</w:t>
            </w:r>
            <w:r w:rsidR="00446963">
              <w:rPr>
                <w:rFonts w:ascii="標楷體" w:hAnsi="標楷體" w:cs="Arial" w:hint="eastAsia"/>
                <w:sz w:val="24"/>
                <w:szCs w:val="24"/>
              </w:rPr>
              <w:t>,</w:t>
            </w:r>
            <w:r w:rsidRPr="008B4566">
              <w:rPr>
                <w:rFonts w:ascii="標楷體" w:hAnsi="標楷體" w:cs="Arial"/>
                <w:sz w:val="24"/>
                <w:szCs w:val="24"/>
              </w:rPr>
              <w:t xml:space="preserve"> TabNet</w:t>
            </w:r>
          </w:p>
        </w:tc>
      </w:tr>
      <w:tr w:rsidR="005C7A31" w14:paraId="43CEEF8A" w14:textId="77777777" w:rsidTr="009F63FD">
        <w:tc>
          <w:tcPr>
            <w:tcW w:w="1718" w:type="dxa"/>
            <w:shd w:val="clear" w:color="auto" w:fill="F2F2F2" w:themeFill="background1" w:themeFillShade="F2"/>
            <w:vAlign w:val="center"/>
          </w:tcPr>
          <w:p w14:paraId="3E826BBC" w14:textId="77777777" w:rsidR="005C7A31" w:rsidRPr="003F2664"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訓練目標</w:t>
            </w:r>
          </w:p>
        </w:tc>
        <w:tc>
          <w:tcPr>
            <w:tcW w:w="7837" w:type="dxa"/>
          </w:tcPr>
          <w:p w14:paraId="2C6BEF7A" w14:textId="77777777" w:rsidR="005C7A31" w:rsidRPr="008B4566" w:rsidRDefault="005C7A31" w:rsidP="009F63FD">
            <w:pPr>
              <w:adjustRightInd w:val="0"/>
              <w:snapToGrid w:val="0"/>
              <w:jc w:val="both"/>
              <w:rPr>
                <w:rFonts w:ascii="標楷體" w:hAnsi="標楷體" w:cs="Arial"/>
                <w:sz w:val="24"/>
                <w:szCs w:val="24"/>
              </w:rPr>
            </w:pPr>
            <w:r w:rsidRPr="008B4566">
              <w:rPr>
                <w:rFonts w:ascii="標楷體" w:hAnsi="標楷體" w:cs="Arial" w:hint="eastAsia"/>
                <w:sz w:val="24"/>
                <w:szCs w:val="24"/>
              </w:rPr>
              <w:t>最小化預測結果與實際結果的誤差</w:t>
            </w:r>
          </w:p>
        </w:tc>
      </w:tr>
    </w:tbl>
    <w:p w14:paraId="74C86143" w14:textId="005F41C2" w:rsidR="005C7A31" w:rsidRPr="000E07C6" w:rsidRDefault="005C7A31" w:rsidP="00BB44DE">
      <w:pPr>
        <w:pStyle w:val="aigo7"/>
        <w:numPr>
          <w:ilvl w:val="0"/>
          <w:numId w:val="21"/>
        </w:numPr>
      </w:pPr>
      <w:bookmarkStart w:id="30" w:name="_Toc115674131"/>
      <w:r w:rsidRPr="000E07C6">
        <w:rPr>
          <w:rFonts w:hint="eastAsia"/>
        </w:rPr>
        <w:t>演算法說明</w:t>
      </w:r>
      <w:bookmarkEnd w:id="30"/>
    </w:p>
    <w:tbl>
      <w:tblPr>
        <w:tblStyle w:val="af0"/>
        <w:tblW w:w="9356" w:type="dxa"/>
        <w:jc w:val="center"/>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859"/>
        <w:gridCol w:w="1874"/>
        <w:gridCol w:w="1874"/>
        <w:gridCol w:w="1874"/>
        <w:gridCol w:w="1875"/>
      </w:tblGrid>
      <w:tr w:rsidR="00446963" w14:paraId="51E3BE42" w14:textId="77777777" w:rsidTr="00DF32A4">
        <w:trPr>
          <w:trHeight w:val="581"/>
          <w:jc w:val="center"/>
        </w:trPr>
        <w:tc>
          <w:tcPr>
            <w:tcW w:w="1859" w:type="dxa"/>
            <w:shd w:val="clear" w:color="auto" w:fill="C00000"/>
            <w:vAlign w:val="center"/>
          </w:tcPr>
          <w:p w14:paraId="46484944" w14:textId="77777777" w:rsidR="00446963" w:rsidRPr="00AA6BF4" w:rsidRDefault="00446963" w:rsidP="009F63FD">
            <w:pPr>
              <w:adjustRightInd w:val="0"/>
              <w:snapToGrid w:val="0"/>
              <w:jc w:val="center"/>
              <w:rPr>
                <w:rFonts w:ascii="標楷體" w:hAnsi="標楷體" w:cs="Arial"/>
                <w:b/>
                <w:sz w:val="24"/>
                <w:szCs w:val="24"/>
              </w:rPr>
            </w:pPr>
            <w:r w:rsidRPr="00AA6BF4">
              <w:rPr>
                <w:rFonts w:ascii="標楷體" w:hAnsi="標楷體" w:cs="Arial" w:hint="eastAsia"/>
                <w:b/>
                <w:sz w:val="24"/>
                <w:szCs w:val="24"/>
              </w:rPr>
              <w:t>模型</w:t>
            </w:r>
          </w:p>
        </w:tc>
        <w:tc>
          <w:tcPr>
            <w:tcW w:w="1874" w:type="dxa"/>
            <w:shd w:val="clear" w:color="auto" w:fill="C00000"/>
            <w:vAlign w:val="center"/>
          </w:tcPr>
          <w:p w14:paraId="517441C2" w14:textId="77777777" w:rsidR="00446963" w:rsidRPr="00AA6BF4" w:rsidRDefault="00446963" w:rsidP="009F63FD">
            <w:pPr>
              <w:adjustRightInd w:val="0"/>
              <w:snapToGrid w:val="0"/>
              <w:jc w:val="center"/>
              <w:rPr>
                <w:rFonts w:ascii="標楷體" w:hAnsi="標楷體" w:cs="Arial"/>
                <w:b/>
                <w:sz w:val="24"/>
                <w:szCs w:val="24"/>
              </w:rPr>
            </w:pPr>
            <w:r w:rsidRPr="00AA6BF4">
              <w:rPr>
                <w:rFonts w:ascii="標楷體" w:hAnsi="標楷體" w:cs="Arial"/>
                <w:b/>
                <w:sz w:val="24"/>
                <w:szCs w:val="24"/>
              </w:rPr>
              <w:t>Random Forest</w:t>
            </w:r>
          </w:p>
        </w:tc>
        <w:tc>
          <w:tcPr>
            <w:tcW w:w="1874" w:type="dxa"/>
            <w:shd w:val="clear" w:color="auto" w:fill="C00000"/>
            <w:vAlign w:val="center"/>
          </w:tcPr>
          <w:p w14:paraId="740B9E11" w14:textId="77777777" w:rsidR="00446963" w:rsidRPr="00AA6BF4" w:rsidRDefault="00446963" w:rsidP="00446963">
            <w:pPr>
              <w:adjustRightInd w:val="0"/>
              <w:snapToGrid w:val="0"/>
              <w:jc w:val="center"/>
              <w:rPr>
                <w:rFonts w:ascii="標楷體" w:hAnsi="標楷體" w:cs="Arial"/>
                <w:b/>
                <w:sz w:val="24"/>
                <w:szCs w:val="24"/>
              </w:rPr>
            </w:pPr>
            <w:r w:rsidRPr="00AA6BF4">
              <w:rPr>
                <w:rFonts w:ascii="標楷體" w:hAnsi="標楷體" w:cs="Arial"/>
                <w:b/>
                <w:sz w:val="24"/>
                <w:szCs w:val="24"/>
              </w:rPr>
              <w:t>XGBoost</w:t>
            </w:r>
          </w:p>
        </w:tc>
        <w:tc>
          <w:tcPr>
            <w:tcW w:w="1874" w:type="dxa"/>
            <w:shd w:val="clear" w:color="auto" w:fill="C00000"/>
            <w:vAlign w:val="center"/>
          </w:tcPr>
          <w:p w14:paraId="2532094C" w14:textId="036E7F2A" w:rsidR="00446963" w:rsidRPr="00AA6BF4" w:rsidRDefault="00446963" w:rsidP="00446963">
            <w:pPr>
              <w:adjustRightInd w:val="0"/>
              <w:snapToGrid w:val="0"/>
              <w:jc w:val="center"/>
              <w:rPr>
                <w:rFonts w:ascii="標楷體" w:hAnsi="標楷體" w:cs="Arial"/>
                <w:b/>
                <w:sz w:val="24"/>
                <w:szCs w:val="24"/>
              </w:rPr>
            </w:pPr>
            <w:r w:rsidRPr="00446963">
              <w:rPr>
                <w:rFonts w:ascii="標楷體" w:hAnsi="標楷體" w:cs="Arial"/>
                <w:b/>
                <w:sz w:val="24"/>
                <w:szCs w:val="24"/>
              </w:rPr>
              <w:t>LightGBM</w:t>
            </w:r>
          </w:p>
        </w:tc>
        <w:tc>
          <w:tcPr>
            <w:tcW w:w="1875" w:type="dxa"/>
            <w:shd w:val="clear" w:color="auto" w:fill="C00000"/>
            <w:vAlign w:val="center"/>
          </w:tcPr>
          <w:p w14:paraId="7CBBF645" w14:textId="58468A3C" w:rsidR="00446963" w:rsidRPr="00AA6BF4" w:rsidRDefault="00446963" w:rsidP="00446963">
            <w:pPr>
              <w:adjustRightInd w:val="0"/>
              <w:snapToGrid w:val="0"/>
              <w:jc w:val="center"/>
              <w:rPr>
                <w:rFonts w:ascii="標楷體" w:hAnsi="標楷體" w:cs="Arial"/>
                <w:b/>
                <w:sz w:val="24"/>
                <w:szCs w:val="24"/>
              </w:rPr>
            </w:pPr>
            <w:r w:rsidRPr="00AA6BF4">
              <w:rPr>
                <w:rFonts w:ascii="標楷體" w:hAnsi="標楷體" w:cs="Arial"/>
                <w:b/>
                <w:sz w:val="24"/>
                <w:szCs w:val="24"/>
              </w:rPr>
              <w:t>TabNet</w:t>
            </w:r>
          </w:p>
        </w:tc>
      </w:tr>
      <w:tr w:rsidR="00446963" w14:paraId="307F05DD" w14:textId="77777777" w:rsidTr="00DF32A4">
        <w:trPr>
          <w:jc w:val="center"/>
        </w:trPr>
        <w:tc>
          <w:tcPr>
            <w:tcW w:w="1859" w:type="dxa"/>
            <w:shd w:val="clear" w:color="auto" w:fill="F2F2F2" w:themeFill="background1" w:themeFillShade="F2"/>
            <w:vAlign w:val="center"/>
          </w:tcPr>
          <w:p w14:paraId="2906DA4C" w14:textId="77777777" w:rsidR="00446963" w:rsidRDefault="00446963" w:rsidP="009F63FD">
            <w:pPr>
              <w:adjustRightInd w:val="0"/>
              <w:snapToGrid w:val="0"/>
              <w:jc w:val="center"/>
              <w:rPr>
                <w:rFonts w:ascii="標楷體" w:hAnsi="標楷體" w:cs="Arial"/>
                <w:sz w:val="24"/>
                <w:szCs w:val="24"/>
              </w:rPr>
            </w:pPr>
            <w:r>
              <w:rPr>
                <w:rFonts w:ascii="標楷體" w:hAnsi="標楷體" w:cs="Arial" w:hint="eastAsia"/>
                <w:sz w:val="24"/>
                <w:szCs w:val="24"/>
              </w:rPr>
              <w:t>特性</w:t>
            </w:r>
          </w:p>
        </w:tc>
        <w:tc>
          <w:tcPr>
            <w:tcW w:w="1874" w:type="dxa"/>
            <w:vAlign w:val="center"/>
          </w:tcPr>
          <w:p w14:paraId="7AFB5382" w14:textId="724DAD17" w:rsidR="00446963" w:rsidRDefault="00446963" w:rsidP="00DF32A4">
            <w:pPr>
              <w:adjustRightInd w:val="0"/>
              <w:snapToGrid w:val="0"/>
              <w:jc w:val="both"/>
              <w:rPr>
                <w:rFonts w:ascii="標楷體" w:hAnsi="標楷體" w:cs="Arial"/>
                <w:sz w:val="24"/>
                <w:szCs w:val="24"/>
              </w:rPr>
            </w:pPr>
            <w:r>
              <w:rPr>
                <w:rFonts w:ascii="標楷體" w:hAnsi="標楷體" w:cs="Arial" w:hint="eastAsia"/>
                <w:sz w:val="24"/>
                <w:szCs w:val="24"/>
              </w:rPr>
              <w:t>B</w:t>
            </w:r>
            <w:r w:rsidRPr="00AA6BF4">
              <w:rPr>
                <w:rFonts w:ascii="標楷體" w:hAnsi="標楷體" w:cs="Arial" w:hint="eastAsia"/>
                <w:sz w:val="24"/>
                <w:szCs w:val="24"/>
              </w:rPr>
              <w:t>agging</w:t>
            </w:r>
            <w:r>
              <w:rPr>
                <w:rFonts w:ascii="標楷體" w:hAnsi="標楷體" w:cs="Arial" w:hint="eastAsia"/>
                <w:sz w:val="24"/>
                <w:szCs w:val="24"/>
              </w:rPr>
              <w:t>：</w:t>
            </w:r>
            <w:r w:rsidRPr="00AA6BF4">
              <w:rPr>
                <w:rFonts w:ascii="標楷體" w:hAnsi="標楷體" w:cs="Arial" w:hint="eastAsia"/>
                <w:sz w:val="24"/>
                <w:szCs w:val="24"/>
              </w:rPr>
              <w:t>產生多棵樹，</w:t>
            </w:r>
            <w:r>
              <w:rPr>
                <w:rFonts w:ascii="標楷體" w:hAnsi="標楷體" w:cs="Arial" w:hint="eastAsia"/>
                <w:sz w:val="24"/>
                <w:szCs w:val="24"/>
              </w:rPr>
              <w:t>由</w:t>
            </w:r>
            <w:r w:rsidRPr="00AA6BF4">
              <w:rPr>
                <w:rFonts w:ascii="標楷體" w:hAnsi="標楷體" w:cs="Arial" w:hint="eastAsia"/>
                <w:sz w:val="24"/>
                <w:szCs w:val="24"/>
              </w:rPr>
              <w:t>投票對結果產生影響</w:t>
            </w:r>
            <w:r w:rsidR="0044027F">
              <w:rPr>
                <w:rFonts w:ascii="標楷體" w:hAnsi="標楷體" w:cs="Arial" w:hint="eastAsia"/>
                <w:sz w:val="24"/>
                <w:szCs w:val="24"/>
              </w:rPr>
              <w:t>。</w:t>
            </w:r>
          </w:p>
        </w:tc>
        <w:tc>
          <w:tcPr>
            <w:tcW w:w="1874" w:type="dxa"/>
            <w:vAlign w:val="center"/>
          </w:tcPr>
          <w:p w14:paraId="16BFA607" w14:textId="6DF63541" w:rsidR="00446963" w:rsidRPr="00AA6BF4" w:rsidRDefault="00446963" w:rsidP="00DF32A4">
            <w:pPr>
              <w:adjustRightInd w:val="0"/>
              <w:snapToGrid w:val="0"/>
              <w:jc w:val="both"/>
              <w:rPr>
                <w:rFonts w:ascii="標楷體" w:hAnsi="標楷體" w:cs="Arial"/>
                <w:sz w:val="24"/>
                <w:szCs w:val="24"/>
              </w:rPr>
            </w:pPr>
            <w:r>
              <w:rPr>
                <w:rFonts w:ascii="標楷體" w:hAnsi="標楷體" w:cs="Arial" w:hint="eastAsia"/>
                <w:sz w:val="24"/>
                <w:szCs w:val="24"/>
              </w:rPr>
              <w:t>B</w:t>
            </w:r>
            <w:r>
              <w:rPr>
                <w:rFonts w:ascii="標楷體" w:hAnsi="標楷體" w:cs="Arial"/>
                <w:sz w:val="24"/>
                <w:szCs w:val="24"/>
              </w:rPr>
              <w:t>oosting</w:t>
            </w:r>
            <w:r>
              <w:rPr>
                <w:rFonts w:ascii="標楷體" w:hAnsi="標楷體" w:cs="Arial" w:hint="eastAsia"/>
                <w:sz w:val="24"/>
                <w:szCs w:val="24"/>
              </w:rPr>
              <w:t>：新的樹針對舊的樹進行補強與優化</w:t>
            </w:r>
            <w:r w:rsidR="0044027F">
              <w:rPr>
                <w:rFonts w:ascii="標楷體" w:hAnsi="標楷體" w:cs="Arial" w:hint="eastAsia"/>
                <w:sz w:val="24"/>
                <w:szCs w:val="24"/>
              </w:rPr>
              <w:t>。</w:t>
            </w:r>
          </w:p>
        </w:tc>
        <w:tc>
          <w:tcPr>
            <w:tcW w:w="1874" w:type="dxa"/>
            <w:vAlign w:val="center"/>
          </w:tcPr>
          <w:p w14:paraId="66785800" w14:textId="2FEAE0DD" w:rsidR="00446963" w:rsidRDefault="00250FF1" w:rsidP="00250FF1">
            <w:pPr>
              <w:adjustRightInd w:val="0"/>
              <w:snapToGrid w:val="0"/>
              <w:jc w:val="both"/>
              <w:rPr>
                <w:rFonts w:ascii="標楷體" w:hAnsi="標楷體" w:cs="Arial"/>
                <w:sz w:val="24"/>
                <w:szCs w:val="24"/>
              </w:rPr>
            </w:pPr>
            <w:r>
              <w:rPr>
                <w:rFonts w:ascii="標楷體" w:hAnsi="標楷體" w:cs="Arial" w:hint="eastAsia"/>
                <w:sz w:val="24"/>
                <w:szCs w:val="24"/>
              </w:rPr>
              <w:t>優化</w:t>
            </w:r>
            <w:r w:rsidRPr="00250FF1">
              <w:rPr>
                <w:rFonts w:ascii="標楷體" w:hAnsi="標楷體" w:cs="Arial" w:hint="eastAsia"/>
                <w:sz w:val="24"/>
                <w:szCs w:val="24"/>
              </w:rPr>
              <w:t>XGBoost缺點</w:t>
            </w:r>
            <w:r>
              <w:rPr>
                <w:rFonts w:ascii="標楷體" w:hAnsi="標楷體" w:cs="Arial" w:hint="eastAsia"/>
                <w:sz w:val="24"/>
                <w:szCs w:val="24"/>
              </w:rPr>
              <w:t>，有更快的訓練效率、</w:t>
            </w:r>
            <w:r w:rsidRPr="00250FF1">
              <w:rPr>
                <w:rFonts w:ascii="標楷體" w:hAnsi="標楷體" w:cs="Arial" w:hint="eastAsia"/>
                <w:sz w:val="24"/>
                <w:szCs w:val="24"/>
              </w:rPr>
              <w:t>準確度</w:t>
            </w:r>
            <w:r>
              <w:rPr>
                <w:rFonts w:ascii="標楷體" w:hAnsi="標楷體" w:cs="Arial" w:hint="eastAsia"/>
                <w:sz w:val="24"/>
                <w:szCs w:val="24"/>
              </w:rPr>
              <w:t>，並</w:t>
            </w:r>
            <w:r w:rsidRPr="00250FF1">
              <w:rPr>
                <w:rFonts w:ascii="標楷體" w:hAnsi="標楷體" w:cs="Arial" w:hint="eastAsia"/>
                <w:sz w:val="24"/>
                <w:szCs w:val="24"/>
              </w:rPr>
              <w:t>支持平行運算，處理大規模數據</w:t>
            </w:r>
            <w:r w:rsidR="0044027F">
              <w:rPr>
                <w:rFonts w:ascii="標楷體" w:hAnsi="標楷體" w:cs="Arial" w:hint="eastAsia"/>
                <w:sz w:val="24"/>
                <w:szCs w:val="24"/>
              </w:rPr>
              <w:t>。</w:t>
            </w:r>
          </w:p>
        </w:tc>
        <w:tc>
          <w:tcPr>
            <w:tcW w:w="1875" w:type="dxa"/>
            <w:vAlign w:val="center"/>
          </w:tcPr>
          <w:p w14:paraId="51512180" w14:textId="60C14A56" w:rsidR="00446963" w:rsidRPr="0037110B" w:rsidRDefault="00446963" w:rsidP="00DF32A4">
            <w:pPr>
              <w:adjustRightInd w:val="0"/>
              <w:snapToGrid w:val="0"/>
              <w:jc w:val="both"/>
              <w:rPr>
                <w:rFonts w:ascii="標楷體" w:hAnsi="標楷體" w:cs="Arial"/>
                <w:sz w:val="24"/>
                <w:szCs w:val="24"/>
              </w:rPr>
            </w:pPr>
            <w:r>
              <w:rPr>
                <w:rFonts w:ascii="標楷體" w:hAnsi="標楷體" w:cs="Arial" w:hint="eastAsia"/>
                <w:sz w:val="24"/>
                <w:szCs w:val="24"/>
              </w:rPr>
              <w:t>深度學習模擬基於樹</w:t>
            </w:r>
            <w:r w:rsidRPr="0037110B">
              <w:rPr>
                <w:rFonts w:ascii="標楷體" w:hAnsi="標楷體" w:cs="Arial" w:hint="eastAsia"/>
                <w:sz w:val="24"/>
                <w:szCs w:val="24"/>
              </w:rPr>
              <w:t>的決策過程</w:t>
            </w:r>
            <w:r>
              <w:rPr>
                <w:rFonts w:ascii="標楷體" w:hAnsi="標楷體" w:cs="Arial" w:hint="eastAsia"/>
                <w:sz w:val="24"/>
                <w:szCs w:val="24"/>
              </w:rPr>
              <w:t>，並將資訊由上層傳下</w:t>
            </w:r>
            <w:r w:rsidRPr="0037110B">
              <w:rPr>
                <w:rFonts w:ascii="標楷體" w:hAnsi="標楷體" w:cs="Arial" w:hint="eastAsia"/>
                <w:sz w:val="24"/>
                <w:szCs w:val="24"/>
              </w:rPr>
              <w:t>層</w:t>
            </w:r>
            <w:r w:rsidR="0044027F">
              <w:rPr>
                <w:rFonts w:ascii="標楷體" w:hAnsi="標楷體" w:cs="Arial" w:hint="eastAsia"/>
                <w:sz w:val="24"/>
                <w:szCs w:val="24"/>
              </w:rPr>
              <w:t>。</w:t>
            </w:r>
          </w:p>
        </w:tc>
      </w:tr>
      <w:tr w:rsidR="00446963" w14:paraId="2EF210E0" w14:textId="77777777" w:rsidTr="00DF32A4">
        <w:trPr>
          <w:jc w:val="center"/>
        </w:trPr>
        <w:tc>
          <w:tcPr>
            <w:tcW w:w="1859" w:type="dxa"/>
            <w:shd w:val="clear" w:color="auto" w:fill="F2F2F2" w:themeFill="background1" w:themeFillShade="F2"/>
            <w:vAlign w:val="center"/>
          </w:tcPr>
          <w:p w14:paraId="1410CB60" w14:textId="77777777" w:rsidR="00446963" w:rsidRDefault="00446963" w:rsidP="009F63FD">
            <w:pPr>
              <w:adjustRightInd w:val="0"/>
              <w:snapToGrid w:val="0"/>
              <w:jc w:val="center"/>
              <w:rPr>
                <w:rFonts w:ascii="標楷體" w:hAnsi="標楷體" w:cs="Arial"/>
                <w:sz w:val="24"/>
                <w:szCs w:val="24"/>
              </w:rPr>
            </w:pPr>
            <w:r>
              <w:rPr>
                <w:rFonts w:ascii="標楷體" w:hAnsi="標楷體" w:cs="Arial" w:hint="eastAsia"/>
                <w:sz w:val="24"/>
                <w:szCs w:val="24"/>
              </w:rPr>
              <w:t>示意圖</w:t>
            </w:r>
          </w:p>
        </w:tc>
        <w:tc>
          <w:tcPr>
            <w:tcW w:w="1874" w:type="dxa"/>
            <w:vAlign w:val="center"/>
          </w:tcPr>
          <w:p w14:paraId="7FF38F4E" w14:textId="77777777" w:rsidR="00446963" w:rsidRDefault="00446963" w:rsidP="009F63FD">
            <w:pPr>
              <w:adjustRightInd w:val="0"/>
              <w:snapToGrid w:val="0"/>
              <w:jc w:val="center"/>
              <w:rPr>
                <w:rFonts w:ascii="標楷體" w:hAnsi="標楷體" w:cs="Arial"/>
                <w:sz w:val="24"/>
                <w:szCs w:val="24"/>
              </w:rPr>
            </w:pPr>
            <w:r>
              <w:rPr>
                <w:noProof/>
              </w:rPr>
              <w:drawing>
                <wp:inline distT="0" distB="0" distL="0" distR="0" wp14:anchorId="43E513AC" wp14:editId="46307F62">
                  <wp:extent cx="874395" cy="523875"/>
                  <wp:effectExtent l="0" t="0" r="190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4395" cy="523875"/>
                          </a:xfrm>
                          <a:prstGeom prst="rect">
                            <a:avLst/>
                          </a:prstGeom>
                        </pic:spPr>
                      </pic:pic>
                    </a:graphicData>
                  </a:graphic>
                </wp:inline>
              </w:drawing>
            </w:r>
          </w:p>
        </w:tc>
        <w:tc>
          <w:tcPr>
            <w:tcW w:w="1874" w:type="dxa"/>
            <w:vAlign w:val="center"/>
          </w:tcPr>
          <w:p w14:paraId="3DCD9EE5" w14:textId="77777777" w:rsidR="00446963" w:rsidRDefault="00446963" w:rsidP="00EF2EC4">
            <w:pPr>
              <w:adjustRightInd w:val="0"/>
              <w:snapToGrid w:val="0"/>
              <w:jc w:val="center"/>
              <w:rPr>
                <w:rFonts w:ascii="標楷體" w:hAnsi="標楷體" w:cs="Arial"/>
                <w:sz w:val="24"/>
                <w:szCs w:val="24"/>
              </w:rPr>
            </w:pPr>
            <w:r>
              <w:rPr>
                <w:noProof/>
              </w:rPr>
              <w:drawing>
                <wp:inline distT="0" distB="0" distL="0" distR="0" wp14:anchorId="4D939A88" wp14:editId="329C3BA2">
                  <wp:extent cx="874395" cy="478155"/>
                  <wp:effectExtent l="0" t="0" r="190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4395" cy="478155"/>
                          </a:xfrm>
                          <a:prstGeom prst="rect">
                            <a:avLst/>
                          </a:prstGeom>
                        </pic:spPr>
                      </pic:pic>
                    </a:graphicData>
                  </a:graphic>
                </wp:inline>
              </w:drawing>
            </w:r>
          </w:p>
        </w:tc>
        <w:tc>
          <w:tcPr>
            <w:tcW w:w="1874" w:type="dxa"/>
            <w:vAlign w:val="center"/>
          </w:tcPr>
          <w:p w14:paraId="50C185E4" w14:textId="649BD762" w:rsidR="00446963" w:rsidRDefault="00C6454A" w:rsidP="00EF2EC4">
            <w:pPr>
              <w:adjustRightInd w:val="0"/>
              <w:snapToGrid w:val="0"/>
              <w:jc w:val="center"/>
              <w:rPr>
                <w:noProof/>
              </w:rPr>
            </w:pPr>
            <w:r>
              <w:rPr>
                <w:noProof/>
              </w:rPr>
              <w:drawing>
                <wp:inline distT="0" distB="0" distL="0" distR="0" wp14:anchorId="49A2AD82" wp14:editId="00E72514">
                  <wp:extent cx="1052830" cy="1981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52830" cy="198120"/>
                          </a:xfrm>
                          <a:prstGeom prst="rect">
                            <a:avLst/>
                          </a:prstGeom>
                          <a:noFill/>
                          <a:ln>
                            <a:noFill/>
                          </a:ln>
                        </pic:spPr>
                      </pic:pic>
                    </a:graphicData>
                  </a:graphic>
                </wp:inline>
              </w:drawing>
            </w:r>
          </w:p>
        </w:tc>
        <w:tc>
          <w:tcPr>
            <w:tcW w:w="1875" w:type="dxa"/>
            <w:vAlign w:val="center"/>
          </w:tcPr>
          <w:p w14:paraId="14557EE7" w14:textId="31D4EE2A" w:rsidR="00446963" w:rsidRDefault="00446963" w:rsidP="00EF2EC4">
            <w:pPr>
              <w:adjustRightInd w:val="0"/>
              <w:snapToGrid w:val="0"/>
              <w:jc w:val="center"/>
              <w:rPr>
                <w:rFonts w:ascii="標楷體" w:hAnsi="標楷體" w:cs="Arial"/>
                <w:sz w:val="24"/>
                <w:szCs w:val="24"/>
              </w:rPr>
            </w:pPr>
            <w:r>
              <w:rPr>
                <w:noProof/>
              </w:rPr>
              <w:drawing>
                <wp:inline distT="0" distB="0" distL="0" distR="0" wp14:anchorId="2EA882BB" wp14:editId="11AC0159">
                  <wp:extent cx="874395" cy="611505"/>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4395" cy="611505"/>
                          </a:xfrm>
                          <a:prstGeom prst="rect">
                            <a:avLst/>
                          </a:prstGeom>
                        </pic:spPr>
                      </pic:pic>
                    </a:graphicData>
                  </a:graphic>
                </wp:inline>
              </w:drawing>
            </w:r>
          </w:p>
        </w:tc>
      </w:tr>
    </w:tbl>
    <w:p w14:paraId="61C79A22" w14:textId="1BF9E62D" w:rsidR="00930815" w:rsidRDefault="005C7A31" w:rsidP="005C7A31">
      <w:pPr>
        <w:pStyle w:val="aigo1"/>
        <w:spacing w:before="307" w:after="307"/>
        <w:ind w:firstLine="560"/>
        <w:rPr>
          <w:highlight w:val="white"/>
        </w:rPr>
      </w:pPr>
      <w:r>
        <w:rPr>
          <w:rFonts w:hint="eastAsia"/>
          <w:highlight w:val="white"/>
        </w:rPr>
        <w:t>除前述提及之模型架構外，於資料檢視與建模過程亦嘗試拆分子模型，進行各別預測之可能，以確認有無藉此提升模型預測效度之機會，例如拆分是否為週末子模型、依照現況等候組數高低拆分子模型等。</w:t>
      </w:r>
    </w:p>
    <w:p w14:paraId="52391CE4" w14:textId="74162B0B" w:rsidR="005C7A31" w:rsidRPr="003D53CD" w:rsidRDefault="005C7A31" w:rsidP="005C7A31">
      <w:pPr>
        <w:pStyle w:val="aigo1"/>
        <w:spacing w:before="307" w:after="307"/>
        <w:ind w:firstLine="560"/>
        <w:rPr>
          <w:highlight w:val="white"/>
        </w:rPr>
      </w:pPr>
    </w:p>
    <w:p w14:paraId="3522FC69" w14:textId="77777777" w:rsidR="005C7A31" w:rsidRPr="00245560" w:rsidRDefault="005C7A31" w:rsidP="00BB44DE">
      <w:pPr>
        <w:pStyle w:val="aigo1"/>
        <w:numPr>
          <w:ilvl w:val="0"/>
          <w:numId w:val="12"/>
        </w:numPr>
        <w:spacing w:before="307" w:after="307"/>
        <w:ind w:firstLineChars="0"/>
        <w:rPr>
          <w:rFonts w:cs="Arial Unicode MS"/>
          <w:b/>
        </w:rPr>
      </w:pPr>
      <w:r w:rsidRPr="00245560">
        <w:rPr>
          <w:rFonts w:cs="Arial Unicode MS"/>
          <w:b/>
        </w:rPr>
        <w:t>模型解析</w:t>
      </w:r>
    </w:p>
    <w:p w14:paraId="1A3A279B" w14:textId="3EE9BD08" w:rsidR="005C7A31" w:rsidRPr="004A6535" w:rsidRDefault="005C7A31" w:rsidP="005C7A31">
      <w:pPr>
        <w:pStyle w:val="aigo1"/>
        <w:spacing w:before="307" w:after="307"/>
        <w:ind w:firstLine="560"/>
        <w:rPr>
          <w:highlight w:val="white"/>
        </w:rPr>
      </w:pPr>
      <w:r w:rsidRPr="004A6535">
        <w:rPr>
          <w:highlight w:val="white"/>
        </w:rPr>
        <w:t xml:space="preserve"> </w:t>
      </w:r>
      <w:r w:rsidRPr="004A6535">
        <w:rPr>
          <w:highlight w:val="white"/>
        </w:rPr>
        <w:t>隨著應用場景多元，不單單只是追求預測的精準度，會想要解析模型內部的演算過程，了解那些特徵對於預測結果來說是有顯著性的影響，讓我們的使用者有更多的資訊進行操作，提供更多元的服務，以本次的分析題目為例，若知道哪些因子影響顧客的等候時間，就可以進行優化，讓顧客的等候時間可以縮短，提供更良好的客戶服務體驗。</w:t>
      </w:r>
    </w:p>
    <w:p w14:paraId="440E2885" w14:textId="33D5CC91" w:rsidR="005C7A31" w:rsidRPr="004A6535" w:rsidRDefault="005C7A31" w:rsidP="005C7A31">
      <w:pPr>
        <w:pStyle w:val="aigo1"/>
        <w:spacing w:before="307" w:after="307"/>
        <w:ind w:firstLine="560"/>
        <w:rPr>
          <w:highlight w:val="white"/>
        </w:rPr>
      </w:pPr>
      <w:r w:rsidRPr="004A6535">
        <w:rPr>
          <w:highlight w:val="white"/>
        </w:rPr>
        <w:t xml:space="preserve">     </w:t>
      </w:r>
      <w:r w:rsidRPr="004A6535">
        <w:rPr>
          <w:highlight w:val="white"/>
        </w:rPr>
        <w:t>另外</w:t>
      </w:r>
      <w:r w:rsidR="00AE74C1">
        <w:rPr>
          <w:highlight w:val="white"/>
        </w:rPr>
        <w:t>隨著數據分析技術發展，漸漸機器學習模型不</w:t>
      </w:r>
      <w:r w:rsidR="00AE74C1">
        <w:rPr>
          <w:rFonts w:hint="eastAsia"/>
          <w:highlight w:val="white"/>
        </w:rPr>
        <w:t>再</w:t>
      </w:r>
      <w:r w:rsidRPr="004A6535">
        <w:rPr>
          <w:highlight w:val="white"/>
        </w:rPr>
        <w:t>是黑盒子，而可</w:t>
      </w:r>
      <w:r w:rsidRPr="004A6535">
        <w:rPr>
          <w:highlight w:val="white"/>
        </w:rPr>
        <w:lastRenderedPageBreak/>
        <w:t>以進一步探索與解析，獲得關聯性特徵並做重要性排序，以利後續使用者有足夠資訊，進行後續相關應用，本提案提出最常用模型解析的技術為「</w:t>
      </w:r>
      <w:r w:rsidRPr="004A6535">
        <w:rPr>
          <w:highlight w:val="white"/>
        </w:rPr>
        <w:t>Shapley Additive exPlanations(SHAP)</w:t>
      </w:r>
      <w:r w:rsidRPr="004A6535">
        <w:rPr>
          <w:highlight w:val="white"/>
        </w:rPr>
        <w:t>」。</w:t>
      </w:r>
    </w:p>
    <w:p w14:paraId="6E354D88" w14:textId="79B0E4AF" w:rsidR="005C7A31" w:rsidRPr="004A6535" w:rsidRDefault="005C7A31" w:rsidP="005C7A31">
      <w:pPr>
        <w:pStyle w:val="aigo1"/>
        <w:spacing w:before="307" w:after="307"/>
        <w:ind w:firstLine="560"/>
        <w:rPr>
          <w:highlight w:val="white"/>
        </w:rPr>
      </w:pPr>
      <w:r w:rsidRPr="004A6535">
        <w:rPr>
          <w:highlight w:val="white"/>
        </w:rPr>
        <w:t xml:space="preserve">    SHAP</w:t>
      </w:r>
      <w:r w:rsidRPr="004A6535">
        <w:rPr>
          <w:highlight w:val="white"/>
        </w:rPr>
        <w:t>是基於賽局理論</w:t>
      </w:r>
      <w:r w:rsidRPr="004A6535">
        <w:rPr>
          <w:highlight w:val="white"/>
        </w:rPr>
        <w:t xml:space="preserve"> (cooperative game theory) </w:t>
      </w:r>
      <w:r w:rsidRPr="004A6535">
        <w:rPr>
          <w:highlight w:val="white"/>
        </w:rPr>
        <w:t>提出來解決方案，其中</w:t>
      </w:r>
      <w:r w:rsidRPr="004A6535">
        <w:rPr>
          <w:highlight w:val="white"/>
        </w:rPr>
        <w:t>SHAP</w:t>
      </w:r>
      <w:r w:rsidRPr="004A6535">
        <w:rPr>
          <w:highlight w:val="white"/>
        </w:rPr>
        <w:t>值（</w:t>
      </w:r>
      <w:r w:rsidRPr="004A6535">
        <w:rPr>
          <w:highlight w:val="white"/>
        </w:rPr>
        <w:t>SHapley Additive exPlanations</w:t>
      </w:r>
      <w:r w:rsidRPr="004A6535">
        <w:rPr>
          <w:highlight w:val="white"/>
        </w:rPr>
        <w:t>）分解預測以顯示每個特徵的影</w:t>
      </w:r>
      <w:r w:rsidRPr="005C7A31">
        <w:rPr>
          <w:highlight w:val="white"/>
        </w:rPr>
        <w:t>響。遊戲理論中使用的一種技術，用於確定協作遊戲中每個玩家對其成功的貢獻程度。換句話說，每個</w:t>
      </w:r>
      <w:r w:rsidRPr="005C7A31">
        <w:rPr>
          <w:highlight w:val="white"/>
        </w:rPr>
        <w:t>SHAP</w:t>
      </w:r>
      <w:r w:rsidRPr="005C7A31">
        <w:rPr>
          <w:highlight w:val="white"/>
        </w:rPr>
        <w:t>值測量我們模型中每個特徵對每個預測的正面或負面貢獻的程度，如圖</w:t>
      </w:r>
      <w:r w:rsidRPr="005C7A31">
        <w:rPr>
          <w:highlight w:val="white"/>
        </w:rPr>
        <w:t>2-</w:t>
      </w:r>
      <w:r w:rsidR="004B2E33">
        <w:rPr>
          <w:highlight w:val="white"/>
        </w:rPr>
        <w:t>4</w:t>
      </w:r>
      <w:r w:rsidRPr="005C7A31">
        <w:rPr>
          <w:highlight w:val="white"/>
        </w:rPr>
        <w:t>所示。</w:t>
      </w:r>
    </w:p>
    <w:p w14:paraId="0DEC44BC" w14:textId="77777777" w:rsidR="005C7A31" w:rsidRPr="00C921C7" w:rsidRDefault="005C7A31" w:rsidP="005C7A31">
      <w:pPr>
        <w:spacing w:line="360" w:lineRule="auto"/>
        <w:jc w:val="center"/>
        <w:rPr>
          <w:rFonts w:ascii="標楷體" w:hAnsi="標楷體"/>
          <w:sz w:val="24"/>
          <w:szCs w:val="24"/>
        </w:rPr>
      </w:pPr>
      <w:r w:rsidRPr="00C921C7">
        <w:rPr>
          <w:rFonts w:ascii="標楷體" w:hAnsi="標楷體"/>
          <w:noProof/>
          <w:sz w:val="24"/>
          <w:szCs w:val="24"/>
        </w:rPr>
        <w:drawing>
          <wp:inline distT="114300" distB="114300" distL="114300" distR="114300" wp14:anchorId="6C63CF54" wp14:editId="4C15B483">
            <wp:extent cx="4158000" cy="1198800"/>
            <wp:effectExtent l="0" t="0" r="0" b="1905"/>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5"/>
                    <a:srcRect t="48507"/>
                    <a:stretch/>
                  </pic:blipFill>
                  <pic:spPr bwMode="auto">
                    <a:xfrm>
                      <a:off x="0" y="0"/>
                      <a:ext cx="4158000" cy="1198800"/>
                    </a:xfrm>
                    <a:prstGeom prst="rect">
                      <a:avLst/>
                    </a:prstGeom>
                    <a:ln>
                      <a:noFill/>
                    </a:ln>
                    <a:extLst>
                      <a:ext uri="{53640926-AAD7-44D8-BBD7-CCE9431645EC}">
                        <a14:shadowObscured xmlns:a14="http://schemas.microsoft.com/office/drawing/2010/main"/>
                      </a:ext>
                    </a:extLst>
                  </pic:spPr>
                </pic:pic>
              </a:graphicData>
            </a:graphic>
          </wp:inline>
        </w:drawing>
      </w:r>
    </w:p>
    <w:p w14:paraId="3C158A2F" w14:textId="19DB0BC5" w:rsidR="005C7A31" w:rsidRPr="00C921C7" w:rsidRDefault="005C7A31" w:rsidP="00BB44DE">
      <w:pPr>
        <w:pStyle w:val="aigo5"/>
        <w:numPr>
          <w:ilvl w:val="0"/>
          <w:numId w:val="11"/>
        </w:numPr>
        <w:rPr>
          <w:rFonts w:cs="Arial"/>
          <w:color w:val="333333"/>
          <w:highlight w:val="white"/>
        </w:rPr>
      </w:pPr>
      <w:bookmarkStart w:id="31" w:name="_Toc115674144"/>
      <w:r w:rsidRPr="00C921C7">
        <w:t>SHAP</w:t>
      </w:r>
      <w:r w:rsidRPr="00C921C7">
        <w:t>示意圖</w:t>
      </w:r>
      <w:bookmarkEnd w:id="31"/>
      <w:r w:rsidRPr="00C921C7">
        <w:rPr>
          <w:rFonts w:cs="Arial"/>
          <w:color w:val="333333"/>
          <w:highlight w:val="white"/>
        </w:rPr>
        <w:t xml:space="preserve"> </w:t>
      </w:r>
    </w:p>
    <w:p w14:paraId="117E4B7F" w14:textId="1438AFC9" w:rsidR="005C7A31" w:rsidRDefault="005C7A31" w:rsidP="00245560">
      <w:pPr>
        <w:pStyle w:val="aigo1"/>
        <w:spacing w:before="307" w:after="307"/>
        <w:ind w:firstLine="560"/>
      </w:pPr>
      <w:r w:rsidRPr="00C921C7">
        <w:t>此相關技術應用可運用本提案所提供模型方法，可以進一步了解特徵重要性，且針對每一筆預測，也能進一步解析且提供哪些因子會影響我們預測結果，以利有詳細的模型資訊，提供使用者進一步的相關運用。</w:t>
      </w:r>
    </w:p>
    <w:p w14:paraId="5DBC78AD" w14:textId="77777777" w:rsidR="00245560" w:rsidRPr="00245560" w:rsidRDefault="00245560" w:rsidP="00245560">
      <w:pPr>
        <w:pStyle w:val="aigo1"/>
        <w:spacing w:before="307" w:after="307"/>
        <w:ind w:firstLine="560"/>
      </w:pPr>
    </w:p>
    <w:p w14:paraId="6E15C1C6" w14:textId="4082EF05" w:rsidR="00245560" w:rsidRPr="00245560" w:rsidRDefault="009941B6" w:rsidP="00BB44DE">
      <w:pPr>
        <w:pStyle w:val="aigo1"/>
        <w:numPr>
          <w:ilvl w:val="0"/>
          <w:numId w:val="12"/>
        </w:numPr>
        <w:spacing w:before="307" w:after="307"/>
        <w:ind w:firstLineChars="0"/>
        <w:rPr>
          <w:b/>
        </w:rPr>
      </w:pPr>
      <w:r w:rsidRPr="007979C4">
        <w:rPr>
          <w:rFonts w:hint="eastAsia"/>
          <w:b/>
        </w:rPr>
        <w:t>評估指標</w:t>
      </w:r>
    </w:p>
    <w:p w14:paraId="53B7C9F5" w14:textId="4D9EED64" w:rsidR="00245560" w:rsidRDefault="00245560" w:rsidP="00245560">
      <w:pPr>
        <w:pStyle w:val="aigo1"/>
        <w:spacing w:before="307" w:after="307"/>
        <w:ind w:firstLineChars="0"/>
      </w:pPr>
      <w:r>
        <w:rPr>
          <w:rFonts w:hint="eastAsia"/>
        </w:rPr>
        <w:t>模型評估利用</w:t>
      </w:r>
      <w:r w:rsidRPr="00A00274">
        <w:rPr>
          <w:rFonts w:hint="eastAsia"/>
        </w:rPr>
        <w:t>三</w:t>
      </w:r>
      <w:r w:rsidR="009E7DAD">
        <w:rPr>
          <w:rFonts w:hint="eastAsia"/>
        </w:rPr>
        <w:t>種</w:t>
      </w:r>
      <w:r w:rsidRPr="00A00274">
        <w:rPr>
          <w:rFonts w:hint="eastAsia"/>
        </w:rPr>
        <w:t>時間指標衡量模型準確度</w:t>
      </w:r>
      <w:r>
        <w:rPr>
          <w:rFonts w:hint="eastAsia"/>
        </w:rPr>
        <w:t>，準確度</w:t>
      </w:r>
      <w:r>
        <w:rPr>
          <w:rFonts w:hint="eastAsia"/>
        </w:rPr>
        <w:t>(</w:t>
      </w:r>
      <w:r>
        <w:rPr>
          <w:rFonts w:ascii="Georgia" w:hAnsi="Georgia"/>
          <w:color w:val="292929"/>
          <w:spacing w:val="-1"/>
          <w:sz w:val="30"/>
          <w:szCs w:val="30"/>
          <w:shd w:val="clear" w:color="auto" w:fill="FFFFFF"/>
        </w:rPr>
        <w:t>Accuracy</w:t>
      </w:r>
      <w:r>
        <w:rPr>
          <w:rFonts w:hint="eastAsia"/>
        </w:rPr>
        <w:t>)</w:t>
      </w:r>
      <w:r>
        <w:rPr>
          <w:rFonts w:hint="eastAsia"/>
        </w:rPr>
        <w:t>公式如下，範例說明如表</w:t>
      </w:r>
      <w:r w:rsidR="004B2E33">
        <w:rPr>
          <w:rFonts w:hint="eastAsia"/>
        </w:rPr>
        <w:t>2</w:t>
      </w:r>
      <w:r w:rsidR="004B2E33">
        <w:t>.4</w:t>
      </w:r>
      <w:r w:rsidR="004B2E33">
        <w:rPr>
          <w:rFonts w:hint="eastAsia"/>
        </w:rPr>
        <w:t>所示。</w:t>
      </w:r>
    </w:p>
    <w:p w14:paraId="4CCB8DC0" w14:textId="30685ECA" w:rsidR="00245560" w:rsidRPr="00D30416" w:rsidRDefault="00245560" w:rsidP="00245560">
      <w:pPr>
        <w:pStyle w:val="aigo1"/>
        <w:spacing w:before="307" w:after="307"/>
        <w:ind w:left="960" w:firstLineChars="0" w:firstLine="0"/>
        <w:rPr>
          <w:iCs/>
        </w:rPr>
      </w:pPr>
      <m:oMathPara>
        <m:oMath>
          <m:r>
            <w:rPr>
              <w:rFonts w:ascii="Cambria Math" w:hAnsi="Cambria Math" w:hint="eastAsia"/>
            </w:rPr>
            <m:t xml:space="preserve"> </m:t>
          </m:r>
          <m:f>
            <m:fPr>
              <m:ctrlPr>
                <w:rPr>
                  <w:rFonts w:ascii="Cambria Math" w:hAnsi="Cambria Math"/>
                  <w:iCs/>
                </w:rPr>
              </m:ctrlPr>
            </m:fPr>
            <m:num>
              <m:r>
                <w:rPr>
                  <w:rFonts w:ascii="Cambria Math" w:hAnsi="Cambria Math" w:hint="eastAsia"/>
                </w:rPr>
                <m:t>(</m:t>
              </m:r>
              <m:d>
                <m:dPr>
                  <m:begChr m:val="|"/>
                  <m:endChr m:val="|"/>
                  <m:ctrlPr>
                    <w:rPr>
                      <w:rFonts w:ascii="Cambria Math" w:hAnsi="Cambria Math"/>
                      <w:iCs/>
                    </w:rPr>
                  </m:ctrlPr>
                </m:dPr>
                <m:e>
                  <m:r>
                    <m:rPr>
                      <m:sty m:val="p"/>
                    </m:rPr>
                    <w:rPr>
                      <w:rFonts w:ascii="Cambria Math" w:hAnsi="Cambria Math" w:hint="eastAsia"/>
                    </w:rPr>
                    <m:t>實際等候時間</m:t>
                  </m:r>
                  <m:r>
                    <m:rPr>
                      <m:sty m:val="p"/>
                    </m:rPr>
                    <w:rPr>
                      <w:rFonts w:ascii="Cambria Math" w:hAnsi="Cambria Math" w:hint="eastAsia"/>
                    </w:rPr>
                    <m:t xml:space="preserve"> </m:t>
                  </m:r>
                  <m:r>
                    <m:rPr>
                      <m:sty m:val="p"/>
                    </m:rPr>
                    <w:rPr>
                      <w:rFonts w:ascii="Cambria Math" w:eastAsia="MS Gothic" w:hAnsi="Cambria Math" w:cs="MS Gothic" w:hint="eastAsia"/>
                    </w:rPr>
                    <m:t>-</m:t>
                  </m:r>
                  <m:r>
                    <m:rPr>
                      <m:sty m:val="p"/>
                    </m:rPr>
                    <w:rPr>
                      <w:rFonts w:ascii="Cambria Math" w:hAnsi="Cambria Math" w:hint="eastAsia"/>
                    </w:rPr>
                    <m:t xml:space="preserve"> </m:t>
                  </m:r>
                  <m:r>
                    <m:rPr>
                      <m:sty m:val="p"/>
                    </m:rPr>
                    <w:rPr>
                      <w:rFonts w:ascii="Cambria Math" w:hAnsi="Cambria Math" w:hint="eastAsia"/>
                    </w:rPr>
                    <m:t>預測等候時間</m:t>
                  </m:r>
                </m:e>
              </m:d>
              <m:r>
                <m:rPr>
                  <m:sty m:val="p"/>
                </m:rPr>
                <w:rPr>
                  <w:rFonts w:ascii="Cambria Math" w:hAnsi="Cambria Math" w:hint="eastAsia"/>
                </w:rPr>
                <m:t xml:space="preserve"> &lt;</m:t>
              </m:r>
              <m:r>
                <m:rPr>
                  <m:sty m:val="p"/>
                </m:rPr>
                <w:rPr>
                  <w:rFonts w:ascii="Cambria Math" w:hAnsi="Cambria Math" w:hint="eastAsia"/>
                </w:rPr>
                <m:t>【時間指標】</m:t>
              </m:r>
              <m:r>
                <m:rPr>
                  <m:sty m:val="p"/>
                </m:rPr>
                <w:rPr>
                  <w:rFonts w:ascii="Cambria Math" w:hAnsi="Cambria Math" w:hint="eastAsia"/>
                </w:rPr>
                <m:t xml:space="preserve">) </m:t>
              </m:r>
              <m:r>
                <m:rPr>
                  <m:sty m:val="p"/>
                </m:rPr>
                <w:rPr>
                  <w:rFonts w:ascii="Cambria Math" w:hAnsi="Cambria Math" w:hint="eastAsia"/>
                </w:rPr>
                <m:t>筆數</m:t>
              </m:r>
            </m:num>
            <m:den>
              <m:r>
                <m:rPr>
                  <m:sty m:val="p"/>
                </m:rPr>
                <w:rPr>
                  <w:rFonts w:ascii="Cambria Math" w:hAnsi="Cambria Math" w:hint="eastAsia"/>
                </w:rPr>
                <m:t>總資料筆數</m:t>
              </m:r>
            </m:den>
          </m:f>
          <m:r>
            <w:rPr>
              <w:rFonts w:ascii="Cambria Math" w:hAnsi="Cambria Math" w:hint="eastAsia"/>
            </w:rPr>
            <m:t xml:space="preserve"> </m:t>
          </m:r>
          <m:r>
            <w:rPr>
              <w:rFonts w:ascii="Cambria Math" w:hAnsi="Cambria Math"/>
            </w:rPr>
            <m:t>×100%</m:t>
          </m:r>
        </m:oMath>
      </m:oMathPara>
    </w:p>
    <w:p w14:paraId="3809DF1C" w14:textId="77777777" w:rsidR="00245560" w:rsidRDefault="00245560" w:rsidP="00BB44DE">
      <w:pPr>
        <w:pStyle w:val="aigo7"/>
        <w:numPr>
          <w:ilvl w:val="0"/>
          <w:numId w:val="21"/>
        </w:numPr>
      </w:pPr>
      <w:bookmarkStart w:id="32" w:name="_Toc115674132"/>
      <w:r>
        <w:rPr>
          <w:rFonts w:hint="eastAsia"/>
        </w:rPr>
        <w:lastRenderedPageBreak/>
        <w:t>準確度範例說明</w:t>
      </w:r>
      <w:bookmarkEnd w:id="32"/>
    </w:p>
    <w:tbl>
      <w:tblPr>
        <w:tblStyle w:val="af0"/>
        <w:tblW w:w="9214" w:type="dxa"/>
        <w:tblInd w:w="-5" w:type="dxa"/>
        <w:tblLook w:val="04A0" w:firstRow="1" w:lastRow="0" w:firstColumn="1" w:lastColumn="0" w:noHBand="0" w:noVBand="1"/>
      </w:tblPr>
      <w:tblGrid>
        <w:gridCol w:w="851"/>
        <w:gridCol w:w="1417"/>
        <w:gridCol w:w="1134"/>
        <w:gridCol w:w="2552"/>
        <w:gridCol w:w="1086"/>
        <w:gridCol w:w="1087"/>
        <w:gridCol w:w="1087"/>
      </w:tblGrid>
      <w:tr w:rsidR="00245560" w14:paraId="580C7BCD" w14:textId="77777777" w:rsidTr="00DE467C">
        <w:trPr>
          <w:trHeight w:val="397"/>
        </w:trPr>
        <w:tc>
          <w:tcPr>
            <w:tcW w:w="851" w:type="dxa"/>
            <w:vMerge w:val="restart"/>
            <w:shd w:val="clear" w:color="auto" w:fill="C00000"/>
          </w:tcPr>
          <w:p w14:paraId="6DC0FF46" w14:textId="513EFC7E" w:rsidR="00245560" w:rsidRDefault="00DE467C" w:rsidP="009F63FD">
            <w:pPr>
              <w:pStyle w:val="aigo1"/>
              <w:adjustRightInd w:val="0"/>
              <w:snapToGrid w:val="0"/>
              <w:spacing w:beforeLines="0" w:before="0" w:afterLines="0" w:after="0"/>
              <w:ind w:firstLineChars="0" w:firstLine="0"/>
              <w:contextualSpacing w:val="0"/>
              <w:jc w:val="center"/>
            </w:pPr>
            <w:r>
              <w:t>#</w:t>
            </w:r>
          </w:p>
        </w:tc>
        <w:tc>
          <w:tcPr>
            <w:tcW w:w="1417" w:type="dxa"/>
            <w:vMerge w:val="restart"/>
            <w:shd w:val="clear" w:color="auto" w:fill="C00000"/>
            <w:vAlign w:val="center"/>
          </w:tcPr>
          <w:p w14:paraId="200E12EC" w14:textId="77777777" w:rsidR="00245560" w:rsidRPr="004F38D8" w:rsidRDefault="00245560" w:rsidP="009F63FD">
            <w:pPr>
              <w:widowControl/>
              <w:suppressAutoHyphens w:val="0"/>
              <w:autoSpaceDN/>
              <w:adjustRightInd w:val="0"/>
              <w:snapToGrid w:val="0"/>
              <w:spacing w:before="0" w:after="0"/>
              <w:jc w:val="center"/>
              <w:textAlignment w:val="auto"/>
              <w:rPr>
                <w:rFonts w:cs="新細明體"/>
                <w:kern w:val="0"/>
              </w:rPr>
            </w:pPr>
            <w:r w:rsidRPr="00D30416">
              <w:rPr>
                <w:rFonts w:cs="Arial"/>
                <w:b/>
                <w:bCs/>
                <w:color w:val="FFFFFF"/>
                <w:kern w:val="0"/>
              </w:rPr>
              <w:t>預測等候時間</w:t>
            </w:r>
          </w:p>
        </w:tc>
        <w:tc>
          <w:tcPr>
            <w:tcW w:w="1134" w:type="dxa"/>
            <w:vMerge w:val="restart"/>
            <w:shd w:val="clear" w:color="auto" w:fill="C00000"/>
            <w:vAlign w:val="center"/>
          </w:tcPr>
          <w:p w14:paraId="56F8B030" w14:textId="77777777" w:rsidR="00245560" w:rsidRPr="004F38D8" w:rsidRDefault="00245560" w:rsidP="009F63FD">
            <w:pPr>
              <w:widowControl/>
              <w:suppressAutoHyphens w:val="0"/>
              <w:autoSpaceDN/>
              <w:adjustRightInd w:val="0"/>
              <w:snapToGrid w:val="0"/>
              <w:spacing w:before="0" w:after="0"/>
              <w:jc w:val="center"/>
              <w:textAlignment w:val="auto"/>
              <w:rPr>
                <w:rFonts w:cs="新細明體"/>
                <w:kern w:val="0"/>
              </w:rPr>
            </w:pPr>
            <w:r w:rsidRPr="00D30416">
              <w:rPr>
                <w:rFonts w:cs="Arial"/>
                <w:b/>
                <w:bCs/>
                <w:color w:val="FFFFFF"/>
                <w:kern w:val="0"/>
              </w:rPr>
              <w:t>實際等候時間</w:t>
            </w:r>
          </w:p>
        </w:tc>
        <w:tc>
          <w:tcPr>
            <w:tcW w:w="2552" w:type="dxa"/>
            <w:vMerge w:val="restart"/>
            <w:shd w:val="clear" w:color="auto" w:fill="C00000"/>
            <w:vAlign w:val="center"/>
          </w:tcPr>
          <w:p w14:paraId="1D8C1415"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b/>
                <w:bCs w:val="0"/>
                <w:color w:val="FFFFFF" w:themeColor="background1"/>
              </w:rPr>
            </w:pPr>
            <w:r w:rsidRPr="004F38D8">
              <w:rPr>
                <w:rFonts w:hint="eastAsia"/>
                <w:b/>
                <w:bCs w:val="0"/>
                <w:color w:val="FFFFFF" w:themeColor="background1"/>
              </w:rPr>
              <w:t>預測落差時間</w:t>
            </w:r>
          </w:p>
          <w:p w14:paraId="21EB19A9" w14:textId="77777777" w:rsidR="00245560" w:rsidRPr="00E70806" w:rsidRDefault="00245560" w:rsidP="009F63FD">
            <w:pPr>
              <w:pStyle w:val="aigo1"/>
              <w:adjustRightInd w:val="0"/>
              <w:snapToGrid w:val="0"/>
              <w:spacing w:beforeLines="0" w:before="0" w:afterLines="0" w:after="0"/>
              <w:ind w:firstLineChars="0" w:firstLine="0"/>
              <w:contextualSpacing w:val="0"/>
              <w:jc w:val="center"/>
              <w:rPr>
                <w:color w:val="D9D9D9" w:themeColor="background1" w:themeShade="D9"/>
                <w:sz w:val="22"/>
                <w:szCs w:val="22"/>
              </w:rPr>
            </w:pPr>
            <w:r w:rsidRPr="00E70806">
              <w:rPr>
                <w:rFonts w:hint="eastAsia"/>
                <w:color w:val="D9D9D9" w:themeColor="background1" w:themeShade="D9"/>
                <w:sz w:val="22"/>
                <w:szCs w:val="22"/>
              </w:rPr>
              <w:t>(|</w:t>
            </w:r>
            <w:r w:rsidRPr="00E70806">
              <w:rPr>
                <w:rFonts w:hint="eastAsia"/>
                <w:color w:val="D9D9D9" w:themeColor="background1" w:themeShade="D9"/>
                <w:sz w:val="22"/>
                <w:szCs w:val="22"/>
              </w:rPr>
              <w:t>實際等候時間</w:t>
            </w:r>
            <w:r w:rsidRPr="00E70806">
              <w:rPr>
                <w:rFonts w:hint="eastAsia"/>
                <w:color w:val="D9D9D9" w:themeColor="background1" w:themeShade="D9"/>
                <w:sz w:val="22"/>
                <w:szCs w:val="22"/>
              </w:rPr>
              <w:t>-</w:t>
            </w:r>
          </w:p>
          <w:p w14:paraId="53442C6E" w14:textId="77777777" w:rsidR="00245560" w:rsidRDefault="00245560" w:rsidP="009F63FD">
            <w:pPr>
              <w:pStyle w:val="aigo1"/>
              <w:adjustRightInd w:val="0"/>
              <w:snapToGrid w:val="0"/>
              <w:spacing w:beforeLines="0" w:before="0" w:afterLines="0" w:after="0"/>
              <w:ind w:firstLineChars="0" w:firstLine="0"/>
              <w:contextualSpacing w:val="0"/>
              <w:jc w:val="center"/>
            </w:pPr>
            <w:r w:rsidRPr="00E70806">
              <w:rPr>
                <w:rFonts w:hint="eastAsia"/>
                <w:color w:val="D9D9D9" w:themeColor="background1" w:themeShade="D9"/>
                <w:sz w:val="22"/>
                <w:szCs w:val="22"/>
              </w:rPr>
              <w:t>預測等候時間</w:t>
            </w:r>
            <w:r w:rsidRPr="00E70806">
              <w:rPr>
                <w:rFonts w:hint="eastAsia"/>
                <w:color w:val="D9D9D9" w:themeColor="background1" w:themeShade="D9"/>
                <w:sz w:val="22"/>
                <w:szCs w:val="22"/>
              </w:rPr>
              <w:t>|)</w:t>
            </w:r>
          </w:p>
        </w:tc>
        <w:tc>
          <w:tcPr>
            <w:tcW w:w="3260" w:type="dxa"/>
            <w:gridSpan w:val="3"/>
            <w:shd w:val="clear" w:color="auto" w:fill="C00000"/>
            <w:vAlign w:val="center"/>
          </w:tcPr>
          <w:p w14:paraId="79694F19" w14:textId="77777777" w:rsidR="00245560" w:rsidRPr="009F232E"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b/>
                <w:color w:val="FFFFFF"/>
                <w:kern w:val="0"/>
              </w:rPr>
              <w:t>時間指標</w:t>
            </w:r>
            <w:r>
              <w:rPr>
                <w:rFonts w:cs="新細明體" w:hint="eastAsia"/>
                <w:b/>
                <w:bCs w:val="0"/>
                <w:color w:val="FFFFFF"/>
                <w:kern w:val="0"/>
              </w:rPr>
              <w:t>(</w:t>
            </w:r>
            <w:r w:rsidRPr="00D30416">
              <w:rPr>
                <w:rFonts w:cs="新細明體"/>
                <w:b/>
                <w:color w:val="FFFFFF"/>
                <w:kern w:val="0"/>
              </w:rPr>
              <w:t>分鐘</w:t>
            </w:r>
            <w:r>
              <w:rPr>
                <w:rFonts w:cs="新細明體" w:hint="eastAsia"/>
                <w:b/>
                <w:bCs w:val="0"/>
                <w:color w:val="FFFFFF"/>
                <w:kern w:val="0"/>
              </w:rPr>
              <w:t>)</w:t>
            </w:r>
          </w:p>
        </w:tc>
      </w:tr>
      <w:tr w:rsidR="00245560" w14:paraId="1DAF1C52" w14:textId="77777777" w:rsidTr="00DE467C">
        <w:trPr>
          <w:trHeight w:val="447"/>
        </w:trPr>
        <w:tc>
          <w:tcPr>
            <w:tcW w:w="851" w:type="dxa"/>
            <w:vMerge/>
            <w:shd w:val="clear" w:color="auto" w:fill="C00000"/>
          </w:tcPr>
          <w:p w14:paraId="71F63BEA" w14:textId="77777777" w:rsidR="00245560" w:rsidRDefault="00245560" w:rsidP="009F63FD">
            <w:pPr>
              <w:pStyle w:val="aigo1"/>
              <w:adjustRightInd w:val="0"/>
              <w:snapToGrid w:val="0"/>
              <w:spacing w:beforeLines="0" w:before="0" w:afterLines="0" w:after="0"/>
              <w:ind w:firstLineChars="0" w:firstLine="0"/>
              <w:contextualSpacing w:val="0"/>
              <w:jc w:val="center"/>
            </w:pPr>
          </w:p>
        </w:tc>
        <w:tc>
          <w:tcPr>
            <w:tcW w:w="1417" w:type="dxa"/>
            <w:vMerge/>
            <w:shd w:val="clear" w:color="auto" w:fill="C00000"/>
            <w:vAlign w:val="center"/>
          </w:tcPr>
          <w:p w14:paraId="0E65750D" w14:textId="77777777" w:rsidR="00245560" w:rsidRPr="00D30416" w:rsidRDefault="00245560" w:rsidP="009F63FD">
            <w:pPr>
              <w:widowControl/>
              <w:suppressAutoHyphens w:val="0"/>
              <w:autoSpaceDN/>
              <w:adjustRightInd w:val="0"/>
              <w:snapToGrid w:val="0"/>
              <w:spacing w:before="0" w:after="0"/>
              <w:jc w:val="center"/>
              <w:textAlignment w:val="auto"/>
              <w:rPr>
                <w:rFonts w:cs="Arial"/>
                <w:b/>
                <w:bCs/>
                <w:color w:val="FFFFFF"/>
                <w:kern w:val="0"/>
              </w:rPr>
            </w:pPr>
          </w:p>
        </w:tc>
        <w:tc>
          <w:tcPr>
            <w:tcW w:w="1134" w:type="dxa"/>
            <w:vMerge/>
            <w:shd w:val="clear" w:color="auto" w:fill="C00000"/>
            <w:vAlign w:val="center"/>
          </w:tcPr>
          <w:p w14:paraId="65481CB5" w14:textId="77777777" w:rsidR="00245560" w:rsidRPr="00D30416" w:rsidRDefault="00245560" w:rsidP="009F63FD">
            <w:pPr>
              <w:widowControl/>
              <w:suppressAutoHyphens w:val="0"/>
              <w:autoSpaceDN/>
              <w:adjustRightInd w:val="0"/>
              <w:snapToGrid w:val="0"/>
              <w:spacing w:before="0" w:after="0"/>
              <w:jc w:val="center"/>
              <w:textAlignment w:val="auto"/>
              <w:rPr>
                <w:rFonts w:cs="Arial"/>
                <w:b/>
                <w:bCs/>
                <w:color w:val="FFFFFF"/>
                <w:kern w:val="0"/>
              </w:rPr>
            </w:pPr>
          </w:p>
        </w:tc>
        <w:tc>
          <w:tcPr>
            <w:tcW w:w="2552" w:type="dxa"/>
            <w:vMerge/>
            <w:shd w:val="clear" w:color="auto" w:fill="C00000"/>
            <w:vAlign w:val="center"/>
          </w:tcPr>
          <w:p w14:paraId="1A82334F"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b/>
                <w:bCs w:val="0"/>
                <w:color w:val="FFFFFF" w:themeColor="background1"/>
              </w:rPr>
            </w:pPr>
          </w:p>
        </w:tc>
        <w:tc>
          <w:tcPr>
            <w:tcW w:w="1086" w:type="dxa"/>
            <w:shd w:val="clear" w:color="auto" w:fill="C00000"/>
            <w:vAlign w:val="center"/>
          </w:tcPr>
          <w:p w14:paraId="0FF7123A" w14:textId="77777777" w:rsidR="00245560" w:rsidRPr="00D30416" w:rsidRDefault="00245560" w:rsidP="009F63FD">
            <w:pPr>
              <w:pStyle w:val="aigo1"/>
              <w:adjustRightInd w:val="0"/>
              <w:snapToGrid w:val="0"/>
              <w:spacing w:beforeLines="0" w:before="0" w:afterLines="0" w:after="0"/>
              <w:ind w:firstLineChars="0" w:firstLine="0"/>
              <w:contextualSpacing w:val="0"/>
              <w:jc w:val="center"/>
              <w:rPr>
                <w:rFonts w:cs="新細明體"/>
                <w:b/>
                <w:color w:val="FFFFFF"/>
                <w:kern w:val="0"/>
              </w:rPr>
            </w:pPr>
            <w:r w:rsidRPr="00D30416">
              <w:rPr>
                <w:rFonts w:cs="新細明體"/>
                <w:b/>
                <w:color w:val="FFFFFF"/>
                <w:kern w:val="0"/>
              </w:rPr>
              <w:t>15</w:t>
            </w:r>
          </w:p>
        </w:tc>
        <w:tc>
          <w:tcPr>
            <w:tcW w:w="1087" w:type="dxa"/>
            <w:shd w:val="clear" w:color="auto" w:fill="C00000"/>
            <w:vAlign w:val="center"/>
          </w:tcPr>
          <w:p w14:paraId="1482FB36" w14:textId="77777777" w:rsidR="00245560" w:rsidRPr="00D30416" w:rsidRDefault="00245560" w:rsidP="009F63FD">
            <w:pPr>
              <w:pStyle w:val="aigo1"/>
              <w:adjustRightInd w:val="0"/>
              <w:snapToGrid w:val="0"/>
              <w:spacing w:beforeLines="0" w:before="0" w:afterLines="0" w:after="0"/>
              <w:ind w:firstLineChars="0" w:firstLine="0"/>
              <w:contextualSpacing w:val="0"/>
              <w:jc w:val="center"/>
              <w:rPr>
                <w:rFonts w:cs="新細明體"/>
                <w:b/>
                <w:color w:val="FFFFFF"/>
                <w:kern w:val="0"/>
              </w:rPr>
            </w:pPr>
            <w:r w:rsidRPr="00D30416">
              <w:rPr>
                <w:rFonts w:cs="新細明體"/>
                <w:b/>
                <w:color w:val="FFFFFF"/>
                <w:kern w:val="0"/>
              </w:rPr>
              <w:t>10</w:t>
            </w:r>
          </w:p>
        </w:tc>
        <w:tc>
          <w:tcPr>
            <w:tcW w:w="1087" w:type="dxa"/>
            <w:shd w:val="clear" w:color="auto" w:fill="C00000"/>
            <w:vAlign w:val="center"/>
          </w:tcPr>
          <w:p w14:paraId="7FEC0CAC" w14:textId="77777777" w:rsidR="00245560" w:rsidRPr="00D30416" w:rsidRDefault="00245560" w:rsidP="009F63FD">
            <w:pPr>
              <w:pStyle w:val="aigo1"/>
              <w:adjustRightInd w:val="0"/>
              <w:snapToGrid w:val="0"/>
              <w:spacing w:beforeLines="0" w:before="0" w:afterLines="0" w:after="0"/>
              <w:ind w:firstLineChars="0" w:firstLine="0"/>
              <w:contextualSpacing w:val="0"/>
              <w:jc w:val="center"/>
              <w:rPr>
                <w:rFonts w:cs="新細明體"/>
                <w:b/>
                <w:color w:val="FFFFFF"/>
                <w:kern w:val="0"/>
              </w:rPr>
            </w:pPr>
            <w:r w:rsidRPr="00D30416">
              <w:rPr>
                <w:rFonts w:cs="新細明體"/>
                <w:b/>
                <w:color w:val="FFFFFF"/>
                <w:kern w:val="0"/>
              </w:rPr>
              <w:t>5</w:t>
            </w:r>
          </w:p>
        </w:tc>
      </w:tr>
      <w:tr w:rsidR="00245560" w14:paraId="3CEB2225" w14:textId="77777777" w:rsidTr="009F63FD">
        <w:trPr>
          <w:trHeight w:val="510"/>
        </w:trPr>
        <w:tc>
          <w:tcPr>
            <w:tcW w:w="851" w:type="dxa"/>
            <w:vAlign w:val="center"/>
          </w:tcPr>
          <w:p w14:paraId="61DE36C0"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case1</w:t>
            </w:r>
          </w:p>
        </w:tc>
        <w:tc>
          <w:tcPr>
            <w:tcW w:w="1417" w:type="dxa"/>
            <w:vAlign w:val="center"/>
          </w:tcPr>
          <w:p w14:paraId="24E7501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13</w:t>
            </w:r>
          </w:p>
        </w:tc>
        <w:tc>
          <w:tcPr>
            <w:tcW w:w="1134" w:type="dxa"/>
            <w:vAlign w:val="center"/>
          </w:tcPr>
          <w:p w14:paraId="58F89B95"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15</w:t>
            </w:r>
          </w:p>
        </w:tc>
        <w:tc>
          <w:tcPr>
            <w:tcW w:w="2552" w:type="dxa"/>
            <w:vAlign w:val="center"/>
          </w:tcPr>
          <w:p w14:paraId="54758E6D"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w:t>
            </w:r>
          </w:p>
        </w:tc>
        <w:tc>
          <w:tcPr>
            <w:tcW w:w="1086" w:type="dxa"/>
            <w:vAlign w:val="center"/>
          </w:tcPr>
          <w:p w14:paraId="3CE5C9A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5675241E"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66F76BB0"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r>
      <w:tr w:rsidR="00245560" w14:paraId="3CF94DAD" w14:textId="77777777" w:rsidTr="009F63FD">
        <w:trPr>
          <w:trHeight w:val="510"/>
        </w:trPr>
        <w:tc>
          <w:tcPr>
            <w:tcW w:w="851" w:type="dxa"/>
            <w:vAlign w:val="center"/>
          </w:tcPr>
          <w:p w14:paraId="2389ABCD"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case2</w:t>
            </w:r>
          </w:p>
        </w:tc>
        <w:tc>
          <w:tcPr>
            <w:tcW w:w="1417" w:type="dxa"/>
            <w:vAlign w:val="center"/>
          </w:tcPr>
          <w:p w14:paraId="7390A073"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17</w:t>
            </w:r>
          </w:p>
        </w:tc>
        <w:tc>
          <w:tcPr>
            <w:tcW w:w="1134" w:type="dxa"/>
            <w:vAlign w:val="center"/>
          </w:tcPr>
          <w:p w14:paraId="0E6858D6"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29</w:t>
            </w:r>
          </w:p>
        </w:tc>
        <w:tc>
          <w:tcPr>
            <w:tcW w:w="2552" w:type="dxa"/>
            <w:vAlign w:val="center"/>
          </w:tcPr>
          <w:p w14:paraId="5424C35C"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12</w:t>
            </w:r>
          </w:p>
        </w:tc>
        <w:tc>
          <w:tcPr>
            <w:tcW w:w="1086" w:type="dxa"/>
            <w:vAlign w:val="center"/>
          </w:tcPr>
          <w:p w14:paraId="2167946A"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1DB560E1"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c>
          <w:tcPr>
            <w:tcW w:w="1087" w:type="dxa"/>
            <w:vAlign w:val="center"/>
          </w:tcPr>
          <w:p w14:paraId="52525E5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r>
      <w:tr w:rsidR="00245560" w14:paraId="588363C3" w14:textId="77777777" w:rsidTr="009F63FD">
        <w:trPr>
          <w:trHeight w:val="510"/>
        </w:trPr>
        <w:tc>
          <w:tcPr>
            <w:tcW w:w="851" w:type="dxa"/>
            <w:vAlign w:val="center"/>
          </w:tcPr>
          <w:p w14:paraId="4325B02D"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case3</w:t>
            </w:r>
          </w:p>
        </w:tc>
        <w:tc>
          <w:tcPr>
            <w:tcW w:w="1417" w:type="dxa"/>
            <w:vAlign w:val="center"/>
          </w:tcPr>
          <w:p w14:paraId="17E48F6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20</w:t>
            </w:r>
          </w:p>
        </w:tc>
        <w:tc>
          <w:tcPr>
            <w:tcW w:w="1134" w:type="dxa"/>
            <w:vAlign w:val="center"/>
          </w:tcPr>
          <w:p w14:paraId="365D5EB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23</w:t>
            </w:r>
          </w:p>
        </w:tc>
        <w:tc>
          <w:tcPr>
            <w:tcW w:w="2552" w:type="dxa"/>
            <w:vAlign w:val="center"/>
          </w:tcPr>
          <w:p w14:paraId="3706A011"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3</w:t>
            </w:r>
          </w:p>
        </w:tc>
        <w:tc>
          <w:tcPr>
            <w:tcW w:w="1086" w:type="dxa"/>
            <w:vAlign w:val="center"/>
          </w:tcPr>
          <w:p w14:paraId="1437780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2F03914F"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36EA6076"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r>
      <w:tr w:rsidR="00245560" w14:paraId="030217C1" w14:textId="77777777" w:rsidTr="009F63FD">
        <w:trPr>
          <w:trHeight w:val="510"/>
        </w:trPr>
        <w:tc>
          <w:tcPr>
            <w:tcW w:w="851" w:type="dxa"/>
            <w:vAlign w:val="center"/>
          </w:tcPr>
          <w:p w14:paraId="439701F6"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case4</w:t>
            </w:r>
          </w:p>
        </w:tc>
        <w:tc>
          <w:tcPr>
            <w:tcW w:w="1417" w:type="dxa"/>
            <w:vAlign w:val="center"/>
          </w:tcPr>
          <w:p w14:paraId="13331735"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30</w:t>
            </w:r>
          </w:p>
        </w:tc>
        <w:tc>
          <w:tcPr>
            <w:tcW w:w="1134" w:type="dxa"/>
            <w:vAlign w:val="center"/>
          </w:tcPr>
          <w:p w14:paraId="2A0E01C1"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8</w:t>
            </w:r>
          </w:p>
        </w:tc>
        <w:tc>
          <w:tcPr>
            <w:tcW w:w="2552" w:type="dxa"/>
            <w:vAlign w:val="center"/>
          </w:tcPr>
          <w:p w14:paraId="7666171C"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22</w:t>
            </w:r>
          </w:p>
        </w:tc>
        <w:tc>
          <w:tcPr>
            <w:tcW w:w="1086" w:type="dxa"/>
            <w:vAlign w:val="center"/>
          </w:tcPr>
          <w:p w14:paraId="459190BF"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c>
          <w:tcPr>
            <w:tcW w:w="1087" w:type="dxa"/>
            <w:vAlign w:val="center"/>
          </w:tcPr>
          <w:p w14:paraId="7C6AC7B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c>
          <w:tcPr>
            <w:tcW w:w="1087" w:type="dxa"/>
            <w:vAlign w:val="center"/>
          </w:tcPr>
          <w:p w14:paraId="277D0A55"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r>
      <w:tr w:rsidR="00245560" w14:paraId="3F7668D0" w14:textId="77777777" w:rsidTr="009F63FD">
        <w:trPr>
          <w:trHeight w:val="510"/>
        </w:trPr>
        <w:tc>
          <w:tcPr>
            <w:tcW w:w="851" w:type="dxa"/>
            <w:vAlign w:val="center"/>
          </w:tcPr>
          <w:p w14:paraId="0255F56C"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case5</w:t>
            </w:r>
          </w:p>
        </w:tc>
        <w:tc>
          <w:tcPr>
            <w:tcW w:w="1417" w:type="dxa"/>
            <w:vAlign w:val="center"/>
          </w:tcPr>
          <w:p w14:paraId="36B4ED74"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14</w:t>
            </w:r>
          </w:p>
        </w:tc>
        <w:tc>
          <w:tcPr>
            <w:tcW w:w="1134" w:type="dxa"/>
            <w:vAlign w:val="center"/>
          </w:tcPr>
          <w:p w14:paraId="560654F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20</w:t>
            </w:r>
          </w:p>
        </w:tc>
        <w:tc>
          <w:tcPr>
            <w:tcW w:w="2552" w:type="dxa"/>
            <w:vAlign w:val="center"/>
          </w:tcPr>
          <w:p w14:paraId="4BF6C4D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6</w:t>
            </w:r>
          </w:p>
        </w:tc>
        <w:tc>
          <w:tcPr>
            <w:tcW w:w="1086" w:type="dxa"/>
            <w:vAlign w:val="center"/>
          </w:tcPr>
          <w:p w14:paraId="54EAA45A"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48B003A3"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2388501F"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r>
      <w:tr w:rsidR="00245560" w14:paraId="08C1FAE3" w14:textId="77777777" w:rsidTr="009F63FD">
        <w:trPr>
          <w:trHeight w:val="510"/>
        </w:trPr>
        <w:tc>
          <w:tcPr>
            <w:tcW w:w="5954" w:type="dxa"/>
            <w:gridSpan w:val="4"/>
            <w:shd w:val="clear" w:color="auto" w:fill="FFF2CC" w:themeFill="accent4" w:themeFillTint="33"/>
            <w:vAlign w:val="center"/>
          </w:tcPr>
          <w:p w14:paraId="3C9FCC34"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cs="Arial"/>
                <w:b/>
                <w:bCs w:val="0"/>
                <w:i/>
                <w:iCs/>
                <w:color w:val="000000"/>
                <w:kern w:val="0"/>
              </w:rPr>
            </w:pPr>
            <w:r w:rsidRPr="004F38D8">
              <w:rPr>
                <w:rFonts w:cs="Arial" w:hint="eastAsia"/>
                <w:b/>
                <w:bCs w:val="0"/>
                <w:i/>
                <w:iCs/>
                <w:color w:val="000000"/>
                <w:kern w:val="0"/>
                <w:sz w:val="32"/>
                <w:szCs w:val="32"/>
              </w:rPr>
              <w:t>準確</w:t>
            </w:r>
            <w:r w:rsidRPr="004F38D8">
              <w:rPr>
                <w:rFonts w:hint="eastAsia"/>
                <w:b/>
                <w:bCs w:val="0"/>
                <w:i/>
                <w:iCs/>
                <w:sz w:val="32"/>
                <w:szCs w:val="32"/>
              </w:rPr>
              <w:t>度</w:t>
            </w:r>
          </w:p>
        </w:tc>
        <w:tc>
          <w:tcPr>
            <w:tcW w:w="1086" w:type="dxa"/>
            <w:shd w:val="clear" w:color="auto" w:fill="FFF2CC" w:themeFill="accent4" w:themeFillTint="33"/>
            <w:vAlign w:val="center"/>
          </w:tcPr>
          <w:p w14:paraId="5969BC28"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eastAsiaTheme="minorEastAsia" w:cs="MS Gothic"/>
                <w:b/>
                <w:bCs w:val="0"/>
                <w:i/>
                <w:iCs/>
                <w:color w:val="0000FF"/>
                <w:kern w:val="0"/>
                <w:sz w:val="32"/>
                <w:szCs w:val="32"/>
              </w:rPr>
            </w:pPr>
            <w:r w:rsidRPr="004F38D8">
              <w:rPr>
                <w:rFonts w:eastAsiaTheme="minorEastAsia" w:cs="MS Gothic" w:hint="eastAsia"/>
                <w:b/>
                <w:bCs w:val="0"/>
                <w:i/>
                <w:iCs/>
                <w:color w:val="0000FF"/>
                <w:kern w:val="0"/>
                <w:sz w:val="32"/>
                <w:szCs w:val="32"/>
              </w:rPr>
              <w:t>8</w:t>
            </w:r>
            <w:r w:rsidRPr="004F38D8">
              <w:rPr>
                <w:rFonts w:eastAsiaTheme="minorEastAsia" w:cs="MS Gothic"/>
                <w:b/>
                <w:bCs w:val="0"/>
                <w:i/>
                <w:iCs/>
                <w:color w:val="0000FF"/>
                <w:kern w:val="0"/>
                <w:sz w:val="32"/>
                <w:szCs w:val="32"/>
              </w:rPr>
              <w:t>0%</w:t>
            </w:r>
          </w:p>
        </w:tc>
        <w:tc>
          <w:tcPr>
            <w:tcW w:w="1087" w:type="dxa"/>
            <w:shd w:val="clear" w:color="auto" w:fill="FFF2CC" w:themeFill="accent4" w:themeFillTint="33"/>
            <w:vAlign w:val="center"/>
          </w:tcPr>
          <w:p w14:paraId="48643F7E"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eastAsiaTheme="minorEastAsia" w:cs="MS Gothic"/>
                <w:b/>
                <w:bCs w:val="0"/>
                <w:i/>
                <w:iCs/>
                <w:color w:val="0000FF"/>
                <w:kern w:val="0"/>
                <w:sz w:val="32"/>
                <w:szCs w:val="32"/>
              </w:rPr>
            </w:pPr>
            <w:r w:rsidRPr="004F38D8">
              <w:rPr>
                <w:rFonts w:eastAsiaTheme="minorEastAsia" w:cs="MS Gothic" w:hint="eastAsia"/>
                <w:b/>
                <w:bCs w:val="0"/>
                <w:i/>
                <w:iCs/>
                <w:color w:val="0000FF"/>
                <w:kern w:val="0"/>
                <w:sz w:val="32"/>
                <w:szCs w:val="32"/>
              </w:rPr>
              <w:t>6</w:t>
            </w:r>
            <w:r w:rsidRPr="004F38D8">
              <w:rPr>
                <w:rFonts w:eastAsiaTheme="minorEastAsia" w:cs="MS Gothic"/>
                <w:b/>
                <w:bCs w:val="0"/>
                <w:i/>
                <w:iCs/>
                <w:color w:val="0000FF"/>
                <w:kern w:val="0"/>
                <w:sz w:val="32"/>
                <w:szCs w:val="32"/>
              </w:rPr>
              <w:t>0%</w:t>
            </w:r>
          </w:p>
        </w:tc>
        <w:tc>
          <w:tcPr>
            <w:tcW w:w="1087" w:type="dxa"/>
            <w:shd w:val="clear" w:color="auto" w:fill="FFF2CC" w:themeFill="accent4" w:themeFillTint="33"/>
            <w:vAlign w:val="center"/>
          </w:tcPr>
          <w:p w14:paraId="48E4B35E"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eastAsiaTheme="minorEastAsia" w:cs="MS Gothic"/>
                <w:b/>
                <w:bCs w:val="0"/>
                <w:i/>
                <w:iCs/>
                <w:color w:val="0000FF"/>
                <w:kern w:val="0"/>
                <w:sz w:val="32"/>
                <w:szCs w:val="32"/>
              </w:rPr>
            </w:pPr>
            <w:r w:rsidRPr="004F38D8">
              <w:rPr>
                <w:rFonts w:eastAsiaTheme="minorEastAsia" w:cs="MS Gothic" w:hint="eastAsia"/>
                <w:b/>
                <w:bCs w:val="0"/>
                <w:i/>
                <w:iCs/>
                <w:color w:val="0000FF"/>
                <w:kern w:val="0"/>
                <w:sz w:val="32"/>
                <w:szCs w:val="32"/>
              </w:rPr>
              <w:t>4</w:t>
            </w:r>
            <w:r w:rsidRPr="004F38D8">
              <w:rPr>
                <w:rFonts w:eastAsiaTheme="minorEastAsia" w:cs="MS Gothic"/>
                <w:b/>
                <w:bCs w:val="0"/>
                <w:i/>
                <w:iCs/>
                <w:color w:val="0000FF"/>
                <w:kern w:val="0"/>
                <w:sz w:val="32"/>
                <w:szCs w:val="32"/>
              </w:rPr>
              <w:t>0%</w:t>
            </w:r>
          </w:p>
        </w:tc>
      </w:tr>
    </w:tbl>
    <w:p w14:paraId="5802D058" w14:textId="77777777" w:rsidR="009941B6" w:rsidRDefault="009941B6" w:rsidP="00F82D40">
      <w:pPr>
        <w:pStyle w:val="aigo1"/>
        <w:spacing w:before="307" w:after="307"/>
        <w:ind w:firstLineChars="0" w:firstLine="0"/>
      </w:pPr>
    </w:p>
    <w:p w14:paraId="40CC6278" w14:textId="2F56F9EF" w:rsidR="00760A41" w:rsidRDefault="00760A41">
      <w:pPr>
        <w:pStyle w:val="aigo3"/>
        <w:numPr>
          <w:ilvl w:val="0"/>
          <w:numId w:val="2"/>
        </w:numPr>
      </w:pPr>
      <w:bookmarkStart w:id="33" w:name="_Toc115674113"/>
      <w:r w:rsidRPr="00760A41">
        <w:rPr>
          <w:rFonts w:hint="eastAsia"/>
        </w:rPr>
        <w:t>預測環境</w:t>
      </w:r>
      <w:bookmarkEnd w:id="33"/>
    </w:p>
    <w:p w14:paraId="515FE420" w14:textId="0BC105A9" w:rsidR="003E1E8A" w:rsidRPr="0059670F" w:rsidRDefault="003E1E8A" w:rsidP="00BB44DE">
      <w:pPr>
        <w:pStyle w:val="aigo1"/>
        <w:numPr>
          <w:ilvl w:val="0"/>
          <w:numId w:val="15"/>
        </w:numPr>
        <w:spacing w:before="307" w:after="307"/>
        <w:ind w:firstLineChars="0"/>
      </w:pPr>
      <w:r>
        <w:rPr>
          <w:rFonts w:hint="eastAsia"/>
        </w:rPr>
        <w:t>本次解題</w:t>
      </w:r>
      <w:r w:rsidRPr="0059670F">
        <w:rPr>
          <w:rFonts w:hint="eastAsia"/>
        </w:rPr>
        <w:t>之硬體設備如表</w:t>
      </w:r>
      <w:r w:rsidR="00930815">
        <w:t>2.</w:t>
      </w:r>
      <w:r w:rsidR="004B2E33">
        <w:t>5</w:t>
      </w:r>
      <w:r w:rsidRPr="0059670F">
        <w:rPr>
          <w:rFonts w:hint="eastAsia"/>
        </w:rPr>
        <w:t>所示。</w:t>
      </w:r>
    </w:p>
    <w:p w14:paraId="66BF8394" w14:textId="6C2B18BD" w:rsidR="003E1E8A" w:rsidRPr="0059670F" w:rsidRDefault="003E1E8A" w:rsidP="00BB44DE">
      <w:pPr>
        <w:pStyle w:val="aigo7"/>
        <w:numPr>
          <w:ilvl w:val="0"/>
          <w:numId w:val="21"/>
        </w:numPr>
        <w:rPr>
          <w:bCs/>
          <w:spacing w:val="10"/>
          <w:sz w:val="28"/>
        </w:rPr>
      </w:pPr>
      <w:bookmarkStart w:id="34" w:name="_Toc17950707"/>
      <w:bookmarkStart w:id="35" w:name="_Toc114384959"/>
      <w:bookmarkStart w:id="36" w:name="_Toc115674133"/>
      <w:r w:rsidRPr="0059670F">
        <w:rPr>
          <w:rFonts w:hint="eastAsia"/>
          <w:bCs/>
          <w:spacing w:val="10"/>
          <w:sz w:val="28"/>
        </w:rPr>
        <w:t>硬體環境</w:t>
      </w:r>
      <w:bookmarkEnd w:id="34"/>
      <w:bookmarkEnd w:id="35"/>
      <w:bookmarkEnd w:id="36"/>
    </w:p>
    <w:tbl>
      <w:tblPr>
        <w:tblStyle w:val="af0"/>
        <w:tblW w:w="0" w:type="auto"/>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4" w:space="0" w:color="404040" w:themeColor="text1" w:themeTint="BF"/>
          <w:insideV w:val="single" w:sz="4" w:space="0" w:color="404040" w:themeColor="text1" w:themeTint="BF"/>
        </w:tblBorders>
        <w:tblLook w:val="04A0" w:firstRow="1" w:lastRow="0" w:firstColumn="1" w:lastColumn="0" w:noHBand="0" w:noVBand="1"/>
      </w:tblPr>
      <w:tblGrid>
        <w:gridCol w:w="2802"/>
        <w:gridCol w:w="5758"/>
      </w:tblGrid>
      <w:tr w:rsidR="003E1E8A" w:rsidRPr="0059670F" w14:paraId="78C29D8B" w14:textId="77777777" w:rsidTr="009F63FD">
        <w:tc>
          <w:tcPr>
            <w:tcW w:w="8560" w:type="dxa"/>
            <w:gridSpan w:val="2"/>
            <w:shd w:val="clear" w:color="auto" w:fill="F2F2F2" w:themeFill="background1" w:themeFillShade="F2"/>
            <w:vAlign w:val="center"/>
          </w:tcPr>
          <w:p w14:paraId="5C27AA71"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硬體環境</w:t>
            </w:r>
          </w:p>
        </w:tc>
      </w:tr>
      <w:tr w:rsidR="003E1E8A" w:rsidRPr="0059670F" w14:paraId="0DA4F46B" w14:textId="77777777" w:rsidTr="009F63FD">
        <w:tc>
          <w:tcPr>
            <w:tcW w:w="2802" w:type="dxa"/>
            <w:vAlign w:val="center"/>
          </w:tcPr>
          <w:p w14:paraId="5D22DE4C"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中央處理器</w:t>
            </w:r>
          </w:p>
        </w:tc>
        <w:tc>
          <w:tcPr>
            <w:tcW w:w="5758" w:type="dxa"/>
            <w:vAlign w:val="center"/>
          </w:tcPr>
          <w:p w14:paraId="1DB6ECBE" w14:textId="77777777" w:rsidR="003E1E8A" w:rsidRPr="00930815" w:rsidRDefault="003E1E8A" w:rsidP="009F63FD">
            <w:pPr>
              <w:spacing w:after="0"/>
              <w:jc w:val="center"/>
              <w:rPr>
                <w:szCs w:val="32"/>
              </w:rPr>
            </w:pPr>
            <w:r w:rsidRPr="00930815">
              <w:rPr>
                <w:szCs w:val="32"/>
              </w:rPr>
              <w:t>2.81GHz Intel Core i7</w:t>
            </w:r>
          </w:p>
        </w:tc>
      </w:tr>
      <w:tr w:rsidR="003E1E8A" w:rsidRPr="0059670F" w14:paraId="1DEF9658" w14:textId="77777777" w:rsidTr="009F63FD">
        <w:tc>
          <w:tcPr>
            <w:tcW w:w="2802" w:type="dxa"/>
            <w:vAlign w:val="center"/>
          </w:tcPr>
          <w:p w14:paraId="0C41539D"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記憶體</w:t>
            </w:r>
          </w:p>
        </w:tc>
        <w:tc>
          <w:tcPr>
            <w:tcW w:w="5758" w:type="dxa"/>
            <w:vAlign w:val="center"/>
          </w:tcPr>
          <w:p w14:paraId="41315DFD" w14:textId="77777777" w:rsidR="003E1E8A" w:rsidRPr="00930815" w:rsidRDefault="003E1E8A" w:rsidP="009F63FD">
            <w:pPr>
              <w:spacing w:after="0"/>
              <w:jc w:val="center"/>
              <w:rPr>
                <w:szCs w:val="32"/>
              </w:rPr>
            </w:pPr>
            <w:r w:rsidRPr="00930815">
              <w:rPr>
                <w:rFonts w:hint="eastAsia"/>
                <w:szCs w:val="32"/>
              </w:rPr>
              <w:t>16</w:t>
            </w:r>
            <w:r w:rsidRPr="00930815">
              <w:rPr>
                <w:szCs w:val="32"/>
              </w:rPr>
              <w:t>GB</w:t>
            </w:r>
          </w:p>
        </w:tc>
      </w:tr>
      <w:tr w:rsidR="003E1E8A" w:rsidRPr="0059670F" w14:paraId="3A39154E" w14:textId="77777777" w:rsidTr="009F63FD">
        <w:tc>
          <w:tcPr>
            <w:tcW w:w="2802" w:type="dxa"/>
            <w:vAlign w:val="center"/>
          </w:tcPr>
          <w:p w14:paraId="0B6762DF"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硬碟</w:t>
            </w:r>
          </w:p>
        </w:tc>
        <w:tc>
          <w:tcPr>
            <w:tcW w:w="5758" w:type="dxa"/>
            <w:vAlign w:val="center"/>
          </w:tcPr>
          <w:p w14:paraId="1848C1A2" w14:textId="77777777" w:rsidR="003E1E8A" w:rsidRPr="00930815" w:rsidRDefault="003E1E8A" w:rsidP="009F63FD">
            <w:pPr>
              <w:spacing w:after="0"/>
              <w:jc w:val="center"/>
              <w:rPr>
                <w:szCs w:val="32"/>
              </w:rPr>
            </w:pPr>
            <w:r w:rsidRPr="00930815">
              <w:rPr>
                <w:rFonts w:hint="eastAsia"/>
                <w:szCs w:val="32"/>
              </w:rPr>
              <w:t>1</w:t>
            </w:r>
            <w:r w:rsidRPr="00930815">
              <w:rPr>
                <w:szCs w:val="32"/>
              </w:rPr>
              <w:t>TB</w:t>
            </w:r>
          </w:p>
        </w:tc>
      </w:tr>
    </w:tbl>
    <w:p w14:paraId="3AF326AE" w14:textId="77777777" w:rsidR="003E1E8A" w:rsidRPr="00515F70" w:rsidRDefault="003E1E8A" w:rsidP="00BB44DE">
      <w:pPr>
        <w:pStyle w:val="a3"/>
        <w:widowControl/>
        <w:numPr>
          <w:ilvl w:val="0"/>
          <w:numId w:val="14"/>
        </w:numPr>
        <w:suppressAutoHyphens w:val="0"/>
        <w:autoSpaceDN/>
        <w:spacing w:beforeLines="50" w:before="307" w:afterLines="50" w:after="307" w:line="440" w:lineRule="exact"/>
        <w:jc w:val="left"/>
        <w:textAlignment w:val="auto"/>
        <w:rPr>
          <w:rFonts w:ascii="標楷體" w:eastAsia="標楷體" w:hAnsi="標楷體"/>
          <w:sz w:val="28"/>
          <w:szCs w:val="28"/>
        </w:rPr>
      </w:pPr>
      <w:r w:rsidRPr="00515F70">
        <w:rPr>
          <w:rFonts w:ascii="標楷體" w:eastAsia="標楷體" w:hAnsi="標楷體" w:hint="eastAsia"/>
          <w:sz w:val="28"/>
          <w:szCs w:val="28"/>
        </w:rPr>
        <w:t>軟體環境</w:t>
      </w:r>
    </w:p>
    <w:p w14:paraId="1D1FB6C8" w14:textId="137973AD" w:rsidR="003E1E8A" w:rsidRPr="0059670F" w:rsidRDefault="003E1E8A" w:rsidP="003E1E8A">
      <w:pPr>
        <w:pStyle w:val="a3"/>
        <w:spacing w:beforeLines="50" w:before="307" w:afterLines="50" w:after="307" w:line="440" w:lineRule="exact"/>
        <w:rPr>
          <w:rFonts w:ascii="Times New Roman" w:eastAsia="標楷體" w:hAnsi="Times New Roman"/>
          <w:sz w:val="28"/>
          <w:szCs w:val="28"/>
        </w:rPr>
      </w:pPr>
      <w:r>
        <w:rPr>
          <w:rFonts w:ascii="Times New Roman" w:eastAsia="標楷體" w:hAnsi="Times New Roman" w:hint="eastAsia"/>
          <w:sz w:val="28"/>
          <w:szCs w:val="28"/>
        </w:rPr>
        <w:t>本次解題</w:t>
      </w:r>
      <w:r w:rsidRPr="0059670F">
        <w:rPr>
          <w:rFonts w:ascii="Times New Roman" w:eastAsia="標楷體" w:hAnsi="Times New Roman" w:hint="eastAsia"/>
          <w:sz w:val="28"/>
          <w:szCs w:val="28"/>
        </w:rPr>
        <w:t>之軟體設備如表</w:t>
      </w:r>
      <w:r w:rsidR="00D178E7">
        <w:rPr>
          <w:rFonts w:ascii="Times New Roman" w:eastAsia="標楷體" w:hAnsi="Times New Roman" w:hint="eastAsia"/>
          <w:sz w:val="28"/>
          <w:szCs w:val="28"/>
          <w:lang w:eastAsia="zh-TW"/>
        </w:rPr>
        <w:t>2</w:t>
      </w:r>
      <w:r w:rsidR="00D178E7">
        <w:rPr>
          <w:rFonts w:ascii="Times New Roman" w:eastAsia="標楷體" w:hAnsi="Times New Roman"/>
          <w:sz w:val="28"/>
          <w:szCs w:val="28"/>
          <w:lang w:eastAsia="zh-TW"/>
        </w:rPr>
        <w:t>.</w:t>
      </w:r>
      <w:r w:rsidR="004B2E33">
        <w:rPr>
          <w:rFonts w:ascii="Times New Roman" w:eastAsia="標楷體" w:hAnsi="Times New Roman"/>
          <w:sz w:val="28"/>
          <w:szCs w:val="28"/>
          <w:lang w:eastAsia="zh-TW"/>
        </w:rPr>
        <w:t>6</w:t>
      </w:r>
      <w:r w:rsidRPr="0059670F">
        <w:rPr>
          <w:rFonts w:ascii="Times New Roman" w:eastAsia="標楷體" w:hAnsi="Times New Roman" w:hint="eastAsia"/>
          <w:sz w:val="28"/>
          <w:szCs w:val="28"/>
        </w:rPr>
        <w:t>軟體環境所示。</w:t>
      </w:r>
    </w:p>
    <w:p w14:paraId="64B3DAC4" w14:textId="6DE5A89A" w:rsidR="003E1E8A" w:rsidRPr="0059670F" w:rsidRDefault="003E1E8A" w:rsidP="00BB44DE">
      <w:pPr>
        <w:pStyle w:val="aigo7"/>
        <w:numPr>
          <w:ilvl w:val="0"/>
          <w:numId w:val="21"/>
        </w:numPr>
        <w:rPr>
          <w:bCs/>
          <w:spacing w:val="10"/>
          <w:sz w:val="28"/>
        </w:rPr>
      </w:pPr>
      <w:bookmarkStart w:id="37" w:name="_Toc17950708"/>
      <w:bookmarkStart w:id="38" w:name="_Toc114384960"/>
      <w:bookmarkStart w:id="39" w:name="_Toc115674134"/>
      <w:r w:rsidRPr="0059670F">
        <w:rPr>
          <w:rFonts w:hint="eastAsia"/>
          <w:bCs/>
          <w:spacing w:val="10"/>
          <w:sz w:val="28"/>
        </w:rPr>
        <w:t>軟體環境</w:t>
      </w:r>
      <w:bookmarkEnd w:id="37"/>
      <w:bookmarkEnd w:id="38"/>
      <w:bookmarkEnd w:id="39"/>
    </w:p>
    <w:tbl>
      <w:tblPr>
        <w:tblStyle w:val="af0"/>
        <w:tblW w:w="0" w:type="auto"/>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4" w:space="0" w:color="404040" w:themeColor="text1" w:themeTint="BF"/>
          <w:insideV w:val="single" w:sz="4" w:space="0" w:color="404040" w:themeColor="text1" w:themeTint="BF"/>
        </w:tblBorders>
        <w:tblLook w:val="04A0" w:firstRow="1" w:lastRow="0" w:firstColumn="1" w:lastColumn="0" w:noHBand="0" w:noVBand="1"/>
      </w:tblPr>
      <w:tblGrid>
        <w:gridCol w:w="2802"/>
        <w:gridCol w:w="5758"/>
      </w:tblGrid>
      <w:tr w:rsidR="003E1E8A" w:rsidRPr="00D178E7" w14:paraId="3DA72F4C" w14:textId="77777777" w:rsidTr="009F63FD">
        <w:tc>
          <w:tcPr>
            <w:tcW w:w="8560" w:type="dxa"/>
            <w:gridSpan w:val="2"/>
            <w:shd w:val="clear" w:color="auto" w:fill="F2F2F2" w:themeFill="background1" w:themeFillShade="F2"/>
            <w:vAlign w:val="center"/>
          </w:tcPr>
          <w:p w14:paraId="62DC6F50"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t>軟體環境</w:t>
            </w:r>
          </w:p>
        </w:tc>
      </w:tr>
      <w:tr w:rsidR="003E1E8A" w:rsidRPr="00D178E7" w14:paraId="6E0913B5" w14:textId="77777777" w:rsidTr="009F63FD">
        <w:tc>
          <w:tcPr>
            <w:tcW w:w="2802" w:type="dxa"/>
            <w:vAlign w:val="center"/>
          </w:tcPr>
          <w:p w14:paraId="51CE4B47"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t>作業系統</w:t>
            </w:r>
          </w:p>
        </w:tc>
        <w:tc>
          <w:tcPr>
            <w:tcW w:w="5758" w:type="dxa"/>
            <w:vAlign w:val="center"/>
          </w:tcPr>
          <w:p w14:paraId="722AC65F" w14:textId="77777777" w:rsidR="003E1E8A" w:rsidRPr="00D178E7" w:rsidRDefault="003E1E8A" w:rsidP="009F63FD">
            <w:pPr>
              <w:spacing w:after="0"/>
              <w:jc w:val="center"/>
              <w:rPr>
                <w:szCs w:val="32"/>
              </w:rPr>
            </w:pPr>
            <w:r w:rsidRPr="00D178E7">
              <w:rPr>
                <w:szCs w:val="32"/>
              </w:rPr>
              <w:t>Windows 10</w:t>
            </w:r>
            <w:r w:rsidRPr="00D178E7">
              <w:rPr>
                <w:rFonts w:hint="eastAsia"/>
                <w:szCs w:val="32"/>
              </w:rPr>
              <w:t xml:space="preserve"> </w:t>
            </w:r>
            <w:r w:rsidRPr="00D178E7">
              <w:rPr>
                <w:rFonts w:hint="eastAsia"/>
                <w:szCs w:val="32"/>
              </w:rPr>
              <w:t>專業版</w:t>
            </w:r>
          </w:p>
        </w:tc>
      </w:tr>
      <w:tr w:rsidR="003E1E8A" w:rsidRPr="00D178E7" w14:paraId="7BC6D294" w14:textId="77777777" w:rsidTr="009F63FD">
        <w:tc>
          <w:tcPr>
            <w:tcW w:w="2802" w:type="dxa"/>
            <w:vAlign w:val="center"/>
          </w:tcPr>
          <w:p w14:paraId="6D4607DA"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t>程式開發套件</w:t>
            </w:r>
          </w:p>
        </w:tc>
        <w:tc>
          <w:tcPr>
            <w:tcW w:w="5758" w:type="dxa"/>
            <w:vAlign w:val="center"/>
          </w:tcPr>
          <w:p w14:paraId="7A0DBADE" w14:textId="2824C1C3" w:rsidR="003E1E8A" w:rsidRPr="00D178E7" w:rsidRDefault="003E1E8A" w:rsidP="001B3094">
            <w:pPr>
              <w:spacing w:after="0"/>
              <w:jc w:val="center"/>
              <w:rPr>
                <w:szCs w:val="32"/>
              </w:rPr>
            </w:pPr>
            <w:r w:rsidRPr="00405035">
              <w:rPr>
                <w:rFonts w:hint="eastAsia"/>
                <w:szCs w:val="32"/>
              </w:rPr>
              <w:t>o</w:t>
            </w:r>
            <w:r w:rsidRPr="00405035">
              <w:rPr>
                <w:szCs w:val="32"/>
              </w:rPr>
              <w:t>s</w:t>
            </w:r>
            <w:r w:rsidRPr="00405035">
              <w:rPr>
                <w:rFonts w:hint="eastAsia"/>
                <w:szCs w:val="32"/>
              </w:rPr>
              <w:t>、</w:t>
            </w:r>
            <w:r w:rsidRPr="00405035">
              <w:rPr>
                <w:szCs w:val="32"/>
              </w:rPr>
              <w:t>numpy</w:t>
            </w:r>
            <w:r w:rsidRPr="00405035">
              <w:rPr>
                <w:rFonts w:hint="eastAsia"/>
                <w:szCs w:val="32"/>
              </w:rPr>
              <w:t>、</w:t>
            </w:r>
            <w:r w:rsidRPr="00405035">
              <w:rPr>
                <w:szCs w:val="32"/>
              </w:rPr>
              <w:t>pandas</w:t>
            </w:r>
            <w:r w:rsidRPr="00405035">
              <w:rPr>
                <w:rFonts w:hint="eastAsia"/>
                <w:szCs w:val="32"/>
              </w:rPr>
              <w:t>、</w:t>
            </w:r>
            <w:r w:rsidR="001B3094" w:rsidRPr="00405035">
              <w:rPr>
                <w:szCs w:val="32"/>
              </w:rPr>
              <w:t>pyarrow</w:t>
            </w:r>
            <w:r w:rsidR="001B3094" w:rsidRPr="00405035">
              <w:rPr>
                <w:rFonts w:hint="eastAsia"/>
                <w:szCs w:val="32"/>
              </w:rPr>
              <w:t>、</w:t>
            </w:r>
            <w:r w:rsidR="001B3094" w:rsidRPr="00405035">
              <w:rPr>
                <w:szCs w:val="32"/>
              </w:rPr>
              <w:t>tqdm</w:t>
            </w:r>
            <w:r w:rsidR="001B3094" w:rsidRPr="00405035">
              <w:rPr>
                <w:rFonts w:hint="eastAsia"/>
                <w:szCs w:val="32"/>
              </w:rPr>
              <w:t>、</w:t>
            </w:r>
            <w:r w:rsidRPr="00405035">
              <w:rPr>
                <w:szCs w:val="32"/>
              </w:rPr>
              <w:lastRenderedPageBreak/>
              <w:t>sklearn</w:t>
            </w:r>
            <w:r w:rsidRPr="00405035">
              <w:rPr>
                <w:rFonts w:hint="eastAsia"/>
                <w:szCs w:val="32"/>
              </w:rPr>
              <w:t>、</w:t>
            </w:r>
            <w:r w:rsidR="001B3094" w:rsidRPr="00405035">
              <w:rPr>
                <w:szCs w:val="32"/>
              </w:rPr>
              <w:t>lightgbm</w:t>
            </w:r>
            <w:r w:rsidR="00405035" w:rsidRPr="00405035">
              <w:rPr>
                <w:rFonts w:hint="eastAsia"/>
                <w:szCs w:val="32"/>
              </w:rPr>
              <w:t>、</w:t>
            </w:r>
            <w:r w:rsidR="00405035" w:rsidRPr="00405035">
              <w:rPr>
                <w:szCs w:val="32"/>
              </w:rPr>
              <w:t>pytorch_tabnet</w:t>
            </w:r>
            <w:r w:rsidR="001B3094" w:rsidRPr="00405035">
              <w:rPr>
                <w:rFonts w:hint="eastAsia"/>
                <w:szCs w:val="32"/>
              </w:rPr>
              <w:t>、</w:t>
            </w:r>
            <w:r w:rsidRPr="00405035">
              <w:rPr>
                <w:szCs w:val="32"/>
              </w:rPr>
              <w:t>matplotlib</w:t>
            </w:r>
            <w:r w:rsidR="00405035" w:rsidRPr="00405035">
              <w:rPr>
                <w:rFonts w:hint="eastAsia"/>
                <w:szCs w:val="32"/>
              </w:rPr>
              <w:t>、</w:t>
            </w:r>
            <w:r w:rsidR="00405035" w:rsidRPr="00405035">
              <w:rPr>
                <w:szCs w:val="32"/>
              </w:rPr>
              <w:t>plotly</w:t>
            </w:r>
          </w:p>
        </w:tc>
      </w:tr>
      <w:tr w:rsidR="003E1E8A" w:rsidRPr="00D178E7" w14:paraId="072995F5" w14:textId="77777777" w:rsidTr="009F63FD">
        <w:tc>
          <w:tcPr>
            <w:tcW w:w="2802" w:type="dxa"/>
            <w:vAlign w:val="center"/>
          </w:tcPr>
          <w:p w14:paraId="15896264"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lastRenderedPageBreak/>
              <w:t>程式語言</w:t>
            </w:r>
          </w:p>
        </w:tc>
        <w:tc>
          <w:tcPr>
            <w:tcW w:w="5758" w:type="dxa"/>
            <w:vAlign w:val="center"/>
          </w:tcPr>
          <w:p w14:paraId="52905C16" w14:textId="7DC99F81" w:rsidR="003E1E8A" w:rsidRPr="00D178E7" w:rsidRDefault="003E1E8A" w:rsidP="009F63FD">
            <w:pPr>
              <w:spacing w:after="0"/>
              <w:jc w:val="center"/>
              <w:rPr>
                <w:szCs w:val="32"/>
              </w:rPr>
            </w:pPr>
            <w:r w:rsidRPr="00D178E7">
              <w:rPr>
                <w:szCs w:val="32"/>
              </w:rPr>
              <w:t>P</w:t>
            </w:r>
            <w:r w:rsidRPr="00D178E7">
              <w:rPr>
                <w:rFonts w:hint="eastAsia"/>
                <w:szCs w:val="32"/>
              </w:rPr>
              <w:t>ython</w:t>
            </w:r>
            <w:r w:rsidRPr="00D178E7">
              <w:rPr>
                <w:szCs w:val="32"/>
              </w:rPr>
              <w:t xml:space="preserve"> 3</w:t>
            </w:r>
            <w:r w:rsidR="00405035">
              <w:rPr>
                <w:rFonts w:hint="eastAsia"/>
                <w:szCs w:val="32"/>
              </w:rPr>
              <w:t>、</w:t>
            </w:r>
            <w:r w:rsidR="00405035">
              <w:rPr>
                <w:szCs w:val="32"/>
              </w:rPr>
              <w:t>R</w:t>
            </w:r>
            <w:r w:rsidR="00405035">
              <w:rPr>
                <w:rFonts w:hint="eastAsia"/>
                <w:szCs w:val="32"/>
              </w:rPr>
              <w:t>、</w:t>
            </w:r>
            <w:r w:rsidR="00405035">
              <w:rPr>
                <w:szCs w:val="32"/>
              </w:rPr>
              <w:t>T-</w:t>
            </w:r>
            <w:r w:rsidR="00405035">
              <w:rPr>
                <w:rFonts w:hint="eastAsia"/>
                <w:szCs w:val="32"/>
              </w:rPr>
              <w:t>S</w:t>
            </w:r>
            <w:r w:rsidR="00405035">
              <w:rPr>
                <w:szCs w:val="32"/>
              </w:rPr>
              <w:t>QL</w:t>
            </w:r>
          </w:p>
        </w:tc>
      </w:tr>
    </w:tbl>
    <w:p w14:paraId="0878E869" w14:textId="3D689D04" w:rsidR="00FC4B0B" w:rsidRDefault="00FC4B0B" w:rsidP="00E21E2C">
      <w:r>
        <w:br w:type="page"/>
      </w:r>
    </w:p>
    <w:p w14:paraId="302882E2" w14:textId="77777777" w:rsidR="00FC4B0B" w:rsidRDefault="00FC4B0B" w:rsidP="00E21E2C">
      <w:pPr>
        <w:sectPr w:rsidR="00FC4B0B" w:rsidSect="00FC4B0B">
          <w:footerReference w:type="default" r:id="rId36"/>
          <w:pgSz w:w="11906" w:h="16838"/>
          <w:pgMar w:top="1134" w:right="1134" w:bottom="1134" w:left="1418" w:header="680" w:footer="680" w:gutter="0"/>
          <w:pgNumType w:start="1"/>
          <w:cols w:space="720"/>
          <w:docGrid w:type="lines" w:linePitch="615"/>
        </w:sectPr>
      </w:pPr>
    </w:p>
    <w:p w14:paraId="13795642" w14:textId="14A6ED17" w:rsidR="00760A41" w:rsidRDefault="00EC4DFC">
      <w:pPr>
        <w:pStyle w:val="aigo"/>
        <w:numPr>
          <w:ilvl w:val="0"/>
          <w:numId w:val="5"/>
        </w:numPr>
      </w:pPr>
      <w:bookmarkStart w:id="40" w:name="_Toc114670559"/>
      <w:bookmarkStart w:id="41" w:name="_Toc114670749"/>
      <w:bookmarkStart w:id="42" w:name="_Toc115674114"/>
      <w:r>
        <w:rPr>
          <w:rFonts w:hint="eastAsia"/>
        </w:rPr>
        <w:lastRenderedPageBreak/>
        <w:t>實作與分析</w:t>
      </w:r>
      <w:bookmarkEnd w:id="42"/>
    </w:p>
    <w:p w14:paraId="1F0D9E36" w14:textId="3549BB31" w:rsidR="00760A41" w:rsidRPr="000564AF" w:rsidRDefault="00CC1BCE" w:rsidP="00CC1BCE">
      <w:pPr>
        <w:pStyle w:val="aigo1"/>
        <w:spacing w:before="307" w:after="307"/>
        <w:ind w:firstLine="560"/>
      </w:pPr>
      <w:r>
        <w:rPr>
          <w:rFonts w:hint="eastAsia"/>
        </w:rPr>
        <w:t>在</w:t>
      </w:r>
      <w:r w:rsidR="00B9117E">
        <w:rPr>
          <w:rFonts w:hint="eastAsia"/>
        </w:rPr>
        <w:t>預測</w:t>
      </w:r>
      <w:r>
        <w:rPr>
          <w:rFonts w:hint="eastAsia"/>
        </w:rPr>
        <w:t>模型建立</w:t>
      </w:r>
      <w:r w:rsidR="00B9117E">
        <w:rPr>
          <w:rFonts w:hint="eastAsia"/>
        </w:rPr>
        <w:t>之前，需先了解</w:t>
      </w:r>
      <w:r>
        <w:rPr>
          <w:rFonts w:hint="eastAsia"/>
        </w:rPr>
        <w:t>資料</w:t>
      </w:r>
      <w:r w:rsidR="00676BC8">
        <w:rPr>
          <w:rFonts w:hint="eastAsia"/>
        </w:rPr>
        <w:t>並</w:t>
      </w:r>
      <w:r>
        <w:rPr>
          <w:rFonts w:hint="eastAsia"/>
        </w:rPr>
        <w:t>確保資料品質，進而</w:t>
      </w:r>
      <w:r w:rsidR="00676BC8">
        <w:rPr>
          <w:rFonts w:hint="eastAsia"/>
        </w:rPr>
        <w:t>衍生相關變數</w:t>
      </w:r>
      <w:r>
        <w:rPr>
          <w:rFonts w:hint="eastAsia"/>
        </w:rPr>
        <w:t>，本解題團隊經團隊共同發想與討論，</w:t>
      </w:r>
      <w:r w:rsidR="00676BC8">
        <w:rPr>
          <w:rFonts w:hint="eastAsia"/>
        </w:rPr>
        <w:t>內外部資料</w:t>
      </w:r>
      <w:r>
        <w:rPr>
          <w:rFonts w:hint="eastAsia"/>
        </w:rPr>
        <w:t>利用特徵工程共衍生出</w:t>
      </w:r>
      <w:r w:rsidR="00F11534">
        <w:rPr>
          <w:rFonts w:hint="eastAsia"/>
        </w:rPr>
        <w:t>4</w:t>
      </w:r>
      <w:r w:rsidR="00F11534">
        <w:t>59</w:t>
      </w:r>
      <w:r>
        <w:rPr>
          <w:rFonts w:hint="eastAsia"/>
        </w:rPr>
        <w:t>個變數，</w:t>
      </w:r>
      <w:r w:rsidR="00B9117E">
        <w:rPr>
          <w:rFonts w:hint="eastAsia"/>
        </w:rPr>
        <w:t>進而進行探索性分析，掌握變數間的關聯性，最後資料準備妥當後，即可開始訓練模型程序。</w:t>
      </w:r>
    </w:p>
    <w:p w14:paraId="0D311B93" w14:textId="16D0E28D" w:rsidR="00760A41" w:rsidRDefault="009C47F8">
      <w:pPr>
        <w:pStyle w:val="aigo3"/>
        <w:numPr>
          <w:ilvl w:val="0"/>
          <w:numId w:val="3"/>
        </w:numPr>
      </w:pPr>
      <w:bookmarkStart w:id="43" w:name="_Toc115674115"/>
      <w:r w:rsidRPr="009C47F8">
        <w:rPr>
          <w:rFonts w:hint="eastAsia"/>
        </w:rPr>
        <w:t>資料檢視</w:t>
      </w:r>
      <w:bookmarkEnd w:id="43"/>
    </w:p>
    <w:p w14:paraId="1F80152B" w14:textId="015D98BD" w:rsidR="00EA2D99" w:rsidRDefault="003E1E8A" w:rsidP="00BB44DE">
      <w:pPr>
        <w:pStyle w:val="aigo1"/>
        <w:numPr>
          <w:ilvl w:val="0"/>
          <w:numId w:val="14"/>
        </w:numPr>
        <w:spacing w:before="307" w:after="307"/>
        <w:ind w:firstLineChars="0"/>
      </w:pPr>
      <w:r w:rsidRPr="00F82D40">
        <w:rPr>
          <w:rFonts w:hint="eastAsia"/>
        </w:rPr>
        <w:t>企業內部數</w:t>
      </w:r>
      <w:r w:rsidR="00924130">
        <w:rPr>
          <w:rFonts w:hint="eastAsia"/>
        </w:rPr>
        <w:t>據</w:t>
      </w:r>
    </w:p>
    <w:p w14:paraId="50A7906F" w14:textId="2D33BD0F" w:rsidR="00EB7862" w:rsidRDefault="00B352EB" w:rsidP="00FC4B0B">
      <w:pPr>
        <w:pStyle w:val="aigo1"/>
        <w:spacing w:before="307" w:after="307"/>
        <w:ind w:left="426" w:firstLineChars="0" w:firstLine="480"/>
      </w:pPr>
      <w:r w:rsidRPr="002D3794">
        <w:rPr>
          <w:rFonts w:hint="eastAsia"/>
        </w:rPr>
        <w:t>在此僅列出重要調整項目進行說明。</w:t>
      </w:r>
    </w:p>
    <w:tbl>
      <w:tblPr>
        <w:tblStyle w:val="af0"/>
        <w:tblW w:w="0" w:type="auto"/>
        <w:jc w:val="center"/>
        <w:tblLook w:val="04A0" w:firstRow="1" w:lastRow="0" w:firstColumn="1" w:lastColumn="0" w:noHBand="0" w:noVBand="1"/>
      </w:tblPr>
      <w:tblGrid>
        <w:gridCol w:w="2689"/>
        <w:gridCol w:w="3257"/>
        <w:gridCol w:w="5318"/>
        <w:gridCol w:w="3296"/>
      </w:tblGrid>
      <w:tr w:rsidR="00FC4B0B" w14:paraId="60413A20" w14:textId="407803CB" w:rsidTr="008C6DC2">
        <w:trPr>
          <w:trHeight w:val="567"/>
          <w:tblHeader/>
          <w:jc w:val="center"/>
        </w:trPr>
        <w:tc>
          <w:tcPr>
            <w:tcW w:w="2689" w:type="dxa"/>
            <w:shd w:val="clear" w:color="auto" w:fill="C00000"/>
            <w:vAlign w:val="center"/>
          </w:tcPr>
          <w:p w14:paraId="1D690014" w14:textId="45F2B9D2" w:rsidR="00FC4B0B" w:rsidRPr="00DE467C" w:rsidRDefault="00FC4B0B" w:rsidP="004A694A">
            <w:pPr>
              <w:pStyle w:val="aigo1"/>
              <w:adjustRightInd w:val="0"/>
              <w:snapToGrid w:val="0"/>
              <w:spacing w:beforeLines="0" w:before="0" w:afterLines="0" w:after="0"/>
              <w:ind w:firstLineChars="0" w:firstLine="0"/>
              <w:contextualSpacing w:val="0"/>
              <w:jc w:val="center"/>
              <w:rPr>
                <w:b/>
                <w:bCs w:val="0"/>
              </w:rPr>
            </w:pPr>
            <w:r w:rsidRPr="00DE467C">
              <w:rPr>
                <w:rFonts w:hint="eastAsia"/>
                <w:b/>
                <w:bCs w:val="0"/>
              </w:rPr>
              <w:t>資料表</w:t>
            </w:r>
          </w:p>
        </w:tc>
        <w:tc>
          <w:tcPr>
            <w:tcW w:w="3257" w:type="dxa"/>
            <w:shd w:val="clear" w:color="auto" w:fill="C00000"/>
            <w:vAlign w:val="center"/>
          </w:tcPr>
          <w:p w14:paraId="6034AF98" w14:textId="5C266EA4" w:rsidR="00FC4B0B" w:rsidRPr="00DE467C" w:rsidRDefault="00FC4B0B"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問題</w:t>
            </w:r>
          </w:p>
        </w:tc>
        <w:tc>
          <w:tcPr>
            <w:tcW w:w="5318" w:type="dxa"/>
            <w:shd w:val="clear" w:color="auto" w:fill="C00000"/>
            <w:vAlign w:val="center"/>
          </w:tcPr>
          <w:p w14:paraId="55309CA3" w14:textId="628D95F7" w:rsidR="00FC4B0B" w:rsidRDefault="00FC4B0B"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說明</w:t>
            </w:r>
          </w:p>
        </w:tc>
        <w:tc>
          <w:tcPr>
            <w:tcW w:w="3296" w:type="dxa"/>
            <w:shd w:val="clear" w:color="auto" w:fill="C00000"/>
            <w:vAlign w:val="center"/>
          </w:tcPr>
          <w:p w14:paraId="57364F9F" w14:textId="1A64D0E5" w:rsidR="00FC4B0B" w:rsidRDefault="00FC1C99"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與鼎泰豐討論後</w:t>
            </w:r>
            <w:r w:rsidR="006024EC">
              <w:rPr>
                <w:rFonts w:hint="eastAsia"/>
                <w:b/>
                <w:bCs w:val="0"/>
              </w:rPr>
              <w:t>對應作法</w:t>
            </w:r>
          </w:p>
        </w:tc>
      </w:tr>
      <w:tr w:rsidR="00FC4B0B" w14:paraId="596F0DE9" w14:textId="59996E89" w:rsidTr="006024EC">
        <w:trPr>
          <w:trHeight w:val="567"/>
          <w:jc w:val="center"/>
        </w:trPr>
        <w:tc>
          <w:tcPr>
            <w:tcW w:w="2689" w:type="dxa"/>
            <w:shd w:val="clear" w:color="auto" w:fill="FFFFFF" w:themeFill="background1"/>
            <w:vAlign w:val="center"/>
          </w:tcPr>
          <w:p w14:paraId="31F30AC4" w14:textId="2B637972" w:rsidR="00FC4B0B" w:rsidRPr="00DE467C" w:rsidRDefault="00FC4B0B"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其他</w:t>
            </w:r>
          </w:p>
        </w:tc>
        <w:tc>
          <w:tcPr>
            <w:tcW w:w="3260" w:type="dxa"/>
            <w:shd w:val="clear" w:color="auto" w:fill="FFFFFF" w:themeFill="background1"/>
            <w:vAlign w:val="center"/>
          </w:tcPr>
          <w:p w14:paraId="53F0D6D8" w14:textId="3D545CA2" w:rsidR="00FC4B0B" w:rsidRPr="0067411D" w:rsidRDefault="00FC1C99" w:rsidP="004A694A">
            <w:pPr>
              <w:pStyle w:val="aigo1"/>
              <w:adjustRightInd w:val="0"/>
              <w:snapToGrid w:val="0"/>
              <w:spacing w:beforeLines="0" w:before="0" w:afterLines="0" w:after="0"/>
              <w:ind w:firstLineChars="0" w:firstLine="0"/>
              <w:contextualSpacing w:val="0"/>
              <w:jc w:val="both"/>
            </w:pPr>
            <w:r>
              <w:rPr>
                <w:rStyle w:val="notion-enable-hover"/>
                <w:rFonts w:hint="eastAsia"/>
              </w:rPr>
              <w:t>提供的資料是哪一間分店</w:t>
            </w:r>
          </w:p>
        </w:tc>
        <w:tc>
          <w:tcPr>
            <w:tcW w:w="5309" w:type="dxa"/>
            <w:shd w:val="clear" w:color="auto" w:fill="FFFFFF" w:themeFill="background1"/>
            <w:vAlign w:val="center"/>
          </w:tcPr>
          <w:p w14:paraId="2C76FADE" w14:textId="05DC09B0" w:rsidR="00FC4B0B" w:rsidRPr="002D3794" w:rsidRDefault="00FC4B0B" w:rsidP="004A694A">
            <w:pPr>
              <w:pStyle w:val="aigo1"/>
              <w:adjustRightInd w:val="0"/>
              <w:snapToGrid w:val="0"/>
              <w:spacing w:beforeLines="0" w:before="0" w:afterLines="0" w:after="0"/>
              <w:ind w:firstLineChars="0" w:firstLine="0"/>
              <w:contextualSpacing w:val="0"/>
              <w:jc w:val="both"/>
              <w:rPr>
                <w:rStyle w:val="notion-enable-hover"/>
              </w:rPr>
            </w:pPr>
            <w:r>
              <w:rPr>
                <w:rStyle w:val="notion-enable-hover"/>
                <w:rFonts w:hint="eastAsia"/>
              </w:rPr>
              <w:t>各店鋪所在地有自己的商圈、顧客屬定，有自己的商圈、顧客</w:t>
            </w:r>
            <w:r w:rsidR="00C77578">
              <w:rPr>
                <w:rStyle w:val="notion-enable-hover"/>
                <w:rFonts w:hint="eastAsia"/>
              </w:rPr>
              <w:t>特質等因素。</w:t>
            </w:r>
          </w:p>
        </w:tc>
        <w:tc>
          <w:tcPr>
            <w:tcW w:w="3302" w:type="dxa"/>
            <w:shd w:val="clear" w:color="auto" w:fill="FFFFFF" w:themeFill="background1"/>
            <w:vAlign w:val="center"/>
          </w:tcPr>
          <w:p w14:paraId="6E326D8F" w14:textId="3F0101BB" w:rsidR="00FC4B0B" w:rsidRPr="002D3794" w:rsidRDefault="00FC4B0B" w:rsidP="00843EA1">
            <w:pPr>
              <w:pStyle w:val="aigo1"/>
              <w:adjustRightInd w:val="0"/>
              <w:snapToGrid w:val="0"/>
              <w:spacing w:beforeLines="0" w:before="0" w:afterLines="0" w:after="0"/>
              <w:ind w:firstLineChars="0" w:firstLine="0"/>
              <w:contextualSpacing w:val="0"/>
              <w:rPr>
                <w:rStyle w:val="notion-enable-hover"/>
              </w:rPr>
            </w:pPr>
            <w:r w:rsidRPr="004B2E33">
              <w:rPr>
                <w:rStyle w:val="notion-enable-hover"/>
                <w:rFonts w:hint="eastAsia"/>
              </w:rPr>
              <w:t>鼎泰豐</w:t>
            </w:r>
            <w:r w:rsidR="00843EA1">
              <w:rPr>
                <w:rStyle w:val="notion-enable-hover"/>
                <w:rFonts w:hint="eastAsia"/>
              </w:rPr>
              <w:t>1</w:t>
            </w:r>
            <w:r w:rsidR="00843EA1">
              <w:rPr>
                <w:rStyle w:val="notion-enable-hover"/>
              </w:rPr>
              <w:t>01</w:t>
            </w:r>
            <w:r w:rsidRPr="004B2E33">
              <w:rPr>
                <w:rStyle w:val="notion-enable-hover"/>
              </w:rPr>
              <w:t>店</w:t>
            </w:r>
            <w:r w:rsidR="00FC1C99">
              <w:rPr>
                <w:rStyle w:val="notion-enable-hover"/>
              </w:rPr>
              <w:br/>
            </w:r>
            <w:r w:rsidRPr="004B2E33">
              <w:rPr>
                <w:rStyle w:val="notion-enable-hover"/>
              </w:rPr>
              <w:t>台北市市府路</w:t>
            </w:r>
            <w:r w:rsidRPr="004B2E33">
              <w:rPr>
                <w:rStyle w:val="notion-enable-hover"/>
              </w:rPr>
              <w:t>45</w:t>
            </w:r>
            <w:r w:rsidRPr="004B2E33">
              <w:rPr>
                <w:rStyle w:val="notion-enable-hover"/>
              </w:rPr>
              <w:t>號</w:t>
            </w:r>
            <w:r w:rsidRPr="004B2E33">
              <w:rPr>
                <w:rStyle w:val="notion-enable-hover"/>
              </w:rPr>
              <w:t>B1</w:t>
            </w:r>
          </w:p>
        </w:tc>
      </w:tr>
      <w:tr w:rsidR="004A694A" w14:paraId="4FA15851" w14:textId="1FA20774" w:rsidTr="006024EC">
        <w:trPr>
          <w:trHeight w:val="567"/>
          <w:jc w:val="center"/>
        </w:trPr>
        <w:tc>
          <w:tcPr>
            <w:tcW w:w="2689" w:type="dxa"/>
            <w:vMerge w:val="restart"/>
            <w:vAlign w:val="center"/>
          </w:tcPr>
          <w:p w14:paraId="4DFDD6C4" w14:textId="77777777" w:rsidR="004A694A" w:rsidRDefault="004A694A" w:rsidP="004A694A">
            <w:pPr>
              <w:pStyle w:val="aigo1"/>
              <w:adjustRightInd w:val="0"/>
              <w:snapToGrid w:val="0"/>
              <w:spacing w:beforeLines="0" w:before="0" w:afterLines="0" w:after="0"/>
              <w:ind w:firstLineChars="0" w:firstLine="0"/>
              <w:contextualSpacing w:val="0"/>
              <w:jc w:val="center"/>
              <w:rPr>
                <w:b/>
                <w:bCs w:val="0"/>
              </w:rPr>
            </w:pPr>
            <w:r w:rsidRPr="009E1053">
              <w:rPr>
                <w:rFonts w:hint="eastAsia"/>
                <w:b/>
                <w:bCs w:val="0"/>
              </w:rPr>
              <w:t>內用</w:t>
            </w:r>
          </w:p>
          <w:p w14:paraId="415FCAA5" w14:textId="72875CBE" w:rsidR="004A694A" w:rsidRDefault="004A694A" w:rsidP="004A694A">
            <w:pPr>
              <w:pStyle w:val="aigo1"/>
              <w:adjustRightInd w:val="0"/>
              <w:snapToGrid w:val="0"/>
              <w:spacing w:beforeLines="0" w:before="0" w:afterLines="0" w:after="0"/>
              <w:ind w:firstLineChars="0" w:firstLine="0"/>
              <w:contextualSpacing w:val="0"/>
              <w:jc w:val="center"/>
            </w:pPr>
            <w:r w:rsidRPr="0067411D">
              <w:rPr>
                <w:rFonts w:hint="eastAsia"/>
              </w:rPr>
              <w:t>(</w:t>
            </w:r>
            <w:r w:rsidRPr="0067411D">
              <w:t>OrderInside</w:t>
            </w:r>
            <w:r w:rsidRPr="0067411D">
              <w:rPr>
                <w:rFonts w:hint="eastAsia"/>
              </w:rPr>
              <w:t>)</w:t>
            </w:r>
          </w:p>
        </w:tc>
        <w:tc>
          <w:tcPr>
            <w:tcW w:w="3260" w:type="dxa"/>
            <w:vAlign w:val="center"/>
          </w:tcPr>
          <w:p w14:paraId="12EE00CC" w14:textId="367BA5F4" w:rsidR="004A694A" w:rsidRPr="0067411D" w:rsidRDefault="004A694A" w:rsidP="004A694A">
            <w:pPr>
              <w:pStyle w:val="aigo1"/>
              <w:adjustRightInd w:val="0"/>
              <w:snapToGrid w:val="0"/>
              <w:spacing w:beforeLines="0" w:before="0" w:afterLines="0" w:after="0"/>
              <w:ind w:firstLineChars="0" w:firstLine="0"/>
              <w:contextualSpacing w:val="0"/>
              <w:jc w:val="both"/>
            </w:pPr>
            <w:r w:rsidRPr="004B2E33">
              <w:rPr>
                <w:rFonts w:hint="eastAsia"/>
              </w:rPr>
              <w:t>Nation_Code</w:t>
            </w:r>
            <w:r w:rsidRPr="004B2E33">
              <w:rPr>
                <w:rFonts w:hint="eastAsia"/>
              </w:rPr>
              <w:t>、</w:t>
            </w:r>
            <w:r w:rsidRPr="004B2E33">
              <w:rPr>
                <w:rFonts w:hint="eastAsia"/>
              </w:rPr>
              <w:t>Adult_Count</w:t>
            </w:r>
            <w:r w:rsidRPr="004B2E33">
              <w:rPr>
                <w:rFonts w:hint="eastAsia"/>
              </w:rPr>
              <w:t>、</w:t>
            </w:r>
            <w:r w:rsidRPr="004B2E33">
              <w:rPr>
                <w:rFonts w:hint="eastAsia"/>
              </w:rPr>
              <w:t>Kid_Count</w:t>
            </w:r>
            <w:r w:rsidRPr="004B2E33">
              <w:rPr>
                <w:rFonts w:hint="eastAsia"/>
              </w:rPr>
              <w:t>、</w:t>
            </w:r>
            <w:r w:rsidRPr="004B2E33">
              <w:rPr>
                <w:rFonts w:hint="eastAsia"/>
              </w:rPr>
              <w:t>Team_Flag</w:t>
            </w:r>
            <w:r w:rsidRPr="004B2E33">
              <w:rPr>
                <w:rFonts w:hint="eastAsia"/>
              </w:rPr>
              <w:t>與</w:t>
            </w:r>
            <w:r w:rsidRPr="004B2E33">
              <w:rPr>
                <w:rFonts w:hint="eastAsia"/>
              </w:rPr>
              <w:t>Unhandy_Flag</w:t>
            </w:r>
            <w:r w:rsidRPr="004B2E33">
              <w:rPr>
                <w:rFonts w:hint="eastAsia"/>
              </w:rPr>
              <w:t>變數含</w:t>
            </w:r>
            <w:r w:rsidRPr="004B2E33">
              <w:rPr>
                <w:rFonts w:hint="eastAsia"/>
              </w:rPr>
              <w:t>NA</w:t>
            </w:r>
            <w:r w:rsidRPr="004B2E33">
              <w:rPr>
                <w:rFonts w:hint="eastAsia"/>
              </w:rPr>
              <w:t>值</w:t>
            </w:r>
          </w:p>
        </w:tc>
        <w:tc>
          <w:tcPr>
            <w:tcW w:w="5309" w:type="dxa"/>
            <w:vAlign w:val="center"/>
          </w:tcPr>
          <w:p w14:paraId="192B5EC4" w14:textId="5BDC948C" w:rsidR="004A694A" w:rsidRPr="004B2E33" w:rsidRDefault="004A694A" w:rsidP="004A694A">
            <w:pPr>
              <w:pStyle w:val="aigo1"/>
              <w:adjustRightInd w:val="0"/>
              <w:snapToGrid w:val="0"/>
              <w:spacing w:beforeLines="0" w:before="0" w:afterLines="0" w:after="0"/>
              <w:ind w:firstLineChars="0"/>
              <w:contextualSpacing w:val="0"/>
              <w:jc w:val="both"/>
            </w:pPr>
            <w:r>
              <w:rPr>
                <w:rFonts w:hint="eastAsia"/>
              </w:rPr>
              <w:t>用餐顧客國別、大人、小孩人數等不應有空值。</w:t>
            </w:r>
          </w:p>
        </w:tc>
        <w:tc>
          <w:tcPr>
            <w:tcW w:w="3302" w:type="dxa"/>
            <w:vAlign w:val="center"/>
          </w:tcPr>
          <w:p w14:paraId="2604B466" w14:textId="0D031B48" w:rsidR="004A694A" w:rsidRPr="004B2E33" w:rsidRDefault="004A694A" w:rsidP="004A694A">
            <w:pPr>
              <w:pStyle w:val="aigo1"/>
              <w:adjustRightInd w:val="0"/>
              <w:snapToGrid w:val="0"/>
              <w:spacing w:beforeLines="0" w:before="0" w:afterLines="0" w:after="0"/>
              <w:ind w:firstLineChars="0" w:firstLine="0"/>
              <w:contextualSpacing w:val="0"/>
              <w:jc w:val="both"/>
            </w:pPr>
            <w:r>
              <w:rPr>
                <w:rFonts w:hint="eastAsia"/>
              </w:rPr>
              <w:t>此為交易時系統異常，</w:t>
            </w:r>
            <w:r w:rsidRPr="004B2E33">
              <w:rPr>
                <w:rFonts w:hint="eastAsia"/>
              </w:rPr>
              <w:t>建議刪掉。</w:t>
            </w:r>
          </w:p>
        </w:tc>
      </w:tr>
      <w:tr w:rsidR="004A694A" w14:paraId="4CA00E86" w14:textId="77777777" w:rsidTr="006024EC">
        <w:trPr>
          <w:trHeight w:val="567"/>
          <w:jc w:val="center"/>
        </w:trPr>
        <w:tc>
          <w:tcPr>
            <w:tcW w:w="2689" w:type="dxa"/>
            <w:vMerge/>
            <w:vAlign w:val="center"/>
          </w:tcPr>
          <w:p w14:paraId="19C7DA96" w14:textId="77777777" w:rsidR="004A694A" w:rsidRPr="009E1053" w:rsidRDefault="004A694A" w:rsidP="004A694A">
            <w:pPr>
              <w:pStyle w:val="aigo1"/>
              <w:adjustRightInd w:val="0"/>
              <w:snapToGrid w:val="0"/>
              <w:spacing w:beforeLines="0" w:before="0" w:afterLines="0" w:after="0"/>
              <w:ind w:firstLineChars="0" w:firstLine="0"/>
              <w:contextualSpacing w:val="0"/>
              <w:jc w:val="center"/>
              <w:rPr>
                <w:b/>
                <w:bCs w:val="0"/>
              </w:rPr>
            </w:pPr>
          </w:p>
        </w:tc>
        <w:tc>
          <w:tcPr>
            <w:tcW w:w="3260" w:type="dxa"/>
            <w:vAlign w:val="center"/>
          </w:tcPr>
          <w:p w14:paraId="23196CEF" w14:textId="1895A453" w:rsidR="004A694A" w:rsidRPr="004B2E33" w:rsidRDefault="00072BFD" w:rsidP="004A694A">
            <w:pPr>
              <w:pStyle w:val="aigo1"/>
              <w:adjustRightInd w:val="0"/>
              <w:snapToGrid w:val="0"/>
              <w:spacing w:beforeLines="0" w:before="0" w:afterLines="0" w:after="0"/>
              <w:ind w:firstLineChars="0" w:firstLine="0"/>
              <w:contextualSpacing w:val="0"/>
              <w:jc w:val="both"/>
            </w:pPr>
            <w:r>
              <w:rPr>
                <w:rFonts w:hint="eastAsia"/>
              </w:rPr>
              <w:t>用餐時間數值範圍介於</w:t>
            </w:r>
            <w:r>
              <w:rPr>
                <w:rFonts w:hint="eastAsia"/>
              </w:rPr>
              <w:t>0</w:t>
            </w:r>
            <w:r>
              <w:rPr>
                <w:rFonts w:hint="eastAsia"/>
              </w:rPr>
              <w:lastRenderedPageBreak/>
              <w:t>分</w:t>
            </w:r>
            <w:r>
              <w:rPr>
                <w:rFonts w:hint="eastAsia"/>
              </w:rPr>
              <w:t>~900</w:t>
            </w:r>
            <w:r>
              <w:rPr>
                <w:rFonts w:hint="eastAsia"/>
              </w:rPr>
              <w:t>分鐘</w:t>
            </w:r>
          </w:p>
        </w:tc>
        <w:tc>
          <w:tcPr>
            <w:tcW w:w="5309" w:type="dxa"/>
            <w:vAlign w:val="center"/>
          </w:tcPr>
          <w:p w14:paraId="2696D099" w14:textId="585834E3" w:rsidR="00072BFD" w:rsidRDefault="00072BFD" w:rsidP="00072BFD">
            <w:pPr>
              <w:pStyle w:val="aigo1"/>
              <w:adjustRightInd w:val="0"/>
              <w:snapToGrid w:val="0"/>
              <w:spacing w:beforeLines="0" w:before="0" w:afterLines="0" w:after="0"/>
              <w:ind w:firstLineChars="0" w:firstLine="0"/>
              <w:contextualSpacing w:val="0"/>
              <w:jc w:val="both"/>
            </w:pPr>
            <w:r>
              <w:rPr>
                <w:rFonts w:hint="eastAsia"/>
              </w:rPr>
              <w:lastRenderedPageBreak/>
              <w:t>時間太長不合乎常理，經討論後</w:t>
            </w:r>
            <w:r w:rsidRPr="004A694A">
              <w:rPr>
                <w:rFonts w:hint="eastAsia"/>
              </w:rPr>
              <w:t>排除用餐</w:t>
            </w:r>
            <w:r w:rsidRPr="004A694A">
              <w:rPr>
                <w:rFonts w:hint="eastAsia"/>
              </w:rPr>
              <w:lastRenderedPageBreak/>
              <w:t>時間大於</w:t>
            </w:r>
            <w:r w:rsidRPr="004A694A">
              <w:rPr>
                <w:rFonts w:hint="eastAsia"/>
              </w:rPr>
              <w:t>180</w:t>
            </w:r>
            <w:r w:rsidRPr="004A694A">
              <w:rPr>
                <w:rFonts w:hint="eastAsia"/>
              </w:rPr>
              <w:t>分鐘</w:t>
            </w:r>
            <w:r>
              <w:rPr>
                <w:rFonts w:hint="eastAsia"/>
              </w:rPr>
              <w:t>。</w:t>
            </w:r>
          </w:p>
          <w:p w14:paraId="2174C865" w14:textId="1694BA90" w:rsidR="00072BFD" w:rsidRPr="00072BFD" w:rsidRDefault="00072BFD" w:rsidP="00072BFD">
            <w:pPr>
              <w:pStyle w:val="aigo1"/>
              <w:adjustRightInd w:val="0"/>
              <w:snapToGrid w:val="0"/>
              <w:spacing w:beforeLines="0" w:before="0" w:afterLines="0" w:after="0"/>
              <w:ind w:firstLineChars="0" w:firstLine="0"/>
              <w:contextualSpacing w:val="0"/>
              <w:jc w:val="both"/>
            </w:pPr>
            <w:r>
              <w:rPr>
                <w:noProof/>
              </w:rPr>
              <w:drawing>
                <wp:inline distT="0" distB="0" distL="0" distR="0" wp14:anchorId="62C5D238" wp14:editId="214EC205">
                  <wp:extent cx="3240000" cy="122813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000" cy="1228130"/>
                          </a:xfrm>
                          <a:prstGeom prst="rect">
                            <a:avLst/>
                          </a:prstGeom>
                        </pic:spPr>
                      </pic:pic>
                    </a:graphicData>
                  </a:graphic>
                </wp:inline>
              </w:drawing>
            </w:r>
          </w:p>
        </w:tc>
        <w:tc>
          <w:tcPr>
            <w:tcW w:w="3302" w:type="dxa"/>
            <w:vAlign w:val="center"/>
          </w:tcPr>
          <w:p w14:paraId="18388DAE" w14:textId="0DA88D45" w:rsidR="004A694A" w:rsidRDefault="004A694A" w:rsidP="004A694A">
            <w:pPr>
              <w:pStyle w:val="aigo1"/>
              <w:adjustRightInd w:val="0"/>
              <w:snapToGrid w:val="0"/>
              <w:spacing w:beforeLines="0" w:before="0" w:afterLines="0" w:after="0"/>
              <w:ind w:firstLineChars="0" w:firstLine="0"/>
              <w:contextualSpacing w:val="0"/>
              <w:jc w:val="both"/>
            </w:pPr>
            <w:r w:rsidRPr="004A694A">
              <w:rPr>
                <w:rFonts w:hint="eastAsia"/>
              </w:rPr>
              <w:lastRenderedPageBreak/>
              <w:t>排除</w:t>
            </w:r>
            <w:r w:rsidRPr="004A694A">
              <w:rPr>
                <w:rFonts w:hint="eastAsia"/>
              </w:rPr>
              <w:t>626</w:t>
            </w:r>
            <w:r w:rsidRPr="004A694A">
              <w:rPr>
                <w:rFonts w:hint="eastAsia"/>
              </w:rPr>
              <w:t>訂單編號</w:t>
            </w:r>
          </w:p>
        </w:tc>
      </w:tr>
      <w:tr w:rsidR="008C6DC2" w14:paraId="4DE3F479" w14:textId="62AC8437" w:rsidTr="006024EC">
        <w:trPr>
          <w:trHeight w:val="567"/>
          <w:jc w:val="center"/>
        </w:trPr>
        <w:tc>
          <w:tcPr>
            <w:tcW w:w="2689" w:type="dxa"/>
            <w:vMerge w:val="restart"/>
            <w:vAlign w:val="center"/>
          </w:tcPr>
          <w:p w14:paraId="45841F48" w14:textId="77777777" w:rsidR="008C6DC2" w:rsidRDefault="008C6DC2" w:rsidP="004A694A">
            <w:pPr>
              <w:pStyle w:val="aigo1"/>
              <w:adjustRightInd w:val="0"/>
              <w:snapToGrid w:val="0"/>
              <w:spacing w:beforeLines="0" w:before="0" w:afterLines="0" w:after="0"/>
              <w:ind w:firstLineChars="0" w:firstLine="0"/>
              <w:contextualSpacing w:val="0"/>
              <w:jc w:val="center"/>
              <w:rPr>
                <w:b/>
                <w:bCs w:val="0"/>
              </w:rPr>
            </w:pPr>
            <w:r w:rsidRPr="009E1053">
              <w:rPr>
                <w:rFonts w:hint="eastAsia"/>
                <w:b/>
                <w:bCs w:val="0"/>
              </w:rPr>
              <w:lastRenderedPageBreak/>
              <w:t>排隊</w:t>
            </w:r>
          </w:p>
          <w:p w14:paraId="0CD2AA5B" w14:textId="73274B64" w:rsidR="008C6DC2" w:rsidRDefault="008C6DC2" w:rsidP="004A694A">
            <w:pPr>
              <w:pStyle w:val="aigo1"/>
              <w:adjustRightInd w:val="0"/>
              <w:snapToGrid w:val="0"/>
              <w:spacing w:beforeLines="0" w:before="0" w:afterLines="0" w:after="0"/>
              <w:ind w:firstLineChars="0" w:firstLine="0"/>
              <w:contextualSpacing w:val="0"/>
              <w:jc w:val="center"/>
            </w:pPr>
            <w:r w:rsidRPr="0067411D">
              <w:rPr>
                <w:rFonts w:hint="eastAsia"/>
              </w:rPr>
              <w:t>(</w:t>
            </w:r>
            <w:r w:rsidRPr="0067411D">
              <w:t>Queue</w:t>
            </w:r>
            <w:r>
              <w:t xml:space="preserve">, </w:t>
            </w:r>
            <w:r w:rsidRPr="0067411D">
              <w:t>Linein</w:t>
            </w:r>
            <w:r w:rsidRPr="0067411D">
              <w:rPr>
                <w:rFonts w:hint="eastAsia"/>
              </w:rPr>
              <w:t>)</w:t>
            </w:r>
          </w:p>
        </w:tc>
        <w:tc>
          <w:tcPr>
            <w:tcW w:w="3260" w:type="dxa"/>
            <w:vAlign w:val="center"/>
          </w:tcPr>
          <w:p w14:paraId="08DE2952" w14:textId="6F0AD6A3" w:rsidR="008C6DC2" w:rsidRPr="0067411D" w:rsidRDefault="008C6DC2" w:rsidP="00BB44DE">
            <w:pPr>
              <w:pStyle w:val="aigo1"/>
              <w:numPr>
                <w:ilvl w:val="0"/>
                <w:numId w:val="23"/>
              </w:numPr>
              <w:adjustRightInd w:val="0"/>
              <w:snapToGrid w:val="0"/>
              <w:spacing w:beforeLines="0" w:before="0" w:afterLines="0" w:after="0"/>
              <w:ind w:left="0" w:firstLineChars="0"/>
              <w:contextualSpacing w:val="0"/>
              <w:jc w:val="both"/>
            </w:pPr>
            <w:r w:rsidRPr="0067411D">
              <w:rPr>
                <w:rFonts w:hint="eastAsia"/>
              </w:rPr>
              <w:t>訂單編號在</w:t>
            </w:r>
            <w:r w:rsidRPr="0067411D">
              <w:t>Queue</w:t>
            </w:r>
            <w:r w:rsidRPr="0067411D">
              <w:rPr>
                <w:rFonts w:hint="eastAsia"/>
              </w:rPr>
              <w:t>但不在</w:t>
            </w:r>
            <w:r w:rsidRPr="0067411D">
              <w:t>OrderInside</w:t>
            </w:r>
            <w:r w:rsidRPr="0067411D">
              <w:rPr>
                <w:rFonts w:hint="eastAsia"/>
              </w:rPr>
              <w:t>，共</w:t>
            </w:r>
            <w:r w:rsidRPr="0067411D">
              <w:rPr>
                <w:rFonts w:hint="eastAsia"/>
              </w:rPr>
              <w:t>149</w:t>
            </w:r>
            <w:r>
              <w:t>0</w:t>
            </w:r>
            <w:r w:rsidRPr="0067411D">
              <w:rPr>
                <w:rFonts w:hint="eastAsia"/>
              </w:rPr>
              <w:t>筆</w:t>
            </w:r>
            <w:r>
              <w:rPr>
                <w:rFonts w:hint="eastAsia"/>
              </w:rPr>
              <w:t>。</w:t>
            </w:r>
          </w:p>
        </w:tc>
        <w:tc>
          <w:tcPr>
            <w:tcW w:w="5309" w:type="dxa"/>
            <w:vAlign w:val="center"/>
          </w:tcPr>
          <w:p w14:paraId="16414F26" w14:textId="1CF7D593" w:rsidR="008C6DC2" w:rsidRPr="0067411D" w:rsidRDefault="008C6DC2" w:rsidP="00BB44DE">
            <w:pPr>
              <w:pStyle w:val="aigo1"/>
              <w:numPr>
                <w:ilvl w:val="0"/>
                <w:numId w:val="23"/>
              </w:numPr>
              <w:adjustRightInd w:val="0"/>
              <w:snapToGrid w:val="0"/>
              <w:spacing w:beforeLines="0" w:before="0" w:afterLines="0" w:after="0"/>
              <w:ind w:left="0" w:firstLineChars="0"/>
              <w:contextualSpacing w:val="0"/>
              <w:jc w:val="both"/>
            </w:pPr>
            <w:r>
              <w:rPr>
                <w:rFonts w:hint="eastAsia"/>
              </w:rPr>
              <w:t>顧客有排隊但沒有內用，非此分析範圍。</w:t>
            </w:r>
          </w:p>
        </w:tc>
        <w:tc>
          <w:tcPr>
            <w:tcW w:w="3302" w:type="dxa"/>
            <w:vAlign w:val="center"/>
          </w:tcPr>
          <w:p w14:paraId="0F591B1C" w14:textId="69381B71" w:rsidR="008C6DC2" w:rsidRPr="0067411D" w:rsidRDefault="008C6DC2" w:rsidP="00BB44DE">
            <w:pPr>
              <w:pStyle w:val="aigo1"/>
              <w:numPr>
                <w:ilvl w:val="0"/>
                <w:numId w:val="23"/>
              </w:numPr>
              <w:adjustRightInd w:val="0"/>
              <w:snapToGrid w:val="0"/>
              <w:spacing w:beforeLines="0" w:before="0" w:afterLines="0" w:after="0"/>
              <w:ind w:left="0" w:firstLineChars="0"/>
              <w:contextualSpacing w:val="0"/>
              <w:jc w:val="both"/>
            </w:pPr>
            <w:r w:rsidRPr="00EA2D99">
              <w:rPr>
                <w:rFonts w:hint="eastAsia"/>
              </w:rPr>
              <w:t>排除</w:t>
            </w:r>
            <w:r w:rsidRPr="00EA2D99">
              <w:rPr>
                <w:rFonts w:hint="eastAsia"/>
              </w:rPr>
              <w:t>149</w:t>
            </w:r>
            <w:r>
              <w:t>0</w:t>
            </w:r>
            <w:r w:rsidRPr="00EA2D99">
              <w:rPr>
                <w:rFonts w:hint="eastAsia"/>
              </w:rPr>
              <w:t>筆資料</w:t>
            </w:r>
          </w:p>
        </w:tc>
      </w:tr>
      <w:tr w:rsidR="008C6DC2" w14:paraId="1A8C4D78" w14:textId="77777777" w:rsidTr="008C6DC2">
        <w:trPr>
          <w:trHeight w:val="567"/>
          <w:jc w:val="center"/>
        </w:trPr>
        <w:tc>
          <w:tcPr>
            <w:tcW w:w="2689" w:type="dxa"/>
            <w:vMerge/>
            <w:vAlign w:val="center"/>
          </w:tcPr>
          <w:p w14:paraId="43AC12F1"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3B5F7999" w14:textId="08BA9D02" w:rsidR="008C6DC2" w:rsidRPr="0067411D" w:rsidRDefault="008C6DC2" w:rsidP="004A694A">
            <w:pPr>
              <w:pStyle w:val="aigo1"/>
              <w:adjustRightInd w:val="0"/>
              <w:snapToGrid w:val="0"/>
              <w:spacing w:beforeLines="0" w:before="0" w:afterLines="0" w:after="0"/>
              <w:ind w:firstLineChars="0" w:firstLine="0"/>
              <w:contextualSpacing w:val="0"/>
              <w:jc w:val="both"/>
            </w:pPr>
            <w:r w:rsidRPr="00BF68AB">
              <w:rPr>
                <w:rFonts w:hint="eastAsia"/>
              </w:rPr>
              <w:t>訂單編號出現在</w:t>
            </w:r>
            <w:r w:rsidRPr="00BF68AB">
              <w:rPr>
                <w:rFonts w:hint="eastAsia"/>
              </w:rPr>
              <w:t>queue</w:t>
            </w:r>
            <w:r w:rsidRPr="00BF68AB">
              <w:rPr>
                <w:rFonts w:hint="eastAsia"/>
              </w:rPr>
              <w:t>與</w:t>
            </w:r>
            <w:r w:rsidRPr="00BF68AB">
              <w:rPr>
                <w:rFonts w:hint="eastAsia"/>
              </w:rPr>
              <w:t>orderinside</w:t>
            </w:r>
            <w:r w:rsidRPr="00BF68AB">
              <w:rPr>
                <w:rFonts w:hint="eastAsia"/>
              </w:rPr>
              <w:t>但沒有排隊時間</w:t>
            </w:r>
          </w:p>
        </w:tc>
        <w:tc>
          <w:tcPr>
            <w:tcW w:w="5318" w:type="dxa"/>
            <w:vAlign w:val="center"/>
          </w:tcPr>
          <w:p w14:paraId="58C8B873" w14:textId="633D01E4" w:rsidR="008C6DC2" w:rsidRPr="0067411D" w:rsidRDefault="008C6DC2" w:rsidP="00BB44DE">
            <w:pPr>
              <w:pStyle w:val="aigo1"/>
              <w:numPr>
                <w:ilvl w:val="0"/>
                <w:numId w:val="24"/>
              </w:numPr>
              <w:adjustRightInd w:val="0"/>
              <w:snapToGrid w:val="0"/>
              <w:spacing w:beforeLines="0" w:before="0" w:afterLines="0" w:after="0"/>
              <w:ind w:left="0" w:firstLineChars="0"/>
              <w:contextualSpacing w:val="0"/>
              <w:jc w:val="both"/>
            </w:pPr>
            <w:r>
              <w:rPr>
                <w:rFonts w:hint="eastAsia"/>
              </w:rPr>
              <w:t>顧客有排隊但沒有內用，非分析範圍。</w:t>
            </w:r>
          </w:p>
        </w:tc>
        <w:tc>
          <w:tcPr>
            <w:tcW w:w="3296" w:type="dxa"/>
            <w:vAlign w:val="center"/>
          </w:tcPr>
          <w:p w14:paraId="2758F3C3" w14:textId="15645AB6" w:rsidR="008C6DC2" w:rsidRPr="0067411D" w:rsidRDefault="008C6DC2" w:rsidP="004A694A">
            <w:pPr>
              <w:pStyle w:val="aigo1"/>
              <w:adjustRightInd w:val="0"/>
              <w:snapToGrid w:val="0"/>
              <w:spacing w:beforeLines="0" w:before="0" w:afterLines="0" w:after="0"/>
              <w:ind w:firstLineChars="0" w:firstLine="0"/>
              <w:contextualSpacing w:val="0"/>
              <w:jc w:val="both"/>
            </w:pPr>
            <w:r w:rsidRPr="00BF68AB">
              <w:rPr>
                <w:rFonts w:hint="eastAsia"/>
              </w:rPr>
              <w:t>排除</w:t>
            </w:r>
            <w:r w:rsidRPr="00BF68AB">
              <w:rPr>
                <w:rFonts w:hint="eastAsia"/>
              </w:rPr>
              <w:t>3</w:t>
            </w:r>
            <w:r w:rsidRPr="00EA2D99">
              <w:rPr>
                <w:rFonts w:hint="eastAsia"/>
              </w:rPr>
              <w:t>筆</w:t>
            </w:r>
            <w:r w:rsidRPr="00BF68AB">
              <w:rPr>
                <w:rFonts w:hint="eastAsia"/>
              </w:rPr>
              <w:t>訂單編號</w:t>
            </w:r>
          </w:p>
        </w:tc>
      </w:tr>
      <w:tr w:rsidR="008C6DC2" w14:paraId="7FEC3D24" w14:textId="77777777" w:rsidTr="008C6DC2">
        <w:trPr>
          <w:trHeight w:val="567"/>
          <w:jc w:val="center"/>
        </w:trPr>
        <w:tc>
          <w:tcPr>
            <w:tcW w:w="2689" w:type="dxa"/>
            <w:vMerge/>
            <w:vAlign w:val="center"/>
          </w:tcPr>
          <w:p w14:paraId="0C4E2958"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2D94D110" w14:textId="1526BA95" w:rsidR="008C6DC2" w:rsidRPr="0067411D" w:rsidRDefault="008C6DC2" w:rsidP="004A694A">
            <w:pPr>
              <w:pStyle w:val="aigo1"/>
              <w:adjustRightInd w:val="0"/>
              <w:snapToGrid w:val="0"/>
              <w:spacing w:beforeLines="0" w:before="0" w:afterLines="0" w:after="0"/>
              <w:ind w:firstLineChars="0" w:firstLine="0"/>
              <w:contextualSpacing w:val="0"/>
              <w:jc w:val="both"/>
            </w:pPr>
            <w:r w:rsidRPr="00AF0C11">
              <w:rPr>
                <w:rFonts w:hint="eastAsia"/>
              </w:rPr>
              <w:t>預約排隊原時間序流水號</w:t>
            </w:r>
            <w:r w:rsidRPr="00BF68AB">
              <w:rPr>
                <w:rFonts w:hint="eastAsia"/>
              </w:rPr>
              <w:t xml:space="preserve">Reserve_No </w:t>
            </w:r>
            <w:r w:rsidRPr="00BF68AB">
              <w:rPr>
                <w:rFonts w:hint="eastAsia"/>
              </w:rPr>
              <w:t>保留前置字母為</w:t>
            </w:r>
            <w:r w:rsidRPr="00BF68AB">
              <w:rPr>
                <w:rFonts w:hint="eastAsia"/>
              </w:rPr>
              <w:t>M</w:t>
            </w:r>
            <w:r w:rsidRPr="00BF68AB">
              <w:rPr>
                <w:rFonts w:hint="eastAsia"/>
              </w:rPr>
              <w:t>、</w:t>
            </w:r>
            <w:r w:rsidRPr="00BF68AB">
              <w:rPr>
                <w:rFonts w:hint="eastAsia"/>
              </w:rPr>
              <w:t>N</w:t>
            </w:r>
            <w:r w:rsidRPr="00BF68AB">
              <w:rPr>
                <w:rFonts w:hint="eastAsia"/>
              </w:rPr>
              <w:t>的資料，排掉</w:t>
            </w:r>
            <w:r w:rsidRPr="00BF68AB">
              <w:rPr>
                <w:rFonts w:hint="eastAsia"/>
              </w:rPr>
              <w:t>A</w:t>
            </w:r>
          </w:p>
        </w:tc>
        <w:tc>
          <w:tcPr>
            <w:tcW w:w="5318" w:type="dxa"/>
            <w:vAlign w:val="center"/>
          </w:tcPr>
          <w:p w14:paraId="41252037" w14:textId="48137EEE" w:rsidR="008C6DC2" w:rsidRPr="0067411D" w:rsidRDefault="008C6DC2" w:rsidP="00BB44DE">
            <w:pPr>
              <w:pStyle w:val="aigo1"/>
              <w:numPr>
                <w:ilvl w:val="0"/>
                <w:numId w:val="25"/>
              </w:numPr>
              <w:adjustRightInd w:val="0"/>
              <w:snapToGrid w:val="0"/>
              <w:spacing w:beforeLines="0" w:before="0" w:afterLines="0" w:after="0"/>
              <w:ind w:left="0" w:firstLineChars="0"/>
              <w:contextualSpacing w:val="0"/>
              <w:jc w:val="both"/>
            </w:pPr>
            <w:r>
              <w:rPr>
                <w:rFonts w:hint="eastAsia"/>
              </w:rPr>
              <w:t>A</w:t>
            </w:r>
            <w:r>
              <w:rPr>
                <w:rFonts w:hint="eastAsia"/>
              </w:rPr>
              <w:t>為系統測試資料，非分析範圍。</w:t>
            </w:r>
          </w:p>
        </w:tc>
        <w:tc>
          <w:tcPr>
            <w:tcW w:w="3296" w:type="dxa"/>
            <w:vAlign w:val="center"/>
          </w:tcPr>
          <w:p w14:paraId="4851A9CF" w14:textId="45F8A91F" w:rsidR="008C6DC2" w:rsidRPr="0067411D" w:rsidRDefault="008C6DC2" w:rsidP="004A694A">
            <w:pPr>
              <w:pStyle w:val="aigo1"/>
              <w:adjustRightInd w:val="0"/>
              <w:snapToGrid w:val="0"/>
              <w:spacing w:beforeLines="0" w:before="0" w:afterLines="0" w:after="0"/>
              <w:ind w:firstLineChars="0" w:firstLine="0"/>
              <w:contextualSpacing w:val="0"/>
              <w:jc w:val="both"/>
            </w:pPr>
            <w:r w:rsidRPr="00BF68AB">
              <w:rPr>
                <w:rFonts w:hint="eastAsia"/>
              </w:rPr>
              <w:t>排除</w:t>
            </w:r>
            <w:r w:rsidRPr="00BF68AB">
              <w:rPr>
                <w:rFonts w:hint="eastAsia"/>
              </w:rPr>
              <w:t>2,420</w:t>
            </w:r>
            <w:r w:rsidRPr="00EA2D99">
              <w:rPr>
                <w:rFonts w:hint="eastAsia"/>
              </w:rPr>
              <w:t>筆</w:t>
            </w:r>
            <w:r w:rsidRPr="00BF68AB">
              <w:rPr>
                <w:rFonts w:hint="eastAsia"/>
              </w:rPr>
              <w:t>訂單編號</w:t>
            </w:r>
          </w:p>
        </w:tc>
      </w:tr>
      <w:tr w:rsidR="008C6DC2" w14:paraId="678C900C" w14:textId="77777777" w:rsidTr="008C6DC2">
        <w:trPr>
          <w:trHeight w:val="567"/>
          <w:jc w:val="center"/>
        </w:trPr>
        <w:tc>
          <w:tcPr>
            <w:tcW w:w="2689" w:type="dxa"/>
            <w:vMerge/>
            <w:vAlign w:val="center"/>
          </w:tcPr>
          <w:p w14:paraId="3A2A05E3"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7930B824" w14:textId="667D524B" w:rsidR="008C6DC2" w:rsidRPr="00AF0C11" w:rsidRDefault="008C6DC2" w:rsidP="004A694A">
            <w:pPr>
              <w:pStyle w:val="aigo1"/>
              <w:adjustRightInd w:val="0"/>
              <w:snapToGrid w:val="0"/>
              <w:spacing w:beforeLines="0" w:before="0" w:afterLines="0" w:after="0"/>
              <w:ind w:firstLineChars="0" w:firstLine="0"/>
              <w:contextualSpacing w:val="0"/>
              <w:jc w:val="both"/>
            </w:pPr>
            <w:r w:rsidRPr="004B2E33">
              <w:rPr>
                <w:rFonts w:hint="eastAsia"/>
              </w:rPr>
              <w:t>Li</w:t>
            </w:r>
            <w:r w:rsidRPr="004B2E33">
              <w:t>nein</w:t>
            </w:r>
            <w:r>
              <w:rPr>
                <w:rFonts w:hint="eastAsia"/>
              </w:rPr>
              <w:t>排隊</w:t>
            </w:r>
            <w:r w:rsidRPr="004B2E33">
              <w:rPr>
                <w:rFonts w:hint="eastAsia"/>
              </w:rPr>
              <w:t>資料部分</w:t>
            </w:r>
            <w:r w:rsidRPr="00606D9D">
              <w:rPr>
                <w:rFonts w:hint="eastAsia"/>
              </w:rPr>
              <w:t>日期缺漏</w:t>
            </w:r>
          </w:p>
        </w:tc>
        <w:tc>
          <w:tcPr>
            <w:tcW w:w="5318" w:type="dxa"/>
            <w:vAlign w:val="center"/>
          </w:tcPr>
          <w:p w14:paraId="5D1545BF" w14:textId="47602749" w:rsidR="008C6DC2" w:rsidRDefault="008C6DC2" w:rsidP="00BB44DE">
            <w:pPr>
              <w:pStyle w:val="aigo1"/>
              <w:numPr>
                <w:ilvl w:val="0"/>
                <w:numId w:val="25"/>
              </w:numPr>
              <w:adjustRightInd w:val="0"/>
              <w:snapToGrid w:val="0"/>
              <w:spacing w:beforeLines="0" w:before="0" w:afterLines="0" w:after="0"/>
              <w:ind w:left="0" w:firstLineChars="0"/>
              <w:contextualSpacing w:val="0"/>
              <w:jc w:val="both"/>
            </w:pPr>
            <w:r>
              <w:rPr>
                <w:rFonts w:hint="eastAsia"/>
              </w:rPr>
              <w:t>因系統異常導致營業日未紀錄資料</w:t>
            </w:r>
          </w:p>
        </w:tc>
        <w:tc>
          <w:tcPr>
            <w:tcW w:w="3296" w:type="dxa"/>
            <w:vAlign w:val="center"/>
          </w:tcPr>
          <w:p w14:paraId="14219638" w14:textId="7CF174CC" w:rsidR="008C6DC2" w:rsidRPr="00BF68AB" w:rsidRDefault="008C6DC2" w:rsidP="004A694A">
            <w:pPr>
              <w:pStyle w:val="aigo1"/>
              <w:adjustRightInd w:val="0"/>
              <w:snapToGrid w:val="0"/>
              <w:spacing w:beforeLines="0" w:before="0" w:afterLines="0" w:after="0"/>
              <w:ind w:firstLineChars="0" w:firstLine="0"/>
              <w:contextualSpacing w:val="0"/>
              <w:jc w:val="both"/>
            </w:pPr>
            <w:r>
              <w:rPr>
                <w:rFonts w:hint="eastAsia"/>
              </w:rPr>
              <w:t>後續開發衍生變數時，已前一週同星期之資料補值</w:t>
            </w:r>
          </w:p>
        </w:tc>
      </w:tr>
      <w:tr w:rsidR="008C6DC2" w14:paraId="615DC22B" w14:textId="77777777" w:rsidTr="008C6DC2">
        <w:trPr>
          <w:trHeight w:val="567"/>
          <w:jc w:val="center"/>
        </w:trPr>
        <w:tc>
          <w:tcPr>
            <w:tcW w:w="2689" w:type="dxa"/>
            <w:vMerge/>
            <w:vAlign w:val="center"/>
          </w:tcPr>
          <w:p w14:paraId="765EB1D4"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29D906FB" w14:textId="7802015A" w:rsidR="008C6DC2" w:rsidRPr="004B2E33" w:rsidRDefault="008C6DC2" w:rsidP="004A694A">
            <w:pPr>
              <w:pStyle w:val="aigo1"/>
              <w:adjustRightInd w:val="0"/>
              <w:snapToGrid w:val="0"/>
              <w:spacing w:beforeLines="0" w:before="0" w:afterLines="0" w:after="0"/>
              <w:ind w:firstLineChars="0" w:firstLine="0"/>
              <w:contextualSpacing w:val="0"/>
              <w:jc w:val="both"/>
            </w:pPr>
            <w:r>
              <w:rPr>
                <w:rFonts w:hint="eastAsia"/>
              </w:rPr>
              <w:t>等候時間介於</w:t>
            </w:r>
            <w:r>
              <w:rPr>
                <w:rFonts w:hint="eastAsia"/>
              </w:rPr>
              <w:t>0</w:t>
            </w:r>
            <w:r>
              <w:rPr>
                <w:rFonts w:hint="eastAsia"/>
              </w:rPr>
              <w:t>分</w:t>
            </w:r>
            <w:r>
              <w:rPr>
                <w:rFonts w:hint="eastAsia"/>
              </w:rPr>
              <w:t>~</w:t>
            </w:r>
            <w:r>
              <w:t>6</w:t>
            </w:r>
            <w:r>
              <w:rPr>
                <w:rFonts w:hint="eastAsia"/>
              </w:rPr>
              <w:t>00</w:t>
            </w:r>
            <w:r>
              <w:rPr>
                <w:rFonts w:hint="eastAsia"/>
              </w:rPr>
              <w:t>分鐘</w:t>
            </w:r>
          </w:p>
        </w:tc>
        <w:tc>
          <w:tcPr>
            <w:tcW w:w="5318" w:type="dxa"/>
            <w:vAlign w:val="center"/>
          </w:tcPr>
          <w:p w14:paraId="7BD95D3F" w14:textId="51F1277B" w:rsidR="008C6DC2" w:rsidRDefault="008C6DC2" w:rsidP="00072BFD">
            <w:pPr>
              <w:pStyle w:val="aigo1"/>
              <w:adjustRightInd w:val="0"/>
              <w:snapToGrid w:val="0"/>
              <w:spacing w:beforeLines="0" w:before="0" w:afterLines="0" w:after="0"/>
              <w:ind w:firstLineChars="0" w:firstLine="0"/>
              <w:contextualSpacing w:val="0"/>
              <w:jc w:val="both"/>
            </w:pPr>
            <w:r>
              <w:rPr>
                <w:rFonts w:hint="eastAsia"/>
              </w:rPr>
              <w:t>一般正常願意等候時間不可能高達</w:t>
            </w:r>
            <w:r>
              <w:rPr>
                <w:rFonts w:hint="eastAsia"/>
              </w:rPr>
              <w:t>10</w:t>
            </w:r>
            <w:r>
              <w:rPr>
                <w:rFonts w:hint="eastAsia"/>
              </w:rPr>
              <w:t>小時，經討論後，排除</w:t>
            </w:r>
            <w:r w:rsidRPr="004A694A">
              <w:rPr>
                <w:rFonts w:hint="eastAsia"/>
              </w:rPr>
              <w:t>等候時間大於</w:t>
            </w:r>
            <w:r w:rsidRPr="004A694A">
              <w:rPr>
                <w:rFonts w:hint="eastAsia"/>
              </w:rPr>
              <w:t>180</w:t>
            </w:r>
            <w:r w:rsidRPr="004A694A">
              <w:rPr>
                <w:rFonts w:hint="eastAsia"/>
              </w:rPr>
              <w:t>分鐘</w:t>
            </w:r>
            <w:r>
              <w:rPr>
                <w:rFonts w:hint="eastAsia"/>
              </w:rPr>
              <w:t>。</w:t>
            </w:r>
          </w:p>
          <w:p w14:paraId="05ED937E" w14:textId="4DB39619" w:rsidR="008C6DC2" w:rsidRDefault="008C6DC2" w:rsidP="00BB44DE">
            <w:pPr>
              <w:pStyle w:val="aigo1"/>
              <w:numPr>
                <w:ilvl w:val="0"/>
                <w:numId w:val="25"/>
              </w:numPr>
              <w:adjustRightInd w:val="0"/>
              <w:snapToGrid w:val="0"/>
              <w:spacing w:beforeLines="0" w:before="0" w:afterLines="0" w:after="0"/>
              <w:ind w:left="0" w:firstLineChars="0"/>
              <w:contextualSpacing w:val="0"/>
              <w:jc w:val="both"/>
            </w:pPr>
            <w:r>
              <w:rPr>
                <w:noProof/>
              </w:rPr>
              <w:lastRenderedPageBreak/>
              <w:drawing>
                <wp:inline distT="0" distB="0" distL="0" distR="0" wp14:anchorId="7D922335" wp14:editId="12E54CBA">
                  <wp:extent cx="3240000" cy="1225618"/>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0000" cy="1225618"/>
                          </a:xfrm>
                          <a:prstGeom prst="rect">
                            <a:avLst/>
                          </a:prstGeom>
                        </pic:spPr>
                      </pic:pic>
                    </a:graphicData>
                  </a:graphic>
                </wp:inline>
              </w:drawing>
            </w:r>
          </w:p>
        </w:tc>
        <w:tc>
          <w:tcPr>
            <w:tcW w:w="3296" w:type="dxa"/>
            <w:vAlign w:val="center"/>
          </w:tcPr>
          <w:p w14:paraId="0640071E" w14:textId="6F7CDC28" w:rsidR="008C6DC2" w:rsidRDefault="008C6DC2" w:rsidP="004A694A">
            <w:pPr>
              <w:pStyle w:val="aigo1"/>
              <w:adjustRightInd w:val="0"/>
              <w:snapToGrid w:val="0"/>
              <w:spacing w:beforeLines="0" w:before="0" w:afterLines="0" w:after="0"/>
              <w:ind w:firstLineChars="0" w:firstLine="0"/>
              <w:contextualSpacing w:val="0"/>
              <w:jc w:val="both"/>
            </w:pPr>
            <w:r w:rsidRPr="004A694A">
              <w:rPr>
                <w:rFonts w:hint="eastAsia"/>
              </w:rPr>
              <w:lastRenderedPageBreak/>
              <w:t>排除</w:t>
            </w:r>
            <w:r w:rsidRPr="004A694A">
              <w:rPr>
                <w:rFonts w:hint="eastAsia"/>
              </w:rPr>
              <w:t>97</w:t>
            </w:r>
            <w:r w:rsidRPr="00EA2D99">
              <w:rPr>
                <w:rFonts w:hint="eastAsia"/>
              </w:rPr>
              <w:t>筆</w:t>
            </w:r>
            <w:r w:rsidRPr="004A694A">
              <w:rPr>
                <w:rFonts w:hint="eastAsia"/>
              </w:rPr>
              <w:t>訂單編號</w:t>
            </w:r>
          </w:p>
        </w:tc>
      </w:tr>
      <w:tr w:rsidR="008C6DC2" w14:paraId="78EA4BDA" w14:textId="77777777" w:rsidTr="008C6DC2">
        <w:trPr>
          <w:trHeight w:val="567"/>
          <w:jc w:val="center"/>
        </w:trPr>
        <w:tc>
          <w:tcPr>
            <w:tcW w:w="2689" w:type="dxa"/>
            <w:vMerge/>
            <w:vAlign w:val="center"/>
          </w:tcPr>
          <w:p w14:paraId="30461957"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0C46E8F0" w14:textId="00B66632" w:rsidR="008C6DC2" w:rsidRDefault="008C6DC2" w:rsidP="008C6DC2">
            <w:pPr>
              <w:pStyle w:val="aigo1"/>
              <w:adjustRightInd w:val="0"/>
              <w:snapToGrid w:val="0"/>
              <w:spacing w:beforeLines="0" w:before="0" w:afterLines="0" w:after="0"/>
              <w:ind w:firstLineChars="0" w:firstLine="0"/>
              <w:contextualSpacing w:val="0"/>
              <w:jc w:val="both"/>
            </w:pPr>
            <w:r>
              <w:rPr>
                <w:rFonts w:hint="eastAsia"/>
              </w:rPr>
              <w:t>未入店用餐者無入店時間，在計算排隊相關的衍生變數時，較難以判斷</w:t>
            </w:r>
          </w:p>
        </w:tc>
        <w:tc>
          <w:tcPr>
            <w:tcW w:w="5318" w:type="dxa"/>
            <w:vAlign w:val="center"/>
          </w:tcPr>
          <w:p w14:paraId="1762F9DC" w14:textId="487F6C47" w:rsidR="008C6DC2" w:rsidRDefault="008C6DC2" w:rsidP="008C6DC2">
            <w:pPr>
              <w:pStyle w:val="aigo1"/>
              <w:adjustRightInd w:val="0"/>
              <w:snapToGrid w:val="0"/>
              <w:spacing w:beforeLines="0" w:before="0" w:afterLines="0" w:after="0"/>
              <w:ind w:firstLineChars="0" w:firstLine="0"/>
              <w:contextualSpacing w:val="0"/>
              <w:jc w:val="both"/>
            </w:pPr>
            <w:r>
              <w:rPr>
                <w:rFonts w:hint="eastAsia"/>
              </w:rPr>
              <w:t>在產生排隊相關衍生變數時，需統計該時間有哪些客戶仍在等餐，但資料未記錄排隊狀態之轉換時間，僅記錄最後是重複取號、內用轉外帶等狀態，較難以回推各時間點之</w:t>
            </w:r>
            <w:r w:rsidR="00014E6C">
              <w:rPr>
                <w:rFonts w:hint="eastAsia"/>
              </w:rPr>
              <w:t>排隊</w:t>
            </w:r>
            <w:r>
              <w:rPr>
                <w:rFonts w:hint="eastAsia"/>
              </w:rPr>
              <w:t>狀態，若</w:t>
            </w:r>
            <w:r w:rsidR="00014E6C">
              <w:rPr>
                <w:rFonts w:hint="eastAsia"/>
              </w:rPr>
              <w:t>入店時間</w:t>
            </w:r>
            <w:r>
              <w:rPr>
                <w:rFonts w:hint="eastAsia"/>
              </w:rPr>
              <w:t>仍以空值呈現，會造成排除該些資料，造成引用到未來結果的概念，上線時無法以同概念進行變數開發，而若入店時間補入當日最後營業時間，會造成愈晚排隊者，等候人數愈多，與真實情況亦不相符。</w:t>
            </w:r>
            <w:r>
              <w:rPr>
                <w:rFonts w:hint="eastAsia"/>
              </w:rPr>
              <w:t xml:space="preserve"> </w:t>
            </w:r>
          </w:p>
        </w:tc>
        <w:tc>
          <w:tcPr>
            <w:tcW w:w="3296" w:type="dxa"/>
            <w:vAlign w:val="center"/>
          </w:tcPr>
          <w:p w14:paraId="4B182904" w14:textId="29B0A516" w:rsidR="008C6DC2" w:rsidRPr="008C6DC2" w:rsidRDefault="008C6DC2" w:rsidP="004A694A">
            <w:pPr>
              <w:pStyle w:val="aigo1"/>
              <w:adjustRightInd w:val="0"/>
              <w:snapToGrid w:val="0"/>
              <w:spacing w:beforeLines="0" w:before="0" w:afterLines="0" w:after="0"/>
              <w:ind w:firstLineChars="0" w:firstLine="0"/>
              <w:contextualSpacing w:val="0"/>
              <w:jc w:val="both"/>
            </w:pPr>
            <w:r>
              <w:rPr>
                <w:rFonts w:hint="eastAsia"/>
              </w:rPr>
              <w:t>若無入店用餐之資訊，則入店時間補上開始排隊時間加上</w:t>
            </w:r>
            <w:r>
              <w:rPr>
                <w:rFonts w:hint="eastAsia"/>
              </w:rPr>
              <w:t>1</w:t>
            </w:r>
            <w:r>
              <w:t>80</w:t>
            </w:r>
            <w:r>
              <w:rPr>
                <w:rFonts w:hint="eastAsia"/>
              </w:rPr>
              <w:t>分鐘，在該期間視為客戶等餐中，</w:t>
            </w:r>
            <w:r w:rsidR="00883738">
              <w:rPr>
                <w:rFonts w:hint="eastAsia"/>
              </w:rPr>
              <w:t>若超過則視為已</w:t>
            </w:r>
            <w:r>
              <w:rPr>
                <w:rFonts w:hint="eastAsia"/>
              </w:rPr>
              <w:t>無等餐需求</w:t>
            </w:r>
          </w:p>
        </w:tc>
      </w:tr>
      <w:tr w:rsidR="00912B12" w14:paraId="33E1E834" w14:textId="6871AE94" w:rsidTr="008C6DC2">
        <w:trPr>
          <w:trHeight w:val="567"/>
          <w:jc w:val="center"/>
        </w:trPr>
        <w:tc>
          <w:tcPr>
            <w:tcW w:w="2689" w:type="dxa"/>
            <w:vAlign w:val="center"/>
          </w:tcPr>
          <w:p w14:paraId="3D269CF3" w14:textId="33EE56BA" w:rsidR="00912B12" w:rsidRDefault="00912B12" w:rsidP="004A694A">
            <w:pPr>
              <w:pStyle w:val="aigo1"/>
              <w:adjustRightInd w:val="0"/>
              <w:snapToGrid w:val="0"/>
              <w:spacing w:beforeLines="0" w:before="0" w:afterLines="0" w:after="0"/>
              <w:ind w:firstLineChars="0" w:firstLine="0"/>
              <w:contextualSpacing w:val="0"/>
              <w:jc w:val="center"/>
            </w:pPr>
            <w:r w:rsidRPr="009E1053">
              <w:rPr>
                <w:rFonts w:hint="eastAsia"/>
                <w:b/>
                <w:bCs w:val="0"/>
              </w:rPr>
              <w:t>點餐</w:t>
            </w:r>
            <w:r w:rsidRPr="0067411D">
              <w:rPr>
                <w:rFonts w:hint="eastAsia"/>
              </w:rPr>
              <w:t>(</w:t>
            </w:r>
            <w:r w:rsidRPr="0067411D">
              <w:t>Order_Achievement</w:t>
            </w:r>
            <w:r w:rsidRPr="0067411D">
              <w:rPr>
                <w:rFonts w:hint="eastAsia"/>
              </w:rPr>
              <w:t>)</w:t>
            </w:r>
          </w:p>
        </w:tc>
        <w:tc>
          <w:tcPr>
            <w:tcW w:w="3257" w:type="dxa"/>
            <w:vAlign w:val="center"/>
          </w:tcPr>
          <w:p w14:paraId="0D5FEBB3" w14:textId="4AD570A1" w:rsidR="00912B12" w:rsidRDefault="00912B12" w:rsidP="006024EC">
            <w:pPr>
              <w:pStyle w:val="aigo1"/>
              <w:adjustRightInd w:val="0"/>
              <w:snapToGrid w:val="0"/>
              <w:spacing w:beforeLines="0" w:before="0" w:afterLines="0" w:after="0"/>
              <w:ind w:firstLineChars="0" w:firstLine="0"/>
              <w:contextualSpacing w:val="0"/>
              <w:jc w:val="both"/>
            </w:pPr>
            <w:r w:rsidRPr="00BF68AB">
              <w:rPr>
                <w:rFonts w:hint="eastAsia"/>
              </w:rPr>
              <w:t>產品編號為</w:t>
            </w:r>
            <w:r w:rsidR="006024EC">
              <w:rPr>
                <w:rFonts w:hint="eastAsia"/>
              </w:rPr>
              <w:t>41</w:t>
            </w:r>
            <w:r w:rsidR="006024EC">
              <w:rPr>
                <w:rFonts w:hint="eastAsia"/>
              </w:rPr>
              <w:t>、</w:t>
            </w:r>
            <w:r w:rsidR="006024EC">
              <w:rPr>
                <w:rFonts w:hint="eastAsia"/>
              </w:rPr>
              <w:t>42</w:t>
            </w:r>
            <w:r w:rsidR="006024EC">
              <w:rPr>
                <w:rFonts w:hint="eastAsia"/>
              </w:rPr>
              <w:t>、</w:t>
            </w:r>
            <w:r w:rsidR="006024EC">
              <w:rPr>
                <w:rFonts w:hint="eastAsia"/>
              </w:rPr>
              <w:t>43</w:t>
            </w:r>
            <w:r w:rsidR="006024EC">
              <w:rPr>
                <w:rFonts w:hint="eastAsia"/>
              </w:rPr>
              <w:t>、</w:t>
            </w:r>
            <w:r w:rsidR="006024EC">
              <w:rPr>
                <w:rFonts w:hint="eastAsia"/>
              </w:rPr>
              <w:t>44</w:t>
            </w:r>
            <w:r w:rsidR="006024EC">
              <w:rPr>
                <w:rFonts w:hint="eastAsia"/>
              </w:rPr>
              <w:t>、</w:t>
            </w:r>
            <w:r w:rsidRPr="00BF68AB">
              <w:rPr>
                <w:rFonts w:hint="eastAsia"/>
              </w:rPr>
              <w:t>53</w:t>
            </w:r>
          </w:p>
        </w:tc>
        <w:tc>
          <w:tcPr>
            <w:tcW w:w="5318" w:type="dxa"/>
            <w:vAlign w:val="center"/>
          </w:tcPr>
          <w:p w14:paraId="4FFEF591" w14:textId="4B5DE219" w:rsidR="00912B12" w:rsidRDefault="00BE437F" w:rsidP="004A694A">
            <w:pPr>
              <w:pStyle w:val="aigo1"/>
              <w:adjustRightInd w:val="0"/>
              <w:snapToGrid w:val="0"/>
              <w:spacing w:beforeLines="0" w:before="0" w:afterLines="0" w:after="0"/>
              <w:ind w:firstLineChars="0" w:firstLine="0"/>
              <w:contextualSpacing w:val="0"/>
              <w:jc w:val="both"/>
            </w:pPr>
            <w:r>
              <w:rPr>
                <w:rFonts w:hint="eastAsia"/>
              </w:rPr>
              <w:t>該產品編號為</w:t>
            </w:r>
            <w:r w:rsidRPr="00BF68AB">
              <w:rPr>
                <w:rFonts w:hint="eastAsia"/>
              </w:rPr>
              <w:t>員工餐</w:t>
            </w:r>
            <w:r w:rsidR="00E93B3C">
              <w:rPr>
                <w:rFonts w:hint="eastAsia"/>
              </w:rPr>
              <w:t>或特殊品等</w:t>
            </w:r>
            <w:r>
              <w:rPr>
                <w:rFonts w:hint="eastAsia"/>
              </w:rPr>
              <w:t>，非分析範圍。</w:t>
            </w:r>
          </w:p>
        </w:tc>
        <w:tc>
          <w:tcPr>
            <w:tcW w:w="3296" w:type="dxa"/>
            <w:vAlign w:val="center"/>
          </w:tcPr>
          <w:p w14:paraId="6C434073" w14:textId="2416D8D4" w:rsidR="00912B12" w:rsidRDefault="00BE437F" w:rsidP="004A694A">
            <w:pPr>
              <w:pStyle w:val="aigo1"/>
              <w:adjustRightInd w:val="0"/>
              <w:snapToGrid w:val="0"/>
              <w:spacing w:beforeLines="0" w:before="0" w:afterLines="0" w:after="0"/>
              <w:ind w:firstLineChars="0" w:firstLine="0"/>
              <w:contextualSpacing w:val="0"/>
              <w:jc w:val="both"/>
            </w:pPr>
            <w:r>
              <w:rPr>
                <w:rFonts w:hint="eastAsia"/>
              </w:rPr>
              <w:t>共</w:t>
            </w:r>
            <w:r w:rsidR="00912B12" w:rsidRPr="00BF68AB">
              <w:rPr>
                <w:rFonts w:hint="eastAsia"/>
              </w:rPr>
              <w:t>排除</w:t>
            </w:r>
            <w:r w:rsidR="00912B12" w:rsidRPr="00BF68AB">
              <w:rPr>
                <w:rFonts w:hint="eastAsia"/>
              </w:rPr>
              <w:t>25,262</w:t>
            </w:r>
            <w:r w:rsidR="00072BFD" w:rsidRPr="00EA2D99">
              <w:rPr>
                <w:rFonts w:hint="eastAsia"/>
              </w:rPr>
              <w:t>筆</w:t>
            </w:r>
            <w:r w:rsidR="00912B12" w:rsidRPr="00BF68AB">
              <w:rPr>
                <w:rFonts w:hint="eastAsia"/>
              </w:rPr>
              <w:t>訂單編</w:t>
            </w:r>
            <w:r w:rsidR="00E93B3C" w:rsidRPr="00BF68AB">
              <w:rPr>
                <w:rFonts w:hint="eastAsia"/>
              </w:rPr>
              <w:t>號</w:t>
            </w:r>
          </w:p>
        </w:tc>
      </w:tr>
    </w:tbl>
    <w:p w14:paraId="038CD6C1" w14:textId="267F6456" w:rsidR="00B5212D" w:rsidRDefault="003E1E8A" w:rsidP="00BB44DE">
      <w:pPr>
        <w:pStyle w:val="aigo1"/>
        <w:numPr>
          <w:ilvl w:val="0"/>
          <w:numId w:val="14"/>
        </w:numPr>
        <w:spacing w:before="307" w:after="307"/>
        <w:ind w:firstLineChars="0"/>
      </w:pPr>
      <w:r w:rsidRPr="00F82D40">
        <w:rPr>
          <w:rFonts w:hint="eastAsia"/>
        </w:rPr>
        <w:t>外部開放數據</w:t>
      </w:r>
      <w:r w:rsidR="00B5212D">
        <w:rPr>
          <w:rFonts w:hint="eastAsia"/>
        </w:rPr>
        <w:t>：因</w:t>
      </w:r>
      <w:r w:rsidR="00B5212D">
        <w:rPr>
          <w:rFonts w:hint="eastAsia"/>
        </w:rPr>
        <w:t>Open data</w:t>
      </w:r>
      <w:r w:rsidR="00B5212D">
        <w:rPr>
          <w:rFonts w:hint="eastAsia"/>
        </w:rPr>
        <w:t>提供前已經過清整或彙整，故無問題。</w:t>
      </w:r>
    </w:p>
    <w:p w14:paraId="21452C2F" w14:textId="64DA5E8E" w:rsidR="00EA2D99" w:rsidRDefault="00EA2D99" w:rsidP="00B5212D">
      <w:pPr>
        <w:pStyle w:val="aigo1"/>
        <w:spacing w:before="307" w:after="307"/>
        <w:ind w:left="906" w:firstLineChars="0" w:firstLine="0"/>
      </w:pPr>
      <w:r>
        <w:br w:type="page"/>
      </w:r>
    </w:p>
    <w:p w14:paraId="2D34539A" w14:textId="77777777" w:rsidR="00DB6ADB" w:rsidRDefault="00DB6ADB" w:rsidP="00DB6ADB">
      <w:pPr>
        <w:pStyle w:val="aigo1"/>
        <w:spacing w:before="307" w:after="307"/>
        <w:ind w:firstLineChars="0"/>
        <w:sectPr w:rsidR="00DB6ADB" w:rsidSect="00EA2D99">
          <w:pgSz w:w="16838" w:h="11906" w:orient="landscape"/>
          <w:pgMar w:top="1134" w:right="1134" w:bottom="1418" w:left="1134" w:header="680" w:footer="680" w:gutter="0"/>
          <w:cols w:space="720"/>
          <w:docGrid w:type="lines" w:linePitch="615"/>
        </w:sectPr>
      </w:pPr>
    </w:p>
    <w:p w14:paraId="0D1E66C1" w14:textId="2C9015B2" w:rsidR="00CC1BCE" w:rsidRDefault="00CC1BCE">
      <w:pPr>
        <w:pStyle w:val="aigo3"/>
        <w:numPr>
          <w:ilvl w:val="0"/>
          <w:numId w:val="3"/>
        </w:numPr>
      </w:pPr>
      <w:bookmarkStart w:id="44" w:name="_Toc115674116"/>
      <w:r>
        <w:rPr>
          <w:rFonts w:hint="eastAsia"/>
        </w:rPr>
        <w:lastRenderedPageBreak/>
        <w:t>衍生變數</w:t>
      </w:r>
      <w:bookmarkEnd w:id="44"/>
    </w:p>
    <w:p w14:paraId="2B9B4FD6" w14:textId="7B7125B0" w:rsidR="006F7B42" w:rsidRDefault="00CC1BCE" w:rsidP="003C3870">
      <w:pPr>
        <w:pStyle w:val="aigo1"/>
        <w:spacing w:before="307" w:after="307"/>
        <w:ind w:firstLine="560"/>
      </w:pPr>
      <w:r>
        <w:rPr>
          <w:rFonts w:hint="eastAsia"/>
        </w:rPr>
        <w:t>本解題團隊</w:t>
      </w:r>
      <w:r w:rsidR="003C3870">
        <w:rPr>
          <w:rFonts w:hint="eastAsia"/>
        </w:rPr>
        <w:t>運用特徵工程技術</w:t>
      </w:r>
      <w:r w:rsidR="006F7B42">
        <w:rPr>
          <w:rFonts w:hint="eastAsia"/>
        </w:rPr>
        <w:t>進行各項衍生變數產出，方法如下：</w:t>
      </w:r>
    </w:p>
    <w:p w14:paraId="7A6C1821" w14:textId="575BF471" w:rsidR="003C3870" w:rsidRPr="004B2E33" w:rsidRDefault="006F7B42" w:rsidP="006F7B42">
      <w:pPr>
        <w:pStyle w:val="aigo1"/>
        <w:spacing w:before="307" w:after="307"/>
        <w:ind w:left="960" w:firstLineChars="28" w:firstLine="78"/>
        <w:rPr>
          <w:rFonts w:cs="Arial Unicode MS"/>
        </w:rPr>
      </w:pPr>
      <w:r w:rsidRPr="004B2E33">
        <w:rPr>
          <w:rFonts w:cs="Arial Unicode MS"/>
          <w:b/>
        </w:rPr>
        <w:t>1.</w:t>
      </w:r>
      <w:r w:rsidR="003C3870" w:rsidRPr="004B2E33">
        <w:rPr>
          <w:rFonts w:cs="Arial Unicode MS"/>
          <w:b/>
        </w:rPr>
        <w:t xml:space="preserve"> Component encoding</w:t>
      </w:r>
      <w:r w:rsidR="003C3870" w:rsidRPr="004B2E33">
        <w:rPr>
          <w:rFonts w:cs="Arial Unicode MS" w:hint="eastAsia"/>
          <w:b/>
        </w:rPr>
        <w:t>：</w:t>
      </w:r>
      <w:r w:rsidR="003C3870" w:rsidRPr="004B2E33">
        <w:rPr>
          <w:rFonts w:cs="Arial Unicode MS"/>
        </w:rPr>
        <w:t>利用資料的時間相關性，給予對應時間相關的特徵，</w:t>
      </w:r>
      <w:r w:rsidR="006024EC">
        <w:rPr>
          <w:rFonts w:cs="Arial Unicode MS" w:hint="eastAsia"/>
        </w:rPr>
        <w:t>例如</w:t>
      </w:r>
      <w:r w:rsidR="003C3870" w:rsidRPr="004B2E33">
        <w:rPr>
          <w:rFonts w:cs="Arial Unicode MS"/>
        </w:rPr>
        <w:t>：年、月、周、星期，或是時、分、秒。</w:t>
      </w:r>
    </w:p>
    <w:p w14:paraId="1FE6ACD1" w14:textId="77777777" w:rsidR="003C3870" w:rsidRPr="004B2E33" w:rsidRDefault="003C3870" w:rsidP="006F7B42">
      <w:pPr>
        <w:pStyle w:val="aigo1"/>
        <w:spacing w:before="307" w:after="307"/>
        <w:ind w:left="399" w:firstLine="561"/>
        <w:rPr>
          <w:rFonts w:cs="Arial Unicode MS"/>
        </w:rPr>
      </w:pPr>
      <w:r w:rsidRPr="004B2E33">
        <w:rPr>
          <w:rFonts w:cs="Arial Unicode MS"/>
          <w:b/>
        </w:rPr>
        <w:t>2. Characteristics in time series</w:t>
      </w:r>
      <w:r w:rsidRPr="004B2E33">
        <w:rPr>
          <w:rFonts w:cs="Arial Unicode MS" w:hint="eastAsia"/>
          <w:b/>
        </w:rPr>
        <w:t>：</w:t>
      </w:r>
    </w:p>
    <w:p w14:paraId="30CB9443" w14:textId="29449E36" w:rsidR="003C3870" w:rsidRPr="004B2E33" w:rsidRDefault="003C3870" w:rsidP="006F7B42">
      <w:pPr>
        <w:pStyle w:val="aigo1"/>
        <w:spacing w:before="307" w:after="307"/>
        <w:ind w:leftChars="443" w:left="1240" w:firstLineChars="0" w:firstLine="0"/>
        <w:rPr>
          <w:rFonts w:cs="Arial Unicode MS"/>
        </w:rPr>
      </w:pPr>
      <w:r w:rsidRPr="004B2E33">
        <w:rPr>
          <w:rFonts w:cs="Arial Unicode MS"/>
          <w:i/>
          <w:iCs/>
        </w:rPr>
        <w:t>- Target/Feature Lag N period</w:t>
      </w:r>
      <w:r w:rsidR="006F7B42" w:rsidRPr="004B2E33">
        <w:rPr>
          <w:rFonts w:cs="Arial Unicode MS" w:hint="eastAsia"/>
          <w:i/>
          <w:iCs/>
        </w:rPr>
        <w:t>：</w:t>
      </w:r>
      <w:r w:rsidRPr="004B2E33">
        <w:rPr>
          <w:rFonts w:cs="Gungsuh"/>
          <w:color w:val="333333"/>
        </w:rPr>
        <w:t xml:space="preserve"> </w:t>
      </w:r>
      <w:r w:rsidRPr="004B2E33">
        <w:rPr>
          <w:rFonts w:cs="Arial Unicode MS"/>
        </w:rPr>
        <w:t>取先前時間點</w:t>
      </w:r>
      <w:r w:rsidRPr="004B2E33">
        <w:rPr>
          <w:rFonts w:cs="Arial Unicode MS"/>
        </w:rPr>
        <w:t>(Lag)</w:t>
      </w:r>
      <w:r w:rsidRPr="004B2E33">
        <w:rPr>
          <w:rFonts w:cs="Arial Unicode MS"/>
        </w:rPr>
        <w:t>的單一數值當作特徵。</w:t>
      </w:r>
      <w:r w:rsidR="006024EC">
        <w:rPr>
          <w:rFonts w:cs="Arial Unicode MS" w:hint="eastAsia"/>
        </w:rPr>
        <w:t>例如</w:t>
      </w:r>
      <w:r w:rsidRPr="004B2E33">
        <w:rPr>
          <w:rFonts w:cs="Arial Unicode MS"/>
        </w:rPr>
        <w:t>：前</w:t>
      </w:r>
      <w:r w:rsidRPr="004B2E33">
        <w:rPr>
          <w:rFonts w:cs="Arial Unicode MS"/>
        </w:rPr>
        <w:t>30</w:t>
      </w:r>
      <w:r w:rsidRPr="004B2E33">
        <w:rPr>
          <w:rFonts w:cs="Arial Unicode MS"/>
        </w:rPr>
        <w:t>天的資料點（</w:t>
      </w:r>
      <w:r w:rsidRPr="004B2E33">
        <w:rPr>
          <w:rFonts w:cs="Arial Unicode MS"/>
        </w:rPr>
        <w:t>Lag30</w:t>
      </w:r>
      <w:r w:rsidRPr="004B2E33">
        <w:rPr>
          <w:rFonts w:cs="Arial Unicode MS"/>
        </w:rPr>
        <w:t>）。</w:t>
      </w:r>
    </w:p>
    <w:p w14:paraId="5F5AC9C3" w14:textId="0D8D3DE2" w:rsidR="003C3870" w:rsidRPr="004B2E33" w:rsidRDefault="003C3870" w:rsidP="006F7B42">
      <w:pPr>
        <w:pStyle w:val="aigo1"/>
        <w:spacing w:before="307" w:after="307"/>
        <w:ind w:leftChars="442" w:left="1238" w:firstLineChars="0" w:firstLine="0"/>
        <w:rPr>
          <w:rFonts w:cs="Arial Unicode MS"/>
        </w:rPr>
      </w:pPr>
      <w:r w:rsidRPr="004B2E33">
        <w:rPr>
          <w:rFonts w:cs="Arial Unicode MS"/>
          <w:i/>
          <w:iCs/>
        </w:rPr>
        <w:t>- Target/Feature Lag N periods Aggregate</w:t>
      </w:r>
      <w:r w:rsidR="006F7B42" w:rsidRPr="004B2E33">
        <w:rPr>
          <w:rFonts w:cs="Arial Unicode MS" w:hint="eastAsia"/>
          <w:i/>
          <w:iCs/>
        </w:rPr>
        <w:t>：</w:t>
      </w:r>
      <w:r w:rsidRPr="004B2E33">
        <w:rPr>
          <w:rFonts w:cs="Gungsuh"/>
          <w:color w:val="333333"/>
        </w:rPr>
        <w:t xml:space="preserve"> </w:t>
      </w:r>
      <w:r w:rsidRPr="004B2E33">
        <w:rPr>
          <w:rFonts w:cs="Arial Unicode MS"/>
        </w:rPr>
        <w:t>取先前一段時間點</w:t>
      </w:r>
      <w:r w:rsidRPr="004B2E33">
        <w:rPr>
          <w:rFonts w:cs="Arial Unicode MS"/>
        </w:rPr>
        <w:t>(Window)</w:t>
      </w:r>
      <w:r w:rsidRPr="004B2E33">
        <w:rPr>
          <w:rFonts w:cs="Arial Unicode MS"/>
        </w:rPr>
        <w:t>的數值，經過統計的計算（平均值、最大值、標準差）後當作特徵。</w:t>
      </w:r>
      <w:r w:rsidR="006024EC">
        <w:rPr>
          <w:rFonts w:cs="Arial Unicode MS" w:hint="eastAsia"/>
        </w:rPr>
        <w:t>例如</w:t>
      </w:r>
      <w:r w:rsidRPr="004B2E33">
        <w:rPr>
          <w:rFonts w:cs="Arial Unicode MS"/>
        </w:rPr>
        <w:t>：過往七天</w:t>
      </w:r>
      <w:r w:rsidRPr="004B2E33">
        <w:rPr>
          <w:rFonts w:cs="Arial Unicode MS" w:hint="eastAsia"/>
        </w:rPr>
        <w:t>來店人數</w:t>
      </w:r>
      <w:r w:rsidRPr="004B2E33">
        <w:rPr>
          <w:rFonts w:cs="Arial Unicode MS"/>
        </w:rPr>
        <w:t>的平均趨勢。</w:t>
      </w:r>
    </w:p>
    <w:p w14:paraId="1651E2A8" w14:textId="1025DEE3" w:rsidR="003C3870" w:rsidRPr="004B2E33" w:rsidRDefault="003C3870" w:rsidP="006F7B42">
      <w:pPr>
        <w:pStyle w:val="aigo1"/>
        <w:spacing w:before="307" w:after="307"/>
        <w:ind w:leftChars="441" w:left="1235" w:firstLineChars="0" w:firstLine="0"/>
        <w:rPr>
          <w:rFonts w:cs="Arial Unicode MS"/>
        </w:rPr>
      </w:pPr>
      <w:r w:rsidRPr="004B2E33">
        <w:rPr>
          <w:rFonts w:cs="Arial Unicode MS"/>
          <w:i/>
          <w:iCs/>
        </w:rPr>
        <w:t>- Target/Feature Lag N periods Interaction</w:t>
      </w:r>
      <w:r w:rsidR="006F7B42" w:rsidRPr="004B2E33">
        <w:rPr>
          <w:rFonts w:cs="Arial Unicode MS" w:hint="eastAsia"/>
        </w:rPr>
        <w:t>：</w:t>
      </w:r>
      <w:r w:rsidRPr="004B2E33">
        <w:rPr>
          <w:rFonts w:cs="Arial Unicode MS"/>
        </w:rPr>
        <w:t>不同時間點資料彼此的變化。</w:t>
      </w:r>
      <w:r w:rsidR="006024EC">
        <w:rPr>
          <w:rFonts w:cs="Arial Unicode MS" w:hint="eastAsia"/>
        </w:rPr>
        <w:t>例如</w:t>
      </w:r>
      <w:r w:rsidRPr="004B2E33">
        <w:rPr>
          <w:rFonts w:cs="Arial Unicode MS"/>
        </w:rPr>
        <w:t>：前兩天</w:t>
      </w:r>
      <w:r w:rsidRPr="004B2E33">
        <w:rPr>
          <w:rFonts w:cs="Arial Unicode MS" w:hint="eastAsia"/>
        </w:rPr>
        <w:t>營業</w:t>
      </w:r>
      <w:r w:rsidRPr="004B2E33">
        <w:rPr>
          <w:rFonts w:cs="Arial Unicode MS"/>
        </w:rPr>
        <w:t>額的變化（</w:t>
      </w:r>
      <w:r w:rsidRPr="004B2E33">
        <w:rPr>
          <w:rFonts w:cs="Arial Unicode MS"/>
        </w:rPr>
        <w:t>Lag2-Lag1</w:t>
      </w:r>
      <w:r w:rsidRPr="004B2E33">
        <w:rPr>
          <w:rFonts w:cs="Arial Unicode MS"/>
        </w:rPr>
        <w:t>）</w:t>
      </w:r>
    </w:p>
    <w:p w14:paraId="5E7115C8" w14:textId="77777777" w:rsidR="003C3870" w:rsidRPr="004B2E33" w:rsidRDefault="003C3870" w:rsidP="006F7B42">
      <w:pPr>
        <w:pStyle w:val="aigo1"/>
        <w:spacing w:before="307" w:after="307"/>
        <w:ind w:left="395" w:firstLine="561"/>
        <w:rPr>
          <w:rFonts w:cs="Arial Unicode MS"/>
        </w:rPr>
      </w:pPr>
      <w:r w:rsidRPr="004B2E33">
        <w:rPr>
          <w:rFonts w:cs="Arial Unicode MS"/>
          <w:b/>
        </w:rPr>
        <w:t>3. Dummy variables</w:t>
      </w:r>
      <w:r w:rsidRPr="004B2E33">
        <w:rPr>
          <w:rFonts w:cs="Arial Unicode MS" w:hint="eastAsia"/>
          <w:b/>
        </w:rPr>
        <w:t>：</w:t>
      </w:r>
    </w:p>
    <w:p w14:paraId="335D6FD3" w14:textId="46E142DC" w:rsidR="003C3870" w:rsidRPr="004B2E33" w:rsidRDefault="003C3870" w:rsidP="006F7B42">
      <w:pPr>
        <w:pStyle w:val="aigo1"/>
        <w:spacing w:before="307" w:after="307"/>
        <w:ind w:left="396" w:firstLine="560"/>
        <w:rPr>
          <w:rFonts w:cs="Arial Unicode MS"/>
        </w:rPr>
      </w:pPr>
      <w:r w:rsidRPr="004B2E33">
        <w:rPr>
          <w:rFonts w:cs="Gungsuh"/>
          <w:color w:val="333333"/>
        </w:rPr>
        <w:t xml:space="preserve">   </w:t>
      </w:r>
      <w:r w:rsidR="006F7B42" w:rsidRPr="004B2E33">
        <w:rPr>
          <w:rFonts w:cs="Gungsuh"/>
          <w:color w:val="333333"/>
        </w:rPr>
        <w:tab/>
      </w:r>
      <w:r w:rsidRPr="004B2E33">
        <w:rPr>
          <w:rFonts w:cs="Gungsuh"/>
          <w:color w:val="333333"/>
        </w:rPr>
        <w:t xml:space="preserve"> </w:t>
      </w:r>
      <w:r w:rsidRPr="004B2E33">
        <w:rPr>
          <w:rFonts w:cs="Arial Unicode MS"/>
        </w:rPr>
        <w:t>加入與時間可以連結，或是無法用時間數值表示的外部資訊</w:t>
      </w:r>
      <w:r w:rsidRPr="004B2E33">
        <w:rPr>
          <w:rFonts w:cs="Arial Unicode MS" w:hint="eastAsia"/>
        </w:rPr>
        <w:t>。</w:t>
      </w:r>
    </w:p>
    <w:p w14:paraId="2297C726" w14:textId="77777777" w:rsidR="003C3870" w:rsidRPr="004B2E33" w:rsidRDefault="003C3870" w:rsidP="006F7B42">
      <w:pPr>
        <w:pStyle w:val="aigo1"/>
        <w:spacing w:before="307" w:after="307"/>
        <w:ind w:leftChars="200" w:left="560" w:firstLine="561"/>
        <w:rPr>
          <w:rFonts w:cs="Arial Unicode MS"/>
        </w:rPr>
      </w:pPr>
      <w:r w:rsidRPr="004B2E33">
        <w:rPr>
          <w:rFonts w:cs="Arial Unicode MS"/>
          <w:b/>
        </w:rPr>
        <w:t>4. Relevant time series data</w:t>
      </w:r>
      <w:r w:rsidRPr="004B2E33">
        <w:rPr>
          <w:rFonts w:cs="Arial Unicode MS" w:hint="eastAsia"/>
          <w:b/>
        </w:rPr>
        <w:t>：</w:t>
      </w:r>
    </w:p>
    <w:p w14:paraId="33BFB9F2" w14:textId="4ACEDCEB" w:rsidR="003C3870" w:rsidRPr="004B2E33" w:rsidRDefault="003C3870" w:rsidP="006F7B42">
      <w:pPr>
        <w:pStyle w:val="aigo1"/>
        <w:spacing w:before="307" w:after="307"/>
        <w:ind w:leftChars="342" w:left="958" w:firstLineChars="154" w:firstLine="431"/>
        <w:rPr>
          <w:rFonts w:cs="Arial Unicode MS"/>
        </w:rPr>
      </w:pPr>
      <w:r w:rsidRPr="004B2E33">
        <w:rPr>
          <w:rFonts w:cs="Arial Unicode MS"/>
        </w:rPr>
        <w:t>其他相關性高的資料也可以加入特徵生成，或有互補性或替代性的消長。</w:t>
      </w:r>
    </w:p>
    <w:p w14:paraId="5D4D5B25" w14:textId="77777777" w:rsidR="003C3870" w:rsidRPr="004B2E33" w:rsidRDefault="003C3870" w:rsidP="006F7B42">
      <w:pPr>
        <w:pStyle w:val="aigo1"/>
        <w:spacing w:before="307" w:after="307"/>
        <w:ind w:leftChars="200" w:left="560" w:firstLine="561"/>
        <w:rPr>
          <w:rFonts w:cs="Arial Unicode MS"/>
        </w:rPr>
      </w:pPr>
      <w:r w:rsidRPr="004B2E33">
        <w:rPr>
          <w:rFonts w:cs="Arial Unicode MS"/>
          <w:b/>
        </w:rPr>
        <w:t>5. Algorithm predictions</w:t>
      </w:r>
      <w:r w:rsidRPr="004B2E33">
        <w:rPr>
          <w:rFonts w:cs="Arial Unicode MS" w:hint="eastAsia"/>
          <w:b/>
        </w:rPr>
        <w:t>：</w:t>
      </w:r>
    </w:p>
    <w:p w14:paraId="7BAE794C" w14:textId="77777777" w:rsidR="003C3870" w:rsidRPr="006F7B42" w:rsidRDefault="003C3870" w:rsidP="006F7B42">
      <w:pPr>
        <w:pStyle w:val="aigo1"/>
        <w:spacing w:before="307" w:after="307"/>
        <w:ind w:leftChars="200" w:left="560" w:firstLine="560"/>
        <w:rPr>
          <w:b/>
        </w:rPr>
      </w:pPr>
      <w:r w:rsidRPr="004B2E33">
        <w:rPr>
          <w:rFonts w:cs="Gungsuh"/>
          <w:color w:val="333333"/>
        </w:rPr>
        <w:t xml:space="preserve">    </w:t>
      </w:r>
      <w:r w:rsidRPr="004B2E33">
        <w:t>利用其它演算法的預測結果當作特徵</w:t>
      </w:r>
      <w:r w:rsidRPr="004B2E33">
        <w:rPr>
          <w:rFonts w:hint="eastAsia"/>
        </w:rPr>
        <w:t>。</w:t>
      </w:r>
    </w:p>
    <w:p w14:paraId="5BB84CD9" w14:textId="000ED705" w:rsidR="006F7B42" w:rsidRDefault="006F7B42" w:rsidP="006F7B42">
      <w:pPr>
        <w:pStyle w:val="aigo1"/>
        <w:spacing w:before="307" w:after="307"/>
        <w:ind w:firstLine="560"/>
        <w:rPr>
          <w:rFonts w:cs="Gungsuh"/>
        </w:rPr>
      </w:pPr>
    </w:p>
    <w:p w14:paraId="19A40720" w14:textId="2EAE10C8" w:rsidR="004B2E33" w:rsidRDefault="00797B22" w:rsidP="004B2E33">
      <w:pPr>
        <w:pStyle w:val="aigo1"/>
        <w:spacing w:before="307" w:after="307"/>
        <w:ind w:firstLine="560"/>
        <w:rPr>
          <w:rFonts w:cs="Gungsuh"/>
        </w:rPr>
      </w:pPr>
      <w:r>
        <w:rPr>
          <w:rFonts w:cs="Gungsuh" w:hint="eastAsia"/>
        </w:rPr>
        <w:t>衍生</w:t>
      </w:r>
      <w:r w:rsidR="006F7B42">
        <w:rPr>
          <w:rFonts w:cs="Gungsuh" w:hint="eastAsia"/>
        </w:rPr>
        <w:t>共產出</w:t>
      </w:r>
      <w:r w:rsidR="004A4968">
        <w:rPr>
          <w:rFonts w:cs="Gungsuh"/>
        </w:rPr>
        <w:t>459</w:t>
      </w:r>
      <w:r w:rsidR="00835AAD">
        <w:rPr>
          <w:rFonts w:cs="Gungsuh" w:hint="eastAsia"/>
        </w:rPr>
        <w:t>個，</w:t>
      </w:r>
      <w:r>
        <w:rPr>
          <w:rFonts w:cs="Gungsuh" w:hint="eastAsia"/>
        </w:rPr>
        <w:t>因數量較多，故詳細請參考附件，表</w:t>
      </w:r>
      <w:r>
        <w:rPr>
          <w:rFonts w:cs="Gungsuh" w:hint="eastAsia"/>
        </w:rPr>
        <w:t>3.1</w:t>
      </w:r>
      <w:r>
        <w:rPr>
          <w:rFonts w:cs="Gungsuh" w:hint="eastAsia"/>
        </w:rPr>
        <w:t>列舉部分高重要衍生</w:t>
      </w:r>
      <w:r w:rsidR="00835AAD">
        <w:rPr>
          <w:rFonts w:cs="Gungsuh" w:hint="eastAsia"/>
        </w:rPr>
        <w:t>變數。</w:t>
      </w:r>
    </w:p>
    <w:p w14:paraId="7EF42C6E" w14:textId="06A240FE" w:rsidR="00CC1BCE" w:rsidRPr="004B2E33" w:rsidRDefault="00CC1BCE" w:rsidP="00BB44DE">
      <w:pPr>
        <w:pStyle w:val="aigo7"/>
        <w:numPr>
          <w:ilvl w:val="0"/>
          <w:numId w:val="22"/>
        </w:numPr>
        <w:rPr>
          <w:rFonts w:cs="Gungsuh"/>
        </w:rPr>
      </w:pPr>
      <w:bookmarkStart w:id="45" w:name="_Toc115674135"/>
      <w:r w:rsidRPr="00A923FA">
        <w:rPr>
          <w:rFonts w:hint="eastAsia"/>
        </w:rPr>
        <w:lastRenderedPageBreak/>
        <w:t>預想可能之衍生變數範例清單</w:t>
      </w:r>
      <w:bookmarkEnd w:id="45"/>
    </w:p>
    <w:tbl>
      <w:tblPr>
        <w:tblStyle w:val="af0"/>
        <w:tblW w:w="955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978"/>
        <w:gridCol w:w="1601"/>
        <w:gridCol w:w="6976"/>
      </w:tblGrid>
      <w:tr w:rsidR="00CC1BCE" w:rsidRPr="00F82D40" w14:paraId="3E556D1B" w14:textId="77777777" w:rsidTr="00ED4185">
        <w:tc>
          <w:tcPr>
            <w:tcW w:w="978" w:type="dxa"/>
            <w:shd w:val="clear" w:color="auto" w:fill="C00000"/>
            <w:vAlign w:val="center"/>
          </w:tcPr>
          <w:p w14:paraId="78596E32" w14:textId="77777777" w:rsidR="00CC1BCE" w:rsidRPr="00F82D40" w:rsidRDefault="00CC1BCE" w:rsidP="00ED4185">
            <w:pPr>
              <w:jc w:val="center"/>
              <w:rPr>
                <w:rFonts w:ascii="標楷體" w:hAnsi="標楷體" w:cs="Arial Unicode MS"/>
                <w:b/>
                <w:color w:val="FFFFFF" w:themeColor="background1"/>
              </w:rPr>
            </w:pPr>
            <w:r w:rsidRPr="00F82D40">
              <w:rPr>
                <w:rFonts w:ascii="標楷體" w:hAnsi="標楷體" w:cs="Arial Unicode MS" w:hint="eastAsia"/>
                <w:b/>
                <w:color w:val="FFFFFF" w:themeColor="background1"/>
              </w:rPr>
              <w:t>類別</w:t>
            </w:r>
          </w:p>
        </w:tc>
        <w:tc>
          <w:tcPr>
            <w:tcW w:w="1601" w:type="dxa"/>
            <w:shd w:val="clear" w:color="auto" w:fill="C00000"/>
            <w:vAlign w:val="center"/>
          </w:tcPr>
          <w:p w14:paraId="635FECB0" w14:textId="175267DE" w:rsidR="00797B22" w:rsidRDefault="00797B22" w:rsidP="00ED4185">
            <w:pPr>
              <w:jc w:val="center"/>
              <w:rPr>
                <w:rFonts w:ascii="標楷體" w:hAnsi="標楷體" w:cs="Arial Unicode MS"/>
                <w:b/>
                <w:color w:val="FFFFFF" w:themeColor="background1"/>
              </w:rPr>
            </w:pPr>
            <w:r>
              <w:rPr>
                <w:rFonts w:ascii="標楷體" w:hAnsi="標楷體" w:cs="Arial Unicode MS" w:hint="eastAsia"/>
                <w:b/>
                <w:color w:val="FFFFFF" w:themeColor="background1"/>
              </w:rPr>
              <w:t>變數</w:t>
            </w:r>
          </w:p>
          <w:p w14:paraId="19E56648" w14:textId="1B22FD46" w:rsidR="00CC1BCE" w:rsidRPr="00F82D40" w:rsidRDefault="00797B22" w:rsidP="00ED4185">
            <w:pPr>
              <w:jc w:val="center"/>
              <w:rPr>
                <w:rFonts w:ascii="標楷體" w:hAnsi="標楷體" w:cs="Arial Unicode MS"/>
                <w:b/>
                <w:color w:val="FFFFFF" w:themeColor="background1"/>
              </w:rPr>
            </w:pPr>
            <w:r>
              <w:rPr>
                <w:rFonts w:ascii="標楷體" w:hAnsi="標楷體" w:cs="Arial Unicode MS" w:hint="eastAsia"/>
                <w:b/>
                <w:color w:val="FFFFFF" w:themeColor="background1"/>
              </w:rPr>
              <w:t>總個數</w:t>
            </w:r>
          </w:p>
        </w:tc>
        <w:tc>
          <w:tcPr>
            <w:tcW w:w="6976" w:type="dxa"/>
            <w:shd w:val="clear" w:color="auto" w:fill="C00000"/>
            <w:vAlign w:val="center"/>
          </w:tcPr>
          <w:p w14:paraId="1091A436" w14:textId="4A9E462A" w:rsidR="00CC1BCE" w:rsidRPr="00F82D40" w:rsidRDefault="00CC1BCE" w:rsidP="00ED4185">
            <w:pPr>
              <w:jc w:val="center"/>
              <w:rPr>
                <w:rFonts w:ascii="標楷體" w:hAnsi="標楷體" w:cs="Arial Unicode MS"/>
                <w:b/>
                <w:color w:val="FFFFFF" w:themeColor="background1"/>
              </w:rPr>
            </w:pPr>
            <w:r w:rsidRPr="00F82D40">
              <w:rPr>
                <w:rFonts w:ascii="標楷體" w:hAnsi="標楷體" w:cs="Arial Unicode MS" w:hint="eastAsia"/>
                <w:b/>
                <w:color w:val="FFFFFF" w:themeColor="background1"/>
              </w:rPr>
              <w:t>衍生變數範例清單</w:t>
            </w:r>
          </w:p>
        </w:tc>
      </w:tr>
      <w:tr w:rsidR="00835AAD" w:rsidRPr="00F82D40" w14:paraId="018EA8CC" w14:textId="77777777" w:rsidTr="00ED4185">
        <w:tc>
          <w:tcPr>
            <w:tcW w:w="978" w:type="dxa"/>
            <w:shd w:val="clear" w:color="auto" w:fill="F2F2F2" w:themeFill="background1" w:themeFillShade="F2"/>
            <w:vAlign w:val="center"/>
          </w:tcPr>
          <w:p w14:paraId="4CF5FD88" w14:textId="442BAEBC" w:rsidR="00835AAD" w:rsidRPr="00835AAD" w:rsidRDefault="00835AAD" w:rsidP="00ED4185">
            <w:pPr>
              <w:adjustRightInd w:val="0"/>
              <w:snapToGrid w:val="0"/>
              <w:jc w:val="center"/>
              <w:rPr>
                <w:rFonts w:ascii="標楷體" w:hAnsi="標楷體" w:cs="Arial"/>
              </w:rPr>
            </w:pPr>
            <w:r w:rsidRPr="00835AAD">
              <w:rPr>
                <w:rFonts w:hint="eastAsia"/>
                <w:color w:val="000000"/>
              </w:rPr>
              <w:t>基本資訊</w:t>
            </w:r>
          </w:p>
        </w:tc>
        <w:tc>
          <w:tcPr>
            <w:tcW w:w="1601" w:type="dxa"/>
            <w:shd w:val="clear" w:color="auto" w:fill="F2F2F2" w:themeFill="background1" w:themeFillShade="F2"/>
            <w:vAlign w:val="center"/>
          </w:tcPr>
          <w:p w14:paraId="71EBB6F9" w14:textId="77777777" w:rsidR="00835AAD" w:rsidRDefault="00ED4185" w:rsidP="00ED4185">
            <w:pPr>
              <w:adjustRightInd w:val="0"/>
              <w:snapToGrid w:val="0"/>
              <w:jc w:val="center"/>
              <w:rPr>
                <w:rFonts w:ascii="標楷體" w:hAnsi="標楷體" w:cs="Arial"/>
              </w:rPr>
            </w:pPr>
            <w:r>
              <w:rPr>
                <w:rFonts w:ascii="標楷體" w:hAnsi="標楷體" w:cs="Arial" w:hint="eastAsia"/>
              </w:rPr>
              <w:t>5</w:t>
            </w:r>
          </w:p>
          <w:p w14:paraId="2F112AFE" w14:textId="4F4CB1FB" w:rsidR="009057AC" w:rsidRPr="00F82D40" w:rsidRDefault="009057AC" w:rsidP="00ED4185">
            <w:pPr>
              <w:adjustRightInd w:val="0"/>
              <w:snapToGrid w:val="0"/>
              <w:jc w:val="center"/>
              <w:rPr>
                <w:rFonts w:ascii="標楷體" w:hAnsi="標楷體" w:cs="Arial"/>
              </w:rPr>
            </w:pPr>
            <w:r>
              <w:rPr>
                <w:rFonts w:ascii="標楷體" w:hAnsi="標楷體" w:cs="Arial"/>
              </w:rPr>
              <w:t>(1%)</w:t>
            </w:r>
          </w:p>
        </w:tc>
        <w:tc>
          <w:tcPr>
            <w:tcW w:w="6976" w:type="dxa"/>
            <w:vAlign w:val="center"/>
          </w:tcPr>
          <w:p w14:paraId="2886DE43" w14:textId="5550DC30" w:rsidR="00B06B0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A06_queue_month</w:t>
            </w:r>
            <w:r w:rsidR="00ED4185">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用餐月份</w:t>
            </w:r>
            <w:r w:rsidR="00ED4185">
              <w:rPr>
                <w:rFonts w:ascii="標楷體" w:eastAsia="標楷體" w:hAnsi="標楷體" w:cs="Arial" w:hint="eastAsia"/>
                <w:sz w:val="28"/>
                <w:szCs w:val="28"/>
                <w:lang w:eastAsia="zh-TW"/>
              </w:rPr>
              <w:t>)</w:t>
            </w:r>
          </w:p>
          <w:p w14:paraId="1A1C0B5C" w14:textId="2D303BED" w:rsidR="00447669" w:rsidRPr="00DD0B19" w:rsidRDefault="00447669"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447669">
              <w:rPr>
                <w:rFonts w:ascii="標楷體" w:eastAsia="標楷體" w:hAnsi="標楷體" w:cs="Arial"/>
                <w:sz w:val="28"/>
                <w:szCs w:val="28"/>
              </w:rPr>
              <w:t>A04_queue_weekday</w:t>
            </w:r>
            <w:r>
              <w:rPr>
                <w:rFonts w:ascii="標楷體" w:eastAsia="標楷體" w:hAnsi="標楷體" w:cs="Arial"/>
                <w:sz w:val="28"/>
                <w:szCs w:val="28"/>
              </w:rPr>
              <w:t>(</w:t>
            </w:r>
            <w:r w:rsidRPr="00447669">
              <w:rPr>
                <w:rFonts w:ascii="標楷體" w:eastAsia="標楷體" w:hAnsi="標楷體" w:cs="Arial" w:hint="eastAsia"/>
                <w:sz w:val="28"/>
                <w:szCs w:val="28"/>
              </w:rPr>
              <w:t>用餐星期</w:t>
            </w:r>
            <w:r>
              <w:rPr>
                <w:rFonts w:ascii="標楷體" w:eastAsia="標楷體" w:hAnsi="標楷體" w:cs="Arial"/>
                <w:sz w:val="28"/>
                <w:szCs w:val="28"/>
              </w:rPr>
              <w:t>)</w:t>
            </w:r>
          </w:p>
          <w:p w14:paraId="40AB2A9D" w14:textId="6AD7F578" w:rsidR="00797B22"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rPr>
              <w:t>…</w:t>
            </w:r>
          </w:p>
        </w:tc>
      </w:tr>
      <w:tr w:rsidR="00835AAD" w:rsidRPr="00F82D40" w14:paraId="6D841E5D" w14:textId="77777777" w:rsidTr="00ED4185">
        <w:tc>
          <w:tcPr>
            <w:tcW w:w="978" w:type="dxa"/>
            <w:shd w:val="clear" w:color="auto" w:fill="F2F2F2" w:themeFill="background1" w:themeFillShade="F2"/>
            <w:vAlign w:val="center"/>
          </w:tcPr>
          <w:p w14:paraId="008EF433" w14:textId="51DD7F79" w:rsidR="00835AAD" w:rsidRPr="00835AAD" w:rsidRDefault="00835AAD" w:rsidP="00ED4185">
            <w:pPr>
              <w:adjustRightInd w:val="0"/>
              <w:snapToGrid w:val="0"/>
              <w:jc w:val="center"/>
              <w:rPr>
                <w:rFonts w:ascii="標楷體" w:hAnsi="標楷體" w:cs="Arial"/>
              </w:rPr>
            </w:pPr>
            <w:r w:rsidRPr="00835AAD">
              <w:rPr>
                <w:rFonts w:hint="eastAsia"/>
                <w:color w:val="000000"/>
              </w:rPr>
              <w:t>排隊資訊</w:t>
            </w:r>
          </w:p>
        </w:tc>
        <w:tc>
          <w:tcPr>
            <w:tcW w:w="1601" w:type="dxa"/>
            <w:shd w:val="clear" w:color="auto" w:fill="F2F2F2" w:themeFill="background1" w:themeFillShade="F2"/>
            <w:vAlign w:val="center"/>
          </w:tcPr>
          <w:p w14:paraId="1D5CDB42" w14:textId="4CCF1E86" w:rsidR="00835AAD" w:rsidRDefault="009057AC" w:rsidP="00ED4185">
            <w:pPr>
              <w:adjustRightInd w:val="0"/>
              <w:snapToGrid w:val="0"/>
              <w:jc w:val="center"/>
              <w:rPr>
                <w:rFonts w:ascii="標楷體" w:hAnsi="標楷體" w:cs="Arial"/>
              </w:rPr>
            </w:pPr>
            <w:r>
              <w:rPr>
                <w:rFonts w:ascii="標楷體" w:hAnsi="標楷體" w:cs="Arial"/>
              </w:rPr>
              <w:t>152</w:t>
            </w:r>
          </w:p>
          <w:p w14:paraId="073AFFFA" w14:textId="76BF0304" w:rsidR="009057AC" w:rsidRPr="00F82D40" w:rsidRDefault="009057AC" w:rsidP="00ED4185">
            <w:pPr>
              <w:adjustRightInd w:val="0"/>
              <w:snapToGrid w:val="0"/>
              <w:jc w:val="center"/>
              <w:rPr>
                <w:rFonts w:ascii="標楷體" w:hAnsi="標楷體" w:cs="Arial"/>
              </w:rPr>
            </w:pPr>
            <w:r>
              <w:rPr>
                <w:rFonts w:ascii="標楷體" w:hAnsi="標楷體" w:cs="Arial"/>
              </w:rPr>
              <w:t>(33%)</w:t>
            </w:r>
          </w:p>
        </w:tc>
        <w:tc>
          <w:tcPr>
            <w:tcW w:w="6976" w:type="dxa"/>
            <w:vAlign w:val="center"/>
          </w:tcPr>
          <w:p w14:paraId="1BCF3964" w14:textId="1D72FD8B" w:rsidR="00B06B0D" w:rsidRPr="00B06B0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B273_Sameday_Queue_NoIntime_3BeginningCount</w:t>
            </w:r>
            <w:r w:rsidR="00ED4185">
              <w:rPr>
                <w:rFonts w:ascii="標楷體" w:eastAsia="標楷體" w:hAnsi="標楷體" w:cs="Arial" w:hint="eastAsia"/>
                <w:sz w:val="28"/>
                <w:szCs w:val="28"/>
                <w:lang w:eastAsia="zh-TW"/>
              </w:rPr>
              <w:t xml:space="preserve"> (</w:t>
            </w:r>
            <w:r w:rsidRPr="00B06B0D">
              <w:rPr>
                <w:rFonts w:ascii="標楷體" w:eastAsia="標楷體" w:hAnsi="標楷體" w:cs="Arial" w:hint="eastAsia"/>
                <w:sz w:val="28"/>
                <w:szCs w:val="28"/>
              </w:rPr>
              <w:t>當天至排隊當下，已排隊但尚無入店時間的排隊號碼3開頭的組數</w:t>
            </w:r>
            <w:r w:rsidR="00ED4185">
              <w:rPr>
                <w:rFonts w:ascii="標楷體" w:eastAsia="標楷體" w:hAnsi="標楷體" w:cs="Arial" w:hint="eastAsia"/>
                <w:sz w:val="28"/>
                <w:szCs w:val="28"/>
                <w:lang w:eastAsia="zh-TW"/>
              </w:rPr>
              <w:t>)</w:t>
            </w:r>
          </w:p>
          <w:p w14:paraId="77D96613" w14:textId="7F064A1B" w:rsidR="00B06B0D" w:rsidRPr="00B06B0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B271_Sameday_Queue_NoIntime_Count</w:t>
            </w:r>
            <w:r w:rsidR="00ED4185">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當天至排隊當下，已排隊但尚無入店時間的組數</w:t>
            </w:r>
            <w:r w:rsidR="00ED4185">
              <w:rPr>
                <w:rFonts w:ascii="標楷體" w:eastAsia="標楷體" w:hAnsi="標楷體" w:cs="Arial" w:hint="eastAsia"/>
                <w:sz w:val="28"/>
                <w:szCs w:val="28"/>
                <w:lang w:eastAsia="zh-TW"/>
              </w:rPr>
              <w:t>)</w:t>
            </w:r>
          </w:p>
          <w:p w14:paraId="7D7ADD2E" w14:textId="263C189B" w:rsidR="00B06B0D"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rPr>
              <w:t>…</w:t>
            </w:r>
          </w:p>
        </w:tc>
      </w:tr>
      <w:tr w:rsidR="00835AAD" w:rsidRPr="00F82D40" w14:paraId="764B1010" w14:textId="77777777" w:rsidTr="00ED4185">
        <w:tc>
          <w:tcPr>
            <w:tcW w:w="978" w:type="dxa"/>
            <w:shd w:val="clear" w:color="auto" w:fill="F2F2F2" w:themeFill="background1" w:themeFillShade="F2"/>
            <w:vAlign w:val="center"/>
          </w:tcPr>
          <w:p w14:paraId="2A84FD21" w14:textId="33C63E9F" w:rsidR="00835AAD" w:rsidRPr="00835AAD" w:rsidRDefault="00835AAD" w:rsidP="00ED4185">
            <w:pPr>
              <w:adjustRightInd w:val="0"/>
              <w:snapToGrid w:val="0"/>
              <w:jc w:val="center"/>
              <w:rPr>
                <w:rFonts w:ascii="標楷體" w:hAnsi="標楷體" w:cs="Arial"/>
              </w:rPr>
            </w:pPr>
            <w:r w:rsidRPr="00835AAD">
              <w:rPr>
                <w:rFonts w:hint="eastAsia"/>
                <w:color w:val="000000"/>
              </w:rPr>
              <w:t>用餐中</w:t>
            </w:r>
          </w:p>
        </w:tc>
        <w:tc>
          <w:tcPr>
            <w:tcW w:w="1601" w:type="dxa"/>
            <w:shd w:val="clear" w:color="auto" w:fill="F2F2F2" w:themeFill="background1" w:themeFillShade="F2"/>
            <w:vAlign w:val="center"/>
          </w:tcPr>
          <w:p w14:paraId="0AB48970" w14:textId="238BAB59" w:rsidR="00835AAD" w:rsidRDefault="00ED4185" w:rsidP="00ED4185">
            <w:pPr>
              <w:adjustRightInd w:val="0"/>
              <w:snapToGrid w:val="0"/>
              <w:jc w:val="center"/>
              <w:rPr>
                <w:rFonts w:ascii="標楷體" w:hAnsi="標楷體" w:cs="Arial"/>
              </w:rPr>
            </w:pPr>
            <w:r>
              <w:rPr>
                <w:rFonts w:ascii="標楷體" w:hAnsi="標楷體" w:cs="Arial" w:hint="eastAsia"/>
              </w:rPr>
              <w:t>1</w:t>
            </w:r>
            <w:r w:rsidR="009057AC">
              <w:rPr>
                <w:rFonts w:ascii="標楷體" w:hAnsi="標楷體" w:cs="Arial"/>
              </w:rPr>
              <w:t>31</w:t>
            </w:r>
          </w:p>
          <w:p w14:paraId="4AEF9BA7" w14:textId="3C8078B9" w:rsidR="009057AC" w:rsidRPr="00F82D40" w:rsidRDefault="006A2CC4" w:rsidP="00ED4185">
            <w:pPr>
              <w:adjustRightInd w:val="0"/>
              <w:snapToGrid w:val="0"/>
              <w:jc w:val="center"/>
              <w:rPr>
                <w:rFonts w:ascii="標楷體" w:hAnsi="標楷體" w:cs="Arial"/>
              </w:rPr>
            </w:pPr>
            <w:r>
              <w:rPr>
                <w:rFonts w:ascii="標楷體" w:hAnsi="標楷體" w:cs="Arial"/>
              </w:rPr>
              <w:t>(2</w:t>
            </w:r>
            <w:r>
              <w:rPr>
                <w:rFonts w:ascii="標楷體" w:hAnsi="標楷體" w:cs="Arial" w:hint="eastAsia"/>
              </w:rPr>
              <w:t>8</w:t>
            </w:r>
            <w:r w:rsidR="009057AC">
              <w:rPr>
                <w:rFonts w:ascii="標楷體" w:hAnsi="標楷體" w:cs="Arial"/>
              </w:rPr>
              <w:t>%)</w:t>
            </w:r>
          </w:p>
        </w:tc>
        <w:tc>
          <w:tcPr>
            <w:tcW w:w="6976" w:type="dxa"/>
            <w:vAlign w:val="center"/>
          </w:tcPr>
          <w:p w14:paraId="2FD9EDDC" w14:textId="5BF18DA4" w:rsidR="00447669" w:rsidRDefault="00447669"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447669">
              <w:rPr>
                <w:rFonts w:ascii="標楷體" w:eastAsia="標楷體" w:hAnsi="標楷體" w:cs="Arial"/>
                <w:sz w:val="28"/>
                <w:szCs w:val="28"/>
              </w:rPr>
              <w:t xml:space="preserve">A11_flag_Nation_3_4 </w:t>
            </w:r>
            <w:r>
              <w:rPr>
                <w:rFonts w:ascii="標楷體" w:eastAsia="標楷體" w:hAnsi="標楷體" w:cs="Arial"/>
                <w:sz w:val="28"/>
                <w:szCs w:val="28"/>
              </w:rPr>
              <w:t>(</w:t>
            </w:r>
            <w:r w:rsidRPr="00447669">
              <w:rPr>
                <w:rFonts w:ascii="標楷體" w:eastAsia="標楷體" w:hAnsi="標楷體" w:cs="Arial" w:hint="eastAsia"/>
                <w:sz w:val="28"/>
                <w:szCs w:val="28"/>
              </w:rPr>
              <w:t>本次用餐是否有大陸+港澳人亞洲人</w:t>
            </w:r>
            <w:r>
              <w:rPr>
                <w:rFonts w:ascii="標楷體" w:eastAsia="標楷體" w:hAnsi="標楷體" w:cs="Arial"/>
                <w:sz w:val="28"/>
                <w:szCs w:val="28"/>
              </w:rPr>
              <w:t>)</w:t>
            </w:r>
          </w:p>
          <w:p w14:paraId="7A0B56F0" w14:textId="550F0A8E" w:rsidR="00B06B0D" w:rsidRPr="00447669" w:rsidRDefault="00DD0B19"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DD0B19">
              <w:rPr>
                <w:rFonts w:ascii="標楷體" w:eastAsia="標楷體" w:hAnsi="標楷體" w:cs="Arial"/>
                <w:sz w:val="28"/>
                <w:szCs w:val="28"/>
              </w:rPr>
              <w:t>C013_ING_Adult_NUMBER</w:t>
            </w:r>
            <w:r w:rsidRPr="00DD0B19">
              <w:rPr>
                <w:rFonts w:ascii="標楷體" w:eastAsia="標楷體" w:hAnsi="標楷體" w:cs="Arial" w:hint="eastAsia"/>
                <w:sz w:val="28"/>
                <w:szCs w:val="28"/>
              </w:rPr>
              <w:t xml:space="preserve"> </w:t>
            </w:r>
            <w:r>
              <w:rPr>
                <w:rFonts w:ascii="標楷體" w:eastAsia="標楷體" w:hAnsi="標楷體" w:cs="Arial"/>
                <w:sz w:val="28"/>
                <w:szCs w:val="28"/>
              </w:rPr>
              <w:t>(</w:t>
            </w:r>
            <w:r w:rsidRPr="00DD0B19">
              <w:rPr>
                <w:rFonts w:ascii="標楷體" w:eastAsia="標楷體" w:hAnsi="標楷體" w:cs="Arial" w:hint="eastAsia"/>
                <w:sz w:val="28"/>
                <w:szCs w:val="28"/>
              </w:rPr>
              <w:t>用餐中的客戶大人數</w:t>
            </w:r>
            <w:r>
              <w:rPr>
                <w:rFonts w:ascii="標楷體" w:eastAsia="標楷體" w:hAnsi="標楷體" w:cs="Arial"/>
                <w:sz w:val="28"/>
                <w:szCs w:val="28"/>
              </w:rPr>
              <w:t>)</w:t>
            </w:r>
          </w:p>
          <w:p w14:paraId="65332624" w14:textId="19EF2410" w:rsidR="00B06B0D"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lang w:eastAsia="zh-TW"/>
              </w:rPr>
              <w:t>…</w:t>
            </w:r>
          </w:p>
        </w:tc>
      </w:tr>
      <w:tr w:rsidR="00835AAD" w:rsidRPr="00F82D40" w14:paraId="15062AC1" w14:textId="77777777" w:rsidTr="00ED4185">
        <w:tc>
          <w:tcPr>
            <w:tcW w:w="978" w:type="dxa"/>
            <w:shd w:val="clear" w:color="auto" w:fill="F2F2F2" w:themeFill="background1" w:themeFillShade="F2"/>
            <w:vAlign w:val="center"/>
          </w:tcPr>
          <w:p w14:paraId="170FBD34" w14:textId="2F0EF3A3" w:rsidR="00835AAD" w:rsidRPr="00835AAD" w:rsidRDefault="00835AAD" w:rsidP="00ED4185">
            <w:pPr>
              <w:adjustRightInd w:val="0"/>
              <w:snapToGrid w:val="0"/>
              <w:jc w:val="center"/>
              <w:rPr>
                <w:rFonts w:ascii="標楷體" w:hAnsi="標楷體" w:cs="Arial"/>
              </w:rPr>
            </w:pPr>
            <w:r w:rsidRPr="00835AAD">
              <w:rPr>
                <w:rFonts w:hint="eastAsia"/>
                <w:color w:val="000000"/>
              </w:rPr>
              <w:t>外帶資訊</w:t>
            </w:r>
          </w:p>
        </w:tc>
        <w:tc>
          <w:tcPr>
            <w:tcW w:w="1601" w:type="dxa"/>
            <w:shd w:val="clear" w:color="auto" w:fill="F2F2F2" w:themeFill="background1" w:themeFillShade="F2"/>
            <w:vAlign w:val="center"/>
          </w:tcPr>
          <w:p w14:paraId="79C40925" w14:textId="77777777" w:rsidR="00835AAD" w:rsidRDefault="00ED4185" w:rsidP="00ED4185">
            <w:pPr>
              <w:adjustRightInd w:val="0"/>
              <w:snapToGrid w:val="0"/>
              <w:jc w:val="center"/>
              <w:rPr>
                <w:rFonts w:ascii="標楷體" w:hAnsi="標楷體" w:cs="Arial"/>
              </w:rPr>
            </w:pPr>
            <w:r>
              <w:rPr>
                <w:rFonts w:ascii="標楷體" w:hAnsi="標楷體" w:cs="Arial" w:hint="eastAsia"/>
              </w:rPr>
              <w:t>2</w:t>
            </w:r>
            <w:r>
              <w:rPr>
                <w:rFonts w:ascii="標楷體" w:hAnsi="標楷體" w:cs="Arial"/>
              </w:rPr>
              <w:t>6</w:t>
            </w:r>
          </w:p>
          <w:p w14:paraId="51DA3873" w14:textId="6F1B399F" w:rsidR="009057AC" w:rsidRPr="00F82D40" w:rsidRDefault="009057AC" w:rsidP="00ED4185">
            <w:pPr>
              <w:adjustRightInd w:val="0"/>
              <w:snapToGrid w:val="0"/>
              <w:jc w:val="center"/>
              <w:rPr>
                <w:rFonts w:ascii="標楷體" w:hAnsi="標楷體" w:cs="Arial"/>
              </w:rPr>
            </w:pPr>
            <w:r>
              <w:rPr>
                <w:rFonts w:ascii="標楷體" w:hAnsi="標楷體" w:cs="Arial"/>
              </w:rPr>
              <w:t>(6%)</w:t>
            </w:r>
          </w:p>
        </w:tc>
        <w:tc>
          <w:tcPr>
            <w:tcW w:w="6976" w:type="dxa"/>
            <w:vAlign w:val="center"/>
          </w:tcPr>
          <w:p w14:paraId="27FF04BD" w14:textId="6BABDE29" w:rsidR="00835AAD" w:rsidRPr="00797B22"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B254_Yesterday_Queue_Takeaway_Percent</w:t>
            </w:r>
            <w:r w:rsidR="00CB398A">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前一天排隊資料，最後改外帶的比例</w:t>
            </w:r>
            <w:r w:rsidR="00CB398A">
              <w:rPr>
                <w:rFonts w:ascii="標楷體" w:eastAsia="標楷體" w:hAnsi="標楷體" w:cs="Arial" w:hint="eastAsia"/>
                <w:sz w:val="28"/>
                <w:szCs w:val="28"/>
                <w:lang w:eastAsia="zh-TW"/>
              </w:rPr>
              <w:t>)</w:t>
            </w:r>
          </w:p>
          <w:p w14:paraId="6E630DC8" w14:textId="48330395" w:rsidR="00797B22" w:rsidRPr="00797B22" w:rsidRDefault="00797B22"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797B22">
              <w:rPr>
                <w:rFonts w:ascii="標楷體" w:eastAsia="標楷體" w:hAnsi="標楷體" w:cs="Arial" w:hint="eastAsia"/>
                <w:sz w:val="28"/>
                <w:szCs w:val="28"/>
              </w:rPr>
              <w:t>B213_Outside15min_Serial_Number</w:t>
            </w:r>
            <w:r w:rsidR="00CB398A">
              <w:rPr>
                <w:rFonts w:ascii="標楷體" w:eastAsia="標楷體" w:hAnsi="標楷體" w:cs="Arial" w:hint="eastAsia"/>
                <w:sz w:val="28"/>
                <w:szCs w:val="28"/>
                <w:lang w:eastAsia="zh-TW"/>
              </w:rPr>
              <w:t>(</w:t>
            </w:r>
            <w:r w:rsidRPr="00797B22">
              <w:rPr>
                <w:rFonts w:ascii="標楷體" w:eastAsia="標楷體" w:hAnsi="標楷體" w:cs="Arial" w:hint="eastAsia"/>
                <w:sz w:val="28"/>
                <w:szCs w:val="28"/>
              </w:rPr>
              <w:t>近 15 分鐘外帶組數</w:t>
            </w:r>
            <w:r w:rsidR="00CB398A">
              <w:rPr>
                <w:rFonts w:ascii="標楷體" w:eastAsia="標楷體" w:hAnsi="標楷體" w:cs="Arial" w:hint="eastAsia"/>
                <w:sz w:val="28"/>
                <w:szCs w:val="28"/>
                <w:lang w:eastAsia="zh-TW"/>
              </w:rPr>
              <w:t>)</w:t>
            </w:r>
          </w:p>
          <w:p w14:paraId="3BB47556" w14:textId="293D9E2A" w:rsidR="00797B22"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rPr>
              <w:t>…</w:t>
            </w:r>
          </w:p>
        </w:tc>
      </w:tr>
      <w:tr w:rsidR="00835AAD" w:rsidRPr="00F82D40" w14:paraId="3095E3DC" w14:textId="77777777" w:rsidTr="00ED4185">
        <w:tc>
          <w:tcPr>
            <w:tcW w:w="978" w:type="dxa"/>
            <w:shd w:val="clear" w:color="auto" w:fill="F2F2F2" w:themeFill="background1" w:themeFillShade="F2"/>
            <w:vAlign w:val="center"/>
          </w:tcPr>
          <w:p w14:paraId="646E63A4" w14:textId="0746DA27" w:rsidR="00835AAD" w:rsidRPr="00835AAD" w:rsidRDefault="00835AAD" w:rsidP="00ED4185">
            <w:pPr>
              <w:adjustRightInd w:val="0"/>
              <w:snapToGrid w:val="0"/>
              <w:jc w:val="center"/>
              <w:rPr>
                <w:rFonts w:ascii="標楷體" w:hAnsi="標楷體" w:cs="Arial"/>
              </w:rPr>
            </w:pPr>
            <w:r w:rsidRPr="00835AAD">
              <w:rPr>
                <w:rFonts w:hint="eastAsia"/>
                <w:color w:val="000000"/>
              </w:rPr>
              <w:t>點餐資訊</w:t>
            </w:r>
          </w:p>
        </w:tc>
        <w:tc>
          <w:tcPr>
            <w:tcW w:w="1601" w:type="dxa"/>
            <w:shd w:val="clear" w:color="auto" w:fill="F2F2F2" w:themeFill="background1" w:themeFillShade="F2"/>
            <w:vAlign w:val="center"/>
          </w:tcPr>
          <w:p w14:paraId="24F383CD" w14:textId="77777777" w:rsidR="00835AAD" w:rsidRDefault="00ED4185" w:rsidP="00ED4185">
            <w:pPr>
              <w:adjustRightInd w:val="0"/>
              <w:snapToGrid w:val="0"/>
              <w:jc w:val="center"/>
              <w:rPr>
                <w:rFonts w:ascii="標楷體" w:hAnsi="標楷體" w:cs="Arial"/>
              </w:rPr>
            </w:pPr>
            <w:r>
              <w:rPr>
                <w:rFonts w:ascii="標楷體" w:hAnsi="標楷體" w:cs="Arial" w:hint="eastAsia"/>
              </w:rPr>
              <w:t>2</w:t>
            </w:r>
            <w:r>
              <w:rPr>
                <w:rFonts w:ascii="標楷體" w:hAnsi="標楷體" w:cs="Arial"/>
              </w:rPr>
              <w:t>2</w:t>
            </w:r>
          </w:p>
          <w:p w14:paraId="79F16CA8" w14:textId="4BA3FA1D" w:rsidR="009057AC" w:rsidRPr="00F82D40" w:rsidRDefault="009057AC" w:rsidP="00ED4185">
            <w:pPr>
              <w:adjustRightInd w:val="0"/>
              <w:snapToGrid w:val="0"/>
              <w:jc w:val="center"/>
              <w:rPr>
                <w:rFonts w:ascii="標楷體" w:hAnsi="標楷體" w:cs="Arial"/>
              </w:rPr>
            </w:pPr>
            <w:r>
              <w:rPr>
                <w:rFonts w:ascii="標楷體" w:hAnsi="標楷體" w:cs="Arial"/>
              </w:rPr>
              <w:t>(5%)</w:t>
            </w:r>
          </w:p>
        </w:tc>
        <w:tc>
          <w:tcPr>
            <w:tcW w:w="6976" w:type="dxa"/>
            <w:vAlign w:val="center"/>
          </w:tcPr>
          <w:p w14:paraId="62ACFBD5" w14:textId="05F62844" w:rsidR="00835AAD" w:rsidRPr="00797B22"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C11_unique_order_sum</w:t>
            </w:r>
            <w:r w:rsidR="00CB398A">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用餐中的組數已點餐不重複品項數總和</w:t>
            </w:r>
            <w:r w:rsidR="00CB398A">
              <w:rPr>
                <w:rFonts w:ascii="標楷體" w:eastAsia="標楷體" w:hAnsi="標楷體" w:cs="Arial" w:hint="eastAsia"/>
                <w:sz w:val="28"/>
                <w:szCs w:val="28"/>
                <w:lang w:eastAsia="zh-TW"/>
              </w:rPr>
              <w:t>)</w:t>
            </w:r>
          </w:p>
          <w:p w14:paraId="04F82465" w14:textId="77777777" w:rsidR="00797B22" w:rsidRDefault="00797B22"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797B22">
              <w:rPr>
                <w:rFonts w:ascii="標楷體" w:eastAsia="標楷體" w:hAnsi="標楷體" w:cs="Arial" w:hint="eastAsia"/>
                <w:sz w:val="28"/>
                <w:szCs w:val="28"/>
              </w:rPr>
              <w:t>C12_max_time</w:t>
            </w:r>
            <w:r w:rsidR="00CB398A">
              <w:rPr>
                <w:rFonts w:ascii="標楷體" w:eastAsia="標楷體" w:hAnsi="標楷體" w:cs="Arial" w:hint="eastAsia"/>
                <w:sz w:val="28"/>
                <w:szCs w:val="28"/>
                <w:lang w:eastAsia="zh-TW"/>
              </w:rPr>
              <w:t>(</w:t>
            </w:r>
            <w:r w:rsidRPr="00797B22">
              <w:rPr>
                <w:rFonts w:ascii="標楷體" w:eastAsia="標楷體" w:hAnsi="標楷體" w:cs="Arial" w:hint="eastAsia"/>
                <w:sz w:val="28"/>
                <w:szCs w:val="28"/>
              </w:rPr>
              <w:t>用餐中的組數入席到第一道上菜的最久時間(分鐘)</w:t>
            </w:r>
            <w:r w:rsidR="00CB398A">
              <w:rPr>
                <w:rFonts w:ascii="標楷體" w:eastAsia="標楷體" w:hAnsi="標楷體" w:cs="Arial" w:hint="eastAsia"/>
                <w:sz w:val="28"/>
                <w:szCs w:val="28"/>
                <w:lang w:eastAsia="zh-TW"/>
              </w:rPr>
              <w:t>)</w:t>
            </w:r>
          </w:p>
          <w:p w14:paraId="3DE26051" w14:textId="48A56ED3" w:rsidR="006E7DFD"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lang w:eastAsia="zh-TW"/>
              </w:rPr>
              <w:t>…</w:t>
            </w:r>
          </w:p>
        </w:tc>
      </w:tr>
      <w:tr w:rsidR="00835AAD" w:rsidRPr="00F82D40" w14:paraId="64CF0084" w14:textId="77777777" w:rsidTr="00ED4185">
        <w:tc>
          <w:tcPr>
            <w:tcW w:w="978" w:type="dxa"/>
            <w:shd w:val="clear" w:color="auto" w:fill="F2F2F2" w:themeFill="background1" w:themeFillShade="F2"/>
            <w:vAlign w:val="center"/>
          </w:tcPr>
          <w:p w14:paraId="087E633A" w14:textId="2B76CA97" w:rsidR="00835AAD" w:rsidRPr="00835AAD" w:rsidRDefault="00835AAD" w:rsidP="00ED4185">
            <w:pPr>
              <w:adjustRightInd w:val="0"/>
              <w:snapToGrid w:val="0"/>
              <w:jc w:val="center"/>
              <w:rPr>
                <w:rFonts w:ascii="標楷體" w:hAnsi="標楷體" w:cs="Arial"/>
              </w:rPr>
            </w:pPr>
            <w:r w:rsidRPr="00835AAD">
              <w:rPr>
                <w:rFonts w:hint="eastAsia"/>
                <w:color w:val="000000"/>
              </w:rPr>
              <w:t>時間資訊</w:t>
            </w:r>
          </w:p>
        </w:tc>
        <w:tc>
          <w:tcPr>
            <w:tcW w:w="1601" w:type="dxa"/>
            <w:shd w:val="clear" w:color="auto" w:fill="F2F2F2" w:themeFill="background1" w:themeFillShade="F2"/>
            <w:vAlign w:val="center"/>
          </w:tcPr>
          <w:p w14:paraId="35C07DA8" w14:textId="77777777" w:rsidR="00835AAD" w:rsidRDefault="00ED4185" w:rsidP="00ED4185">
            <w:pPr>
              <w:adjustRightInd w:val="0"/>
              <w:snapToGrid w:val="0"/>
              <w:jc w:val="center"/>
              <w:rPr>
                <w:rFonts w:ascii="標楷體" w:hAnsi="標楷體" w:cs="Arial"/>
              </w:rPr>
            </w:pPr>
            <w:r>
              <w:rPr>
                <w:rFonts w:ascii="標楷體" w:hAnsi="標楷體" w:cs="Arial" w:hint="eastAsia"/>
              </w:rPr>
              <w:t>4</w:t>
            </w:r>
            <w:r>
              <w:rPr>
                <w:rFonts w:ascii="標楷體" w:hAnsi="標楷體" w:cs="Arial"/>
              </w:rPr>
              <w:t>7</w:t>
            </w:r>
          </w:p>
          <w:p w14:paraId="73B168CE" w14:textId="6CBF12D6" w:rsidR="009057AC" w:rsidRPr="00F82D40" w:rsidRDefault="009057AC" w:rsidP="00ED4185">
            <w:pPr>
              <w:adjustRightInd w:val="0"/>
              <w:snapToGrid w:val="0"/>
              <w:jc w:val="center"/>
              <w:rPr>
                <w:rFonts w:ascii="標楷體" w:hAnsi="標楷體" w:cs="Arial"/>
              </w:rPr>
            </w:pPr>
            <w:r>
              <w:rPr>
                <w:rFonts w:ascii="標楷體" w:hAnsi="標楷體" w:cs="Arial"/>
              </w:rPr>
              <w:t>(10%)</w:t>
            </w:r>
          </w:p>
        </w:tc>
        <w:tc>
          <w:tcPr>
            <w:tcW w:w="6976" w:type="dxa"/>
            <w:vAlign w:val="center"/>
          </w:tcPr>
          <w:p w14:paraId="73CEB9C5" w14:textId="4197F561" w:rsidR="00835AA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B15_mean_of_waiting_time_for_the_same_cnt_and_month_1_aggfun_mean</w:t>
            </w:r>
            <w:r w:rsidR="00CB398A">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近一個月相同等候組數的平均等候時間(分鐘)</w:t>
            </w:r>
            <w:r w:rsidR="00CB398A">
              <w:rPr>
                <w:rFonts w:ascii="標楷體" w:eastAsia="標楷體" w:hAnsi="標楷體" w:cs="Arial" w:hint="eastAsia"/>
                <w:sz w:val="28"/>
                <w:szCs w:val="28"/>
                <w:lang w:eastAsia="zh-TW"/>
              </w:rPr>
              <w:t>)</w:t>
            </w:r>
          </w:p>
          <w:p w14:paraId="5047FF6E" w14:textId="34EABEBA" w:rsidR="00B06B0D" w:rsidRDefault="00F2315B"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F2315B">
              <w:rPr>
                <w:rFonts w:ascii="標楷體" w:eastAsia="標楷體" w:hAnsi="標楷體" w:cs="Arial"/>
                <w:sz w:val="28"/>
                <w:szCs w:val="28"/>
              </w:rPr>
              <w:t>B16_mean_of_waiting_time_on_last_week_and_60_min_aggfun_max</w:t>
            </w:r>
            <w:r w:rsidRPr="00F2315B">
              <w:rPr>
                <w:rFonts w:ascii="標楷體" w:eastAsia="標楷體" w:hAnsi="標楷體" w:cs="Arial" w:hint="eastAsia"/>
                <w:sz w:val="28"/>
                <w:szCs w:val="28"/>
              </w:rPr>
              <w:t xml:space="preserve"> </w:t>
            </w:r>
            <w:r w:rsidR="00CB398A">
              <w:rPr>
                <w:rFonts w:ascii="標楷體" w:eastAsia="標楷體" w:hAnsi="標楷體" w:cs="Arial" w:hint="eastAsia"/>
                <w:sz w:val="28"/>
                <w:szCs w:val="28"/>
                <w:lang w:eastAsia="zh-TW"/>
              </w:rPr>
              <w:t>(</w:t>
            </w:r>
            <w:r w:rsidRPr="00F2315B">
              <w:rPr>
                <w:rFonts w:ascii="標楷體" w:eastAsia="標楷體" w:hAnsi="標楷體" w:cs="Arial" w:hint="eastAsia"/>
                <w:sz w:val="28"/>
                <w:szCs w:val="28"/>
              </w:rPr>
              <w:t>上週同時段(60分鐘)開始等候者的最長等候時間(含不需排隊者；分鐘)</w:t>
            </w:r>
            <w:r w:rsidR="00CB398A">
              <w:rPr>
                <w:rFonts w:ascii="標楷體" w:eastAsia="標楷體" w:hAnsi="標楷體" w:cs="Arial" w:hint="eastAsia"/>
                <w:sz w:val="28"/>
                <w:szCs w:val="28"/>
                <w:lang w:eastAsia="zh-TW"/>
              </w:rPr>
              <w:t>)</w:t>
            </w:r>
          </w:p>
          <w:p w14:paraId="780EA4A3" w14:textId="19D06C3A" w:rsidR="006E7DFD"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lang w:eastAsia="zh-TW"/>
              </w:rPr>
              <w:t>…</w:t>
            </w:r>
          </w:p>
        </w:tc>
      </w:tr>
      <w:tr w:rsidR="00835AAD" w:rsidRPr="006E7DFD" w14:paraId="390277C8" w14:textId="77777777" w:rsidTr="00ED4185">
        <w:tc>
          <w:tcPr>
            <w:tcW w:w="978" w:type="dxa"/>
            <w:shd w:val="clear" w:color="auto" w:fill="F2F2F2" w:themeFill="background1" w:themeFillShade="F2"/>
            <w:vAlign w:val="center"/>
          </w:tcPr>
          <w:p w14:paraId="558E7B92" w14:textId="18DDFCCB" w:rsidR="00835AAD" w:rsidRPr="006E7DFD" w:rsidRDefault="00835AAD" w:rsidP="00ED4185">
            <w:pPr>
              <w:adjustRightInd w:val="0"/>
              <w:snapToGrid w:val="0"/>
              <w:jc w:val="center"/>
              <w:rPr>
                <w:rFonts w:ascii="標楷體" w:hAnsi="標楷體" w:cs="Arial"/>
              </w:rPr>
            </w:pPr>
            <w:r w:rsidRPr="006E7DFD">
              <w:rPr>
                <w:rFonts w:ascii="標楷體" w:hAnsi="標楷體" w:cs="Arial" w:hint="eastAsia"/>
              </w:rPr>
              <w:t>外部資訊</w:t>
            </w:r>
          </w:p>
        </w:tc>
        <w:tc>
          <w:tcPr>
            <w:tcW w:w="1601" w:type="dxa"/>
            <w:shd w:val="clear" w:color="auto" w:fill="F2F2F2" w:themeFill="background1" w:themeFillShade="F2"/>
            <w:vAlign w:val="center"/>
          </w:tcPr>
          <w:p w14:paraId="26C03DD6" w14:textId="77777777" w:rsidR="00835AAD" w:rsidRDefault="00ED4185" w:rsidP="00ED4185">
            <w:pPr>
              <w:adjustRightInd w:val="0"/>
              <w:snapToGrid w:val="0"/>
              <w:jc w:val="center"/>
              <w:rPr>
                <w:rFonts w:ascii="標楷體" w:hAnsi="標楷體" w:cs="Arial"/>
              </w:rPr>
            </w:pPr>
            <w:r w:rsidRPr="006E7DFD">
              <w:rPr>
                <w:rFonts w:ascii="標楷體" w:hAnsi="標楷體" w:cs="Arial" w:hint="eastAsia"/>
              </w:rPr>
              <w:t>7</w:t>
            </w:r>
            <w:r w:rsidRPr="006E7DFD">
              <w:rPr>
                <w:rFonts w:ascii="標楷體" w:hAnsi="標楷體" w:cs="Arial"/>
              </w:rPr>
              <w:t>6</w:t>
            </w:r>
          </w:p>
          <w:p w14:paraId="5627617C" w14:textId="79428696" w:rsidR="009057AC" w:rsidRPr="006E7DFD" w:rsidRDefault="009057AC" w:rsidP="00ED4185">
            <w:pPr>
              <w:adjustRightInd w:val="0"/>
              <w:snapToGrid w:val="0"/>
              <w:jc w:val="center"/>
              <w:rPr>
                <w:rFonts w:ascii="標楷體" w:hAnsi="標楷體" w:cs="Arial"/>
              </w:rPr>
            </w:pPr>
            <w:r>
              <w:rPr>
                <w:rFonts w:ascii="標楷體" w:hAnsi="標楷體" w:cs="Arial"/>
              </w:rPr>
              <w:lastRenderedPageBreak/>
              <w:t>(17%)</w:t>
            </w:r>
          </w:p>
        </w:tc>
        <w:tc>
          <w:tcPr>
            <w:tcW w:w="6976" w:type="dxa"/>
            <w:vAlign w:val="center"/>
          </w:tcPr>
          <w:p w14:paraId="27D4476C" w14:textId="350602A2" w:rsidR="00835AA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lastRenderedPageBreak/>
              <w:t>E1016_ForeignerResidence_Americas</w:t>
            </w:r>
            <w:r w:rsidR="00CB398A"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前一個月外國旅客居住地為美洲的人次</w:t>
            </w:r>
            <w:r w:rsidR="00CB398A" w:rsidRPr="006E7DFD">
              <w:rPr>
                <w:rFonts w:ascii="標楷體" w:eastAsia="標楷體" w:hAnsi="標楷體" w:cs="Arial" w:hint="eastAsia"/>
                <w:sz w:val="28"/>
                <w:szCs w:val="28"/>
                <w:lang w:eastAsia="zh-TW"/>
              </w:rPr>
              <w:t>)</w:t>
            </w:r>
          </w:p>
          <w:p w14:paraId="5B37BFB2" w14:textId="7A9E526F" w:rsidR="00B06B0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lastRenderedPageBreak/>
              <w:t>E111_CPI_TTL</w:t>
            </w:r>
            <w:r w:rsidR="00CB398A"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前一月份之台北市物價總指數</w:t>
            </w:r>
            <w:r w:rsidR="00CB398A" w:rsidRPr="006E7DFD">
              <w:rPr>
                <w:rFonts w:ascii="標楷體" w:eastAsia="標楷體" w:hAnsi="標楷體" w:cs="Arial" w:hint="eastAsia"/>
                <w:sz w:val="28"/>
                <w:szCs w:val="28"/>
                <w:lang w:eastAsia="zh-TW"/>
              </w:rPr>
              <w:t>)</w:t>
            </w:r>
          </w:p>
          <w:p w14:paraId="39BD6DF8" w14:textId="2C6C4AAE" w:rsidR="00B06B0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E114_CPI_Food</w:t>
            </w:r>
            <w:r w:rsidR="00CB398A"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前一月份之台北市物價總指數_食物類指數</w:t>
            </w:r>
            <w:r w:rsidR="00CB398A" w:rsidRPr="006E7DFD">
              <w:rPr>
                <w:rFonts w:ascii="標楷體" w:eastAsia="標楷體" w:hAnsi="標楷體" w:cs="Arial" w:hint="eastAsia"/>
                <w:sz w:val="28"/>
                <w:szCs w:val="28"/>
                <w:lang w:eastAsia="zh-TW"/>
              </w:rPr>
              <w:t>)</w:t>
            </w:r>
          </w:p>
          <w:p w14:paraId="4E2B79FB" w14:textId="24F1D64F" w:rsidR="00B06B0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E072_Temperature</w:t>
            </w:r>
            <w:r w:rsidR="00330B51"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前一天同時段測站氣溫</w:t>
            </w:r>
            <w:r w:rsidR="00330B51" w:rsidRPr="006E7DFD">
              <w:rPr>
                <w:rFonts w:ascii="標楷體" w:eastAsia="標楷體" w:hAnsi="標楷體" w:cs="Arial" w:hint="eastAsia"/>
                <w:sz w:val="28"/>
                <w:szCs w:val="28"/>
                <w:lang w:eastAsia="zh-TW"/>
              </w:rPr>
              <w:t>)</w:t>
            </w:r>
          </w:p>
          <w:p w14:paraId="74F375D6" w14:textId="01DA0B58" w:rsidR="00B06B0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E073_RH</w:t>
            </w:r>
            <w:r w:rsidR="00330B51"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前一天同時段測站相對濕度</w:t>
            </w:r>
            <w:r w:rsidR="00330B51" w:rsidRPr="006E7DFD">
              <w:rPr>
                <w:rFonts w:ascii="標楷體" w:eastAsia="標楷體" w:hAnsi="標楷體" w:cs="Arial" w:hint="eastAsia"/>
                <w:sz w:val="28"/>
                <w:szCs w:val="28"/>
                <w:lang w:eastAsia="zh-TW"/>
              </w:rPr>
              <w:t>)</w:t>
            </w:r>
          </w:p>
          <w:p w14:paraId="3FD3BCE5" w14:textId="6CB75609" w:rsidR="00B06B0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E0908_GoogleTrends_grobalch7Day_sum</w:t>
            </w:r>
            <w:r w:rsidR="00330B51"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前一週全球以中文Google搜尋鼎泰豐的趨勢總和</w:t>
            </w:r>
            <w:r w:rsidR="00330B51" w:rsidRPr="006E7DFD">
              <w:rPr>
                <w:rFonts w:ascii="標楷體" w:eastAsia="標楷體" w:hAnsi="標楷體" w:cs="Arial" w:hint="eastAsia"/>
                <w:sz w:val="28"/>
                <w:szCs w:val="28"/>
                <w:lang w:eastAsia="zh-TW"/>
              </w:rPr>
              <w:t>)</w:t>
            </w:r>
          </w:p>
        </w:tc>
      </w:tr>
    </w:tbl>
    <w:p w14:paraId="62C90371" w14:textId="72056127" w:rsidR="0016061C" w:rsidRDefault="00853BAB" w:rsidP="00853BAB">
      <w:pPr>
        <w:spacing w:beforeLines="50" w:before="307" w:afterLines="50" w:after="307" w:line="440" w:lineRule="exact"/>
        <w:ind w:firstLine="480"/>
        <w:jc w:val="both"/>
      </w:pPr>
      <w:r>
        <w:rPr>
          <w:rFonts w:hint="eastAsia"/>
        </w:rPr>
        <w:lastRenderedPageBreak/>
        <w:t>以用餐中</w:t>
      </w:r>
      <w:r w:rsidR="00B5039D">
        <w:rPr>
          <w:rFonts w:hint="eastAsia"/>
        </w:rPr>
        <w:t>類別其中之用餐中已</w:t>
      </w:r>
      <w:r>
        <w:rPr>
          <w:rFonts w:hint="eastAsia"/>
        </w:rPr>
        <w:t>點餐品項數的</w:t>
      </w:r>
      <w:r w:rsidR="00B5039D">
        <w:rPr>
          <w:rFonts w:hint="eastAsia"/>
        </w:rPr>
        <w:t>衍生</w:t>
      </w:r>
      <w:r>
        <w:rPr>
          <w:rFonts w:hint="eastAsia"/>
        </w:rPr>
        <w:t>變數為例，如圖</w:t>
      </w:r>
      <w:r>
        <w:rPr>
          <w:rFonts w:hint="eastAsia"/>
        </w:rPr>
        <w:t>3</w:t>
      </w:r>
      <w:r>
        <w:t>.1</w:t>
      </w:r>
      <w:r>
        <w:rPr>
          <w:rFonts w:hint="eastAsia"/>
        </w:rPr>
        <w:t>所示，假設被預測的客戶開始排隊時，共有三組客人在店內用餐，從歷史資料中，可檢視共計該三組客人共計點餐六次，但因變數皆須回推客戶抽號碼牌開始排隊的當下情況，因此在統計客戶已點餐的相關資訊時，僅會選取圖中打勾之點餐資料，打叉者視為未來資料，不會納入統計，而相關之概念同步套用至各項開發的變數之中。</w:t>
      </w:r>
    </w:p>
    <w:p w14:paraId="77AF5950" w14:textId="695C748F" w:rsidR="00003166" w:rsidRDefault="00853BAB" w:rsidP="00853BAB">
      <w:pPr>
        <w:spacing w:beforeLines="50" w:before="307" w:afterLines="50" w:after="307"/>
        <w:jc w:val="both"/>
      </w:pPr>
      <w:r w:rsidRPr="00853BAB">
        <w:rPr>
          <w:noProof/>
        </w:rPr>
        <w:drawing>
          <wp:inline distT="0" distB="0" distL="0" distR="0" wp14:anchorId="3B9B3CC0" wp14:editId="287E0F9E">
            <wp:extent cx="5939790" cy="1981200"/>
            <wp:effectExtent l="19050" t="19050" r="22860" b="19050"/>
            <wp:docPr id="108"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圖片 107"/>
                    <pic:cNvPicPr>
                      <a:picLocks noChangeAspect="1"/>
                    </pic:cNvPicPr>
                  </pic:nvPicPr>
                  <pic:blipFill>
                    <a:blip r:embed="rId39"/>
                    <a:stretch>
                      <a:fillRect/>
                    </a:stretch>
                  </pic:blipFill>
                  <pic:spPr>
                    <a:xfrm>
                      <a:off x="0" y="0"/>
                      <a:ext cx="5939790" cy="1981200"/>
                    </a:xfrm>
                    <a:prstGeom prst="rect">
                      <a:avLst/>
                    </a:prstGeom>
                    <a:ln>
                      <a:solidFill>
                        <a:schemeClr val="bg1">
                          <a:lumMod val="95000"/>
                        </a:schemeClr>
                      </a:solidFill>
                    </a:ln>
                  </pic:spPr>
                </pic:pic>
              </a:graphicData>
            </a:graphic>
          </wp:inline>
        </w:drawing>
      </w:r>
    </w:p>
    <w:p w14:paraId="03B5E33B" w14:textId="4080E9AB" w:rsidR="00853BAB" w:rsidRPr="000832DD" w:rsidRDefault="00743021" w:rsidP="00BB44DE">
      <w:pPr>
        <w:pStyle w:val="aigo5"/>
        <w:numPr>
          <w:ilvl w:val="0"/>
          <w:numId w:val="18"/>
        </w:numPr>
      </w:pPr>
      <w:bookmarkStart w:id="46" w:name="_Toc115674145"/>
      <w:r>
        <w:rPr>
          <w:rFonts w:hint="eastAsia"/>
        </w:rPr>
        <w:t>衍生</w:t>
      </w:r>
      <w:r w:rsidR="00853BAB">
        <w:rPr>
          <w:rFonts w:hint="eastAsia"/>
        </w:rPr>
        <w:t>變數開發概念示意圖</w:t>
      </w:r>
      <w:bookmarkEnd w:id="46"/>
    </w:p>
    <w:p w14:paraId="1AF0765B" w14:textId="77777777" w:rsidR="00853BAB" w:rsidRDefault="00853BAB" w:rsidP="00853BAB">
      <w:pPr>
        <w:spacing w:beforeLines="50" w:before="307" w:afterLines="50" w:after="307"/>
        <w:jc w:val="both"/>
      </w:pPr>
    </w:p>
    <w:p w14:paraId="7A210ECB" w14:textId="77777777" w:rsidR="00003166" w:rsidRDefault="00003166" w:rsidP="0059624A">
      <w:pPr>
        <w:spacing w:beforeLines="50" w:before="307" w:afterLines="50" w:after="307" w:line="440" w:lineRule="exact"/>
        <w:jc w:val="both"/>
      </w:pPr>
    </w:p>
    <w:p w14:paraId="336C23AF" w14:textId="1D023E69" w:rsidR="00003166" w:rsidRDefault="00003166" w:rsidP="0059624A">
      <w:pPr>
        <w:spacing w:beforeLines="50" w:before="307" w:afterLines="50" w:after="307" w:line="440" w:lineRule="exact"/>
        <w:jc w:val="both"/>
        <w:sectPr w:rsidR="00003166" w:rsidSect="00DB6ADB">
          <w:pgSz w:w="11906" w:h="16838"/>
          <w:pgMar w:top="1134" w:right="1134" w:bottom="1134" w:left="1418" w:header="680" w:footer="680" w:gutter="0"/>
          <w:cols w:space="720"/>
          <w:docGrid w:type="lines" w:linePitch="615"/>
        </w:sectPr>
      </w:pPr>
    </w:p>
    <w:p w14:paraId="69283934" w14:textId="64574FAE" w:rsidR="001519B4" w:rsidRDefault="00FD2180">
      <w:pPr>
        <w:pStyle w:val="aigo3"/>
        <w:numPr>
          <w:ilvl w:val="0"/>
          <w:numId w:val="3"/>
        </w:numPr>
      </w:pPr>
      <w:bookmarkStart w:id="47" w:name="_Toc115674117"/>
      <w:r w:rsidRPr="00FD2180">
        <w:rPr>
          <w:rFonts w:hint="eastAsia"/>
        </w:rPr>
        <w:lastRenderedPageBreak/>
        <w:t>探索式資料分析</w:t>
      </w:r>
      <w:bookmarkEnd w:id="47"/>
    </w:p>
    <w:p w14:paraId="26999D42" w14:textId="4987BFD5" w:rsidR="00B92EF7" w:rsidRPr="00B92EF7" w:rsidRDefault="00FD2180" w:rsidP="004B2E33">
      <w:pPr>
        <w:pStyle w:val="aigo1"/>
        <w:spacing w:before="307" w:after="307"/>
        <w:ind w:firstLine="560"/>
      </w:pPr>
      <w:r w:rsidRPr="00FD2180">
        <w:rPr>
          <w:rFonts w:hint="eastAsia"/>
        </w:rPr>
        <w:t>探索式資料分析</w:t>
      </w:r>
      <w:r w:rsidR="00B92EF7">
        <w:rPr>
          <w:rFonts w:hint="eastAsia"/>
        </w:rPr>
        <w:t>(</w:t>
      </w:r>
      <w:r w:rsidR="00B92EF7" w:rsidRPr="00FD2180">
        <w:rPr>
          <w:rFonts w:hint="eastAsia"/>
        </w:rPr>
        <w:t>EDA</w:t>
      </w:r>
      <w:r w:rsidR="00B92EF7">
        <w:rPr>
          <w:rFonts w:hint="eastAsia"/>
        </w:rPr>
        <w:t>,</w:t>
      </w:r>
      <w:r w:rsidR="00B92EF7">
        <w:t xml:space="preserve"> </w:t>
      </w:r>
      <w:r w:rsidR="00B92EF7" w:rsidRPr="00FD2180">
        <w:rPr>
          <w:rFonts w:hint="eastAsia"/>
        </w:rPr>
        <w:t>Exploratory Data Analysis)</w:t>
      </w:r>
      <w:r w:rsidR="00B92EF7">
        <w:rPr>
          <w:rFonts w:hint="eastAsia"/>
        </w:rPr>
        <w:t>利用視覺化或基本統計數值，對資料進行初步認識，以利後續我們對資料進行複雜或嚴謹分析。可以達到三項特點：</w:t>
      </w:r>
      <w:r w:rsidR="00B92EF7">
        <w:rPr>
          <w:rFonts w:hint="eastAsia"/>
        </w:rPr>
        <w:t>(1</w:t>
      </w:r>
      <w:r w:rsidR="00B92EF7">
        <w:t>)</w:t>
      </w:r>
      <w:r w:rsidR="00B92EF7">
        <w:rPr>
          <w:rFonts w:hint="eastAsia"/>
        </w:rPr>
        <w:t xml:space="preserve"> </w:t>
      </w:r>
      <w:r w:rsidR="00B92EF7">
        <w:rPr>
          <w:rFonts w:hint="eastAsia"/>
        </w:rPr>
        <w:t>確認資料資訊、結構與特點；</w:t>
      </w:r>
      <w:r w:rsidR="00B92EF7">
        <w:rPr>
          <w:rFonts w:hint="eastAsia"/>
        </w:rPr>
        <w:t>(</w:t>
      </w:r>
      <w:r w:rsidR="00B92EF7">
        <w:t>2)</w:t>
      </w:r>
      <w:r w:rsidR="00B92EF7">
        <w:rPr>
          <w:rFonts w:hint="eastAsia"/>
        </w:rPr>
        <w:t xml:space="preserve"> </w:t>
      </w:r>
      <w:r w:rsidR="00B92EF7">
        <w:rPr>
          <w:rFonts w:hint="eastAsia"/>
        </w:rPr>
        <w:t>確認資料有無異常；</w:t>
      </w:r>
      <w:r w:rsidR="00B92EF7">
        <w:rPr>
          <w:rFonts w:hint="eastAsia"/>
        </w:rPr>
        <w:t>(</w:t>
      </w:r>
      <w:r w:rsidR="00B92EF7">
        <w:t>3)</w:t>
      </w:r>
      <w:r w:rsidR="00B92EF7">
        <w:rPr>
          <w:rFonts w:hint="eastAsia"/>
        </w:rPr>
        <w:t>分析各變數間、變數與目標變數間關聯性，找到有趣、重要變數。</w:t>
      </w:r>
    </w:p>
    <w:p w14:paraId="47848188" w14:textId="24E361D1" w:rsidR="00BF7D12" w:rsidRDefault="00316201" w:rsidP="00C44D36">
      <w:pPr>
        <w:pStyle w:val="aigo1"/>
        <w:spacing w:before="307" w:after="307"/>
        <w:ind w:firstLine="560"/>
      </w:pPr>
      <w:r>
        <w:rPr>
          <w:rFonts w:hint="eastAsia"/>
        </w:rPr>
        <w:t>本解題團隊解析所有內外部資料、衍生變數，並</w:t>
      </w:r>
      <w:r w:rsidR="00FD2180">
        <w:rPr>
          <w:rFonts w:hint="eastAsia"/>
        </w:rPr>
        <w:t>與目標變數進行探索</w:t>
      </w:r>
      <w:r>
        <w:rPr>
          <w:rFonts w:hint="eastAsia"/>
        </w:rPr>
        <w:t>，因數量眾多且非所有變數都有發現有趣的</w:t>
      </w:r>
      <w:r w:rsidR="00014E6C">
        <w:rPr>
          <w:rFonts w:hint="eastAsia"/>
        </w:rPr>
        <w:t>地方</w:t>
      </w:r>
      <w:r>
        <w:rPr>
          <w:rFonts w:hint="eastAsia"/>
        </w:rPr>
        <w:t>，</w:t>
      </w:r>
      <w:r w:rsidR="006A4D94">
        <w:rPr>
          <w:rFonts w:hint="eastAsia"/>
        </w:rPr>
        <w:t>以下挑選重要發現進行說明。</w:t>
      </w:r>
    </w:p>
    <w:p w14:paraId="3E090269" w14:textId="14EC3249" w:rsidR="00BF5AD7" w:rsidRPr="004B2E33" w:rsidRDefault="00BF5AD7" w:rsidP="00BB44DE">
      <w:pPr>
        <w:pStyle w:val="aigo7"/>
        <w:numPr>
          <w:ilvl w:val="0"/>
          <w:numId w:val="22"/>
        </w:numPr>
        <w:rPr>
          <w:rFonts w:cs="Gungsuh"/>
        </w:rPr>
      </w:pPr>
      <w:bookmarkStart w:id="48" w:name="_Toc115674136"/>
      <w:r>
        <w:rPr>
          <w:rFonts w:hint="eastAsia"/>
        </w:rPr>
        <w:t>數據檢視洞察</w:t>
      </w:r>
      <w:bookmarkEnd w:id="48"/>
    </w:p>
    <w:tbl>
      <w:tblPr>
        <w:tblStyle w:val="af0"/>
        <w:tblW w:w="0" w:type="auto"/>
        <w:tblLook w:val="04A0" w:firstRow="1" w:lastRow="0" w:firstColumn="1" w:lastColumn="0" w:noHBand="0" w:noVBand="1"/>
      </w:tblPr>
      <w:tblGrid>
        <w:gridCol w:w="2122"/>
        <w:gridCol w:w="4107"/>
        <w:gridCol w:w="7427"/>
      </w:tblGrid>
      <w:tr w:rsidR="004A4968" w14:paraId="76403DB5" w14:textId="77777777" w:rsidTr="00BF5AD7">
        <w:trPr>
          <w:trHeight w:val="669"/>
          <w:tblHeader/>
        </w:trPr>
        <w:tc>
          <w:tcPr>
            <w:tcW w:w="2122" w:type="dxa"/>
            <w:shd w:val="clear" w:color="auto" w:fill="C00000"/>
            <w:vAlign w:val="center"/>
          </w:tcPr>
          <w:p w14:paraId="1D6785F7" w14:textId="248B3415" w:rsidR="004A4968" w:rsidRPr="0016061C" w:rsidRDefault="0016061C" w:rsidP="00C44D36">
            <w:pPr>
              <w:pStyle w:val="aigo1"/>
              <w:adjustRightInd w:val="0"/>
              <w:snapToGrid w:val="0"/>
              <w:spacing w:beforeLines="0" w:before="0" w:afterLines="0" w:after="0"/>
              <w:ind w:firstLineChars="0" w:firstLine="0"/>
              <w:contextualSpacing w:val="0"/>
              <w:jc w:val="center"/>
              <w:rPr>
                <w:b/>
                <w:bCs w:val="0"/>
                <w:color w:val="FFFFFF" w:themeColor="background1"/>
              </w:rPr>
            </w:pPr>
            <w:r w:rsidRPr="0016061C">
              <w:rPr>
                <w:rFonts w:hint="eastAsia"/>
                <w:b/>
                <w:bCs w:val="0"/>
                <w:color w:val="FFFFFF" w:themeColor="background1"/>
              </w:rPr>
              <w:t>資料</w:t>
            </w:r>
          </w:p>
        </w:tc>
        <w:tc>
          <w:tcPr>
            <w:tcW w:w="4107" w:type="dxa"/>
            <w:shd w:val="clear" w:color="auto" w:fill="C00000"/>
            <w:vAlign w:val="center"/>
          </w:tcPr>
          <w:p w14:paraId="278B11A6" w14:textId="2677BA46" w:rsidR="004A4968" w:rsidRPr="0016061C" w:rsidRDefault="0016061C" w:rsidP="00C44D36">
            <w:pPr>
              <w:pStyle w:val="aigo1"/>
              <w:adjustRightInd w:val="0"/>
              <w:snapToGrid w:val="0"/>
              <w:spacing w:beforeLines="0" w:before="0" w:afterLines="0" w:after="0"/>
              <w:ind w:firstLineChars="0" w:firstLine="0"/>
              <w:contextualSpacing w:val="0"/>
              <w:jc w:val="center"/>
              <w:rPr>
                <w:b/>
                <w:bCs w:val="0"/>
                <w:color w:val="FFFFFF" w:themeColor="background1"/>
              </w:rPr>
            </w:pPr>
            <w:r w:rsidRPr="0016061C">
              <w:rPr>
                <w:rFonts w:hint="eastAsia"/>
                <w:b/>
                <w:bCs w:val="0"/>
                <w:color w:val="FFFFFF" w:themeColor="background1"/>
              </w:rPr>
              <w:t>說明</w:t>
            </w:r>
          </w:p>
        </w:tc>
        <w:tc>
          <w:tcPr>
            <w:tcW w:w="7427" w:type="dxa"/>
            <w:shd w:val="clear" w:color="auto" w:fill="C00000"/>
            <w:vAlign w:val="center"/>
          </w:tcPr>
          <w:p w14:paraId="1D30DAA2" w14:textId="24701178" w:rsidR="004A4968" w:rsidRPr="0016061C" w:rsidRDefault="0016061C" w:rsidP="00C44D36">
            <w:pPr>
              <w:pStyle w:val="aigo1"/>
              <w:adjustRightInd w:val="0"/>
              <w:snapToGrid w:val="0"/>
              <w:spacing w:beforeLines="0" w:before="0" w:afterLines="0" w:after="0"/>
              <w:ind w:firstLineChars="0" w:firstLine="0"/>
              <w:contextualSpacing w:val="0"/>
              <w:jc w:val="center"/>
              <w:rPr>
                <w:b/>
                <w:bCs w:val="0"/>
                <w:color w:val="FFFFFF" w:themeColor="background1"/>
              </w:rPr>
            </w:pPr>
            <w:r w:rsidRPr="0016061C">
              <w:rPr>
                <w:rFonts w:hint="eastAsia"/>
                <w:b/>
                <w:bCs w:val="0"/>
                <w:color w:val="FFFFFF" w:themeColor="background1"/>
              </w:rPr>
              <w:t>視覺化呈現</w:t>
            </w:r>
          </w:p>
        </w:tc>
      </w:tr>
      <w:tr w:rsidR="004A4968" w14:paraId="6F5E4CA9" w14:textId="77777777" w:rsidTr="00BF5AD7">
        <w:tc>
          <w:tcPr>
            <w:tcW w:w="2122" w:type="dxa"/>
            <w:vAlign w:val="center"/>
          </w:tcPr>
          <w:p w14:paraId="198C4630" w14:textId="30965B2D" w:rsidR="004A4968" w:rsidRDefault="0016061C" w:rsidP="00C44D36">
            <w:pPr>
              <w:pStyle w:val="aigo1"/>
              <w:adjustRightInd w:val="0"/>
              <w:snapToGrid w:val="0"/>
              <w:spacing w:beforeLines="0" w:before="0" w:afterLines="0" w:after="0"/>
              <w:ind w:firstLineChars="0" w:firstLine="0"/>
              <w:contextualSpacing w:val="0"/>
              <w:jc w:val="center"/>
            </w:pPr>
            <w:r w:rsidRPr="00F82D40">
              <w:rPr>
                <w:rFonts w:hint="eastAsia"/>
              </w:rPr>
              <w:t>企業內部數據</w:t>
            </w:r>
            <w:r w:rsidR="00062495">
              <w:rPr>
                <w:rFonts w:hint="eastAsia"/>
              </w:rPr>
              <w:t>-</w:t>
            </w:r>
            <w:r w:rsidR="00062495">
              <w:rPr>
                <w:rFonts w:hint="eastAsia"/>
              </w:rPr>
              <w:t>點餐</w:t>
            </w:r>
          </w:p>
        </w:tc>
        <w:tc>
          <w:tcPr>
            <w:tcW w:w="4107" w:type="dxa"/>
            <w:vAlign w:val="center"/>
          </w:tcPr>
          <w:p w14:paraId="356D559D" w14:textId="14B07051" w:rsidR="004A4968" w:rsidRDefault="0016061C" w:rsidP="00C44D36">
            <w:pPr>
              <w:pStyle w:val="aigo1"/>
              <w:adjustRightInd w:val="0"/>
              <w:snapToGrid w:val="0"/>
              <w:spacing w:beforeLines="0" w:before="0" w:afterLines="0" w:after="0"/>
              <w:ind w:firstLineChars="0" w:firstLine="0"/>
              <w:contextualSpacing w:val="0"/>
            </w:pPr>
            <w:r>
              <w:rPr>
                <w:rFonts w:hint="eastAsia"/>
              </w:rPr>
              <w:t>加點次數越多，用餐時間就會越久趨勢。</w:t>
            </w:r>
          </w:p>
        </w:tc>
        <w:tc>
          <w:tcPr>
            <w:tcW w:w="7427" w:type="dxa"/>
            <w:vAlign w:val="center"/>
          </w:tcPr>
          <w:p w14:paraId="3E7A2806" w14:textId="2A02DF9D" w:rsidR="004A4968" w:rsidRDefault="0016061C" w:rsidP="00C44D36">
            <w:pPr>
              <w:pStyle w:val="aigo1"/>
              <w:adjustRightInd w:val="0"/>
              <w:snapToGrid w:val="0"/>
              <w:spacing w:beforeLines="0" w:before="0" w:afterLines="0" w:after="0"/>
              <w:ind w:firstLineChars="0" w:firstLine="0"/>
              <w:contextualSpacing w:val="0"/>
              <w:jc w:val="center"/>
            </w:pPr>
            <w:r>
              <w:rPr>
                <w:rFonts w:hint="eastAsia"/>
                <w:bCs w:val="0"/>
                <w:noProof/>
              </w:rPr>
              <w:drawing>
                <wp:inline distT="0" distB="0" distL="0" distR="0" wp14:anchorId="4B494D52" wp14:editId="562820F9">
                  <wp:extent cx="4500000" cy="1882765"/>
                  <wp:effectExtent l="0" t="0" r="0"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21727"/>
                          <a:stretch/>
                        </pic:blipFill>
                        <pic:spPr bwMode="auto">
                          <a:xfrm>
                            <a:off x="0" y="0"/>
                            <a:ext cx="4500000" cy="1882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A4968" w14:paraId="115B46D0" w14:textId="77777777" w:rsidTr="00BF5AD7">
        <w:tc>
          <w:tcPr>
            <w:tcW w:w="2122" w:type="dxa"/>
            <w:vAlign w:val="center"/>
          </w:tcPr>
          <w:p w14:paraId="0FAFF179" w14:textId="0FC99133" w:rsidR="004A4968" w:rsidRDefault="00062495" w:rsidP="00C44D36">
            <w:pPr>
              <w:pStyle w:val="aigo1"/>
              <w:adjustRightInd w:val="0"/>
              <w:snapToGrid w:val="0"/>
              <w:spacing w:beforeLines="0" w:before="0" w:afterLines="0" w:after="0"/>
              <w:ind w:firstLineChars="0" w:firstLine="0"/>
              <w:contextualSpacing w:val="0"/>
              <w:jc w:val="center"/>
            </w:pPr>
            <w:r w:rsidRPr="00F82D40">
              <w:rPr>
                <w:rFonts w:hint="eastAsia"/>
              </w:rPr>
              <w:lastRenderedPageBreak/>
              <w:t>企業內部數據</w:t>
            </w:r>
          </w:p>
        </w:tc>
        <w:tc>
          <w:tcPr>
            <w:tcW w:w="4107" w:type="dxa"/>
            <w:vAlign w:val="center"/>
          </w:tcPr>
          <w:p w14:paraId="6BCF6F05" w14:textId="1AE5D7BF" w:rsidR="004A4968" w:rsidRPr="0016061C" w:rsidRDefault="0016061C" w:rsidP="00F44F7C">
            <w:pPr>
              <w:pStyle w:val="aigo1"/>
              <w:adjustRightInd w:val="0"/>
              <w:snapToGrid w:val="0"/>
              <w:spacing w:beforeLines="0" w:before="0" w:afterLines="0" w:after="0"/>
              <w:ind w:firstLineChars="0"/>
              <w:contextualSpacing w:val="0"/>
            </w:pPr>
            <w:r>
              <w:rPr>
                <w:rFonts w:hint="eastAsia"/>
              </w:rPr>
              <w:t>春節與暑假期間取號後用餐比例較高</w:t>
            </w:r>
          </w:p>
        </w:tc>
        <w:tc>
          <w:tcPr>
            <w:tcW w:w="7427" w:type="dxa"/>
            <w:vAlign w:val="center"/>
          </w:tcPr>
          <w:p w14:paraId="0FE2F846" w14:textId="6F0F257A" w:rsidR="004A4968" w:rsidRDefault="0016061C" w:rsidP="00C44D36">
            <w:pPr>
              <w:pStyle w:val="aigo1"/>
              <w:adjustRightInd w:val="0"/>
              <w:snapToGrid w:val="0"/>
              <w:spacing w:beforeLines="0" w:before="0" w:afterLines="0" w:after="0"/>
              <w:ind w:firstLineChars="0" w:firstLine="0"/>
              <w:contextualSpacing w:val="0"/>
              <w:jc w:val="center"/>
            </w:pPr>
            <w:r>
              <w:rPr>
                <w:noProof/>
              </w:rPr>
              <w:drawing>
                <wp:inline distT="0" distB="0" distL="0" distR="0" wp14:anchorId="331D9E8D" wp14:editId="125849FD">
                  <wp:extent cx="4500000" cy="2092797"/>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000" cy="2092797"/>
                          </a:xfrm>
                          <a:prstGeom prst="rect">
                            <a:avLst/>
                          </a:prstGeom>
                          <a:noFill/>
                        </pic:spPr>
                      </pic:pic>
                    </a:graphicData>
                  </a:graphic>
                </wp:inline>
              </w:drawing>
            </w:r>
          </w:p>
        </w:tc>
      </w:tr>
      <w:tr w:rsidR="00014E6C" w14:paraId="18F4C36C" w14:textId="77777777" w:rsidTr="00BF5AD7">
        <w:tc>
          <w:tcPr>
            <w:tcW w:w="2122" w:type="dxa"/>
            <w:vAlign w:val="center"/>
          </w:tcPr>
          <w:p w14:paraId="0CBB32FB" w14:textId="522B3E95" w:rsidR="00014E6C" w:rsidRPr="00F82D40" w:rsidRDefault="00014E6C" w:rsidP="00C44D36">
            <w:pPr>
              <w:pStyle w:val="aigo1"/>
              <w:adjustRightInd w:val="0"/>
              <w:snapToGrid w:val="0"/>
              <w:spacing w:beforeLines="0" w:before="0" w:afterLines="0" w:after="0"/>
              <w:ind w:firstLineChars="0" w:firstLine="0"/>
              <w:contextualSpacing w:val="0"/>
              <w:jc w:val="center"/>
            </w:pPr>
            <w:r w:rsidRPr="00F82D40">
              <w:rPr>
                <w:rFonts w:hint="eastAsia"/>
              </w:rPr>
              <w:t>企業內部數據</w:t>
            </w:r>
          </w:p>
        </w:tc>
        <w:tc>
          <w:tcPr>
            <w:tcW w:w="4107" w:type="dxa"/>
            <w:vAlign w:val="center"/>
          </w:tcPr>
          <w:p w14:paraId="049F8BE6" w14:textId="2EEDB596" w:rsidR="00014E6C" w:rsidRDefault="00014E6C" w:rsidP="00014E6C">
            <w:pPr>
              <w:pStyle w:val="aigo1"/>
              <w:adjustRightInd w:val="0"/>
              <w:snapToGrid w:val="0"/>
              <w:spacing w:beforeLines="0" w:before="0" w:afterLines="0" w:after="0"/>
              <w:ind w:firstLineChars="0"/>
              <w:contextualSpacing w:val="0"/>
            </w:pPr>
            <w:r>
              <w:rPr>
                <w:rFonts w:hint="eastAsia"/>
              </w:rPr>
              <w:t>由於排隊資料未記錄棄餐的客戶排隊狀態改變的時間，因此經過前述補值後，出現許多資料在該變數皆為</w:t>
            </w:r>
            <w:r>
              <w:rPr>
                <w:rFonts w:hint="eastAsia"/>
              </w:rPr>
              <w:t>1</w:t>
            </w:r>
            <w:r>
              <w:t>80</w:t>
            </w:r>
            <w:r>
              <w:rPr>
                <w:rFonts w:hint="eastAsia"/>
              </w:rPr>
              <w:t>的情形</w:t>
            </w:r>
          </w:p>
        </w:tc>
        <w:tc>
          <w:tcPr>
            <w:tcW w:w="7427" w:type="dxa"/>
            <w:vAlign w:val="center"/>
          </w:tcPr>
          <w:p w14:paraId="77C69951" w14:textId="670AA19B" w:rsidR="00014E6C" w:rsidRDefault="00014E6C" w:rsidP="00C44D36">
            <w:pPr>
              <w:pStyle w:val="aigo1"/>
              <w:adjustRightInd w:val="0"/>
              <w:snapToGrid w:val="0"/>
              <w:spacing w:beforeLines="0" w:before="0" w:afterLines="0" w:after="0"/>
              <w:ind w:firstLineChars="0" w:firstLine="0"/>
              <w:contextualSpacing w:val="0"/>
              <w:jc w:val="center"/>
              <w:rPr>
                <w:noProof/>
              </w:rPr>
            </w:pPr>
            <w:r>
              <w:rPr>
                <w:noProof/>
              </w:rPr>
              <w:drawing>
                <wp:inline distT="0" distB="0" distL="0" distR="0" wp14:anchorId="1DE6A083" wp14:editId="7233F3BF">
                  <wp:extent cx="4579200" cy="15084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9200" cy="1508400"/>
                          </a:xfrm>
                          <a:prstGeom prst="rect">
                            <a:avLst/>
                          </a:prstGeom>
                        </pic:spPr>
                      </pic:pic>
                    </a:graphicData>
                  </a:graphic>
                </wp:inline>
              </w:drawing>
            </w:r>
          </w:p>
        </w:tc>
      </w:tr>
      <w:tr w:rsidR="004A4968" w14:paraId="1D9B7DA5" w14:textId="77777777" w:rsidTr="00BF5AD7">
        <w:tc>
          <w:tcPr>
            <w:tcW w:w="2122" w:type="dxa"/>
            <w:vAlign w:val="center"/>
          </w:tcPr>
          <w:p w14:paraId="75B84192" w14:textId="0EA2036E" w:rsidR="004A4968" w:rsidRDefault="00062495" w:rsidP="00062495">
            <w:pPr>
              <w:pStyle w:val="aigo1"/>
              <w:adjustRightInd w:val="0"/>
              <w:snapToGrid w:val="0"/>
              <w:spacing w:beforeLines="0" w:before="0" w:afterLines="0" w:after="0"/>
              <w:ind w:firstLineChars="0"/>
              <w:contextualSpacing w:val="0"/>
              <w:jc w:val="center"/>
            </w:pPr>
            <w:r w:rsidRPr="00F82D40">
              <w:rPr>
                <w:rFonts w:hint="eastAsia"/>
              </w:rPr>
              <w:t>外部開放數據</w:t>
            </w:r>
            <w:r>
              <w:rPr>
                <w:rFonts w:hint="eastAsia"/>
              </w:rPr>
              <w:t>-</w:t>
            </w:r>
            <w:r>
              <w:rPr>
                <w:rFonts w:hint="eastAsia"/>
              </w:rPr>
              <w:t>節假日相關</w:t>
            </w:r>
          </w:p>
        </w:tc>
        <w:tc>
          <w:tcPr>
            <w:tcW w:w="4107" w:type="dxa"/>
            <w:vAlign w:val="center"/>
          </w:tcPr>
          <w:p w14:paraId="38B87E18" w14:textId="7E928A8E" w:rsidR="004A4968" w:rsidRDefault="0016061C" w:rsidP="00F44F7C">
            <w:pPr>
              <w:pStyle w:val="aigo1"/>
              <w:adjustRightInd w:val="0"/>
              <w:snapToGrid w:val="0"/>
              <w:spacing w:beforeLines="0" w:before="0" w:afterLines="0" w:after="0"/>
              <w:ind w:firstLineChars="0"/>
              <w:contextualSpacing w:val="0"/>
            </w:pPr>
            <w:r>
              <w:rPr>
                <w:rFonts w:hint="eastAsia"/>
              </w:rPr>
              <w:t>遇到各國</w:t>
            </w:r>
            <w:r w:rsidRPr="00A64D9B">
              <w:rPr>
                <w:rFonts w:hint="eastAsia"/>
              </w:rPr>
              <w:t>節慶假期</w:t>
            </w:r>
            <w:r>
              <w:rPr>
                <w:rFonts w:hint="eastAsia"/>
              </w:rPr>
              <w:t>時，</w:t>
            </w:r>
            <w:r w:rsidRPr="00A64D9B">
              <w:rPr>
                <w:rFonts w:hint="eastAsia"/>
              </w:rPr>
              <w:t>排隊時間</w:t>
            </w:r>
            <w:r>
              <w:rPr>
                <w:rFonts w:hint="eastAsia"/>
              </w:rPr>
              <w:t>平均等候時間</w:t>
            </w:r>
            <w:r w:rsidRPr="00A64D9B">
              <w:rPr>
                <w:rFonts w:hint="eastAsia"/>
              </w:rPr>
              <w:t>較</w:t>
            </w:r>
            <w:r>
              <w:rPr>
                <w:rFonts w:hint="eastAsia"/>
              </w:rPr>
              <w:t>非假期</w:t>
            </w:r>
            <w:r w:rsidRPr="00A64D9B">
              <w:rPr>
                <w:rFonts w:hint="eastAsia"/>
              </w:rPr>
              <w:t>長</w:t>
            </w:r>
            <w:r>
              <w:rPr>
                <w:rFonts w:hint="eastAsia"/>
              </w:rPr>
              <w:t>。</w:t>
            </w:r>
          </w:p>
        </w:tc>
        <w:tc>
          <w:tcPr>
            <w:tcW w:w="7427" w:type="dxa"/>
            <w:vAlign w:val="center"/>
          </w:tcPr>
          <w:p w14:paraId="18CA2288" w14:textId="56DA776D" w:rsidR="004A4968" w:rsidRDefault="0016061C" w:rsidP="00F44F7C">
            <w:pPr>
              <w:pStyle w:val="aigo1"/>
              <w:adjustRightInd w:val="0"/>
              <w:snapToGrid w:val="0"/>
              <w:spacing w:beforeLines="0" w:before="0" w:afterLines="0" w:after="0"/>
              <w:ind w:firstLineChars="0"/>
              <w:contextualSpacing w:val="0"/>
              <w:jc w:val="center"/>
            </w:pPr>
            <w:r>
              <w:rPr>
                <w:rFonts w:hint="eastAsia"/>
                <w:bCs w:val="0"/>
                <w:noProof/>
              </w:rPr>
              <w:drawing>
                <wp:inline distT="0" distB="0" distL="0" distR="0" wp14:anchorId="5557F311" wp14:editId="2A14BB41">
                  <wp:extent cx="1404000" cy="1582758"/>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4000" cy="1582758"/>
                          </a:xfrm>
                          <a:prstGeom prst="rect">
                            <a:avLst/>
                          </a:prstGeom>
                          <a:noFill/>
                          <a:ln>
                            <a:noFill/>
                          </a:ln>
                        </pic:spPr>
                      </pic:pic>
                    </a:graphicData>
                  </a:graphic>
                </wp:inline>
              </w:drawing>
            </w:r>
            <w:r>
              <w:rPr>
                <w:rFonts w:hint="eastAsia"/>
                <w:bCs w:val="0"/>
                <w:noProof/>
              </w:rPr>
              <w:drawing>
                <wp:inline distT="0" distB="0" distL="0" distR="0" wp14:anchorId="78606B8D" wp14:editId="260AF03E">
                  <wp:extent cx="1404000" cy="1605659"/>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4000" cy="1605659"/>
                          </a:xfrm>
                          <a:prstGeom prst="rect">
                            <a:avLst/>
                          </a:prstGeom>
                          <a:noFill/>
                          <a:ln>
                            <a:noFill/>
                          </a:ln>
                        </pic:spPr>
                      </pic:pic>
                    </a:graphicData>
                  </a:graphic>
                </wp:inline>
              </w:drawing>
            </w:r>
            <w:r>
              <w:rPr>
                <w:rFonts w:hint="eastAsia"/>
                <w:bCs w:val="0"/>
                <w:noProof/>
              </w:rPr>
              <w:drawing>
                <wp:inline distT="0" distB="0" distL="0" distR="0" wp14:anchorId="0CAF4348" wp14:editId="3AB4E2F2">
                  <wp:extent cx="1404000" cy="1605659"/>
                  <wp:effectExtent l="0" t="0" r="571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4000" cy="1605659"/>
                          </a:xfrm>
                          <a:prstGeom prst="rect">
                            <a:avLst/>
                          </a:prstGeom>
                          <a:noFill/>
                          <a:ln>
                            <a:noFill/>
                          </a:ln>
                        </pic:spPr>
                      </pic:pic>
                    </a:graphicData>
                  </a:graphic>
                </wp:inline>
              </w:drawing>
            </w:r>
            <w:r>
              <w:rPr>
                <w:rFonts w:hint="eastAsia"/>
                <w:noProof/>
              </w:rPr>
              <w:lastRenderedPageBreak/>
              <w:drawing>
                <wp:inline distT="0" distB="0" distL="0" distR="0" wp14:anchorId="487323D2" wp14:editId="04321B31">
                  <wp:extent cx="1404000" cy="1650384"/>
                  <wp:effectExtent l="0" t="0" r="5715"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04000" cy="1650384"/>
                          </a:xfrm>
                          <a:prstGeom prst="rect">
                            <a:avLst/>
                          </a:prstGeom>
                          <a:noFill/>
                          <a:ln>
                            <a:noFill/>
                          </a:ln>
                        </pic:spPr>
                      </pic:pic>
                    </a:graphicData>
                  </a:graphic>
                </wp:inline>
              </w:drawing>
            </w:r>
          </w:p>
        </w:tc>
      </w:tr>
      <w:tr w:rsidR="004A4968" w14:paraId="6CE23EA3" w14:textId="77777777" w:rsidTr="00BF5AD7">
        <w:tc>
          <w:tcPr>
            <w:tcW w:w="2122" w:type="dxa"/>
            <w:vAlign w:val="center"/>
          </w:tcPr>
          <w:p w14:paraId="712FEC4B" w14:textId="79D52369" w:rsidR="004A4968" w:rsidRDefault="00062495" w:rsidP="00C44D36">
            <w:pPr>
              <w:pStyle w:val="aigo1"/>
              <w:adjustRightInd w:val="0"/>
              <w:snapToGrid w:val="0"/>
              <w:spacing w:beforeLines="0" w:before="0" w:afterLines="0" w:after="0"/>
              <w:ind w:firstLineChars="0" w:firstLine="0"/>
              <w:contextualSpacing w:val="0"/>
              <w:jc w:val="center"/>
            </w:pPr>
            <w:r w:rsidRPr="00F82D40">
              <w:rPr>
                <w:rFonts w:hint="eastAsia"/>
              </w:rPr>
              <w:lastRenderedPageBreak/>
              <w:t>外部開放數據</w:t>
            </w:r>
            <w:r>
              <w:rPr>
                <w:rFonts w:hint="eastAsia"/>
              </w:rPr>
              <w:t>-</w:t>
            </w:r>
            <w:r w:rsidRPr="00062495">
              <w:rPr>
                <w:rFonts w:hint="eastAsia"/>
              </w:rPr>
              <w:t>網路搜尋量相關</w:t>
            </w:r>
          </w:p>
        </w:tc>
        <w:tc>
          <w:tcPr>
            <w:tcW w:w="4107" w:type="dxa"/>
            <w:vAlign w:val="center"/>
          </w:tcPr>
          <w:p w14:paraId="5688F2C7" w14:textId="0E3DE9C3" w:rsidR="004A4968" w:rsidRDefault="0016061C" w:rsidP="00C44D36">
            <w:pPr>
              <w:pStyle w:val="aigo1"/>
              <w:adjustRightInd w:val="0"/>
              <w:snapToGrid w:val="0"/>
              <w:spacing w:beforeLines="0" w:before="0" w:afterLines="0" w:after="0"/>
              <w:ind w:firstLineChars="0" w:firstLine="0"/>
              <w:contextualSpacing w:val="0"/>
            </w:pPr>
            <w:r w:rsidRPr="00A64D9B">
              <w:rPr>
                <w:rFonts w:hint="eastAsia"/>
              </w:rPr>
              <w:t>網路搜尋量越高，排隊時間越長</w:t>
            </w:r>
            <w:r>
              <w:rPr>
                <w:rFonts w:hint="eastAsia"/>
              </w:rPr>
              <w:t>。</w:t>
            </w:r>
          </w:p>
        </w:tc>
        <w:tc>
          <w:tcPr>
            <w:tcW w:w="7427" w:type="dxa"/>
            <w:vAlign w:val="center"/>
          </w:tcPr>
          <w:p w14:paraId="2DD69A1E" w14:textId="77777777" w:rsidR="004A4968" w:rsidRDefault="0016061C" w:rsidP="00C44D36">
            <w:pPr>
              <w:pStyle w:val="aigo1"/>
              <w:adjustRightInd w:val="0"/>
              <w:snapToGrid w:val="0"/>
              <w:spacing w:beforeLines="0" w:before="0" w:afterLines="0" w:after="0"/>
              <w:ind w:firstLineChars="0" w:firstLine="0"/>
              <w:contextualSpacing w:val="0"/>
              <w:jc w:val="center"/>
            </w:pPr>
            <w:r>
              <w:rPr>
                <w:rFonts w:hint="eastAsia"/>
                <w:bCs w:val="0"/>
                <w:noProof/>
              </w:rPr>
              <w:drawing>
                <wp:inline distT="0" distB="0" distL="0" distR="0" wp14:anchorId="5D4465A2" wp14:editId="23FBCEEC">
                  <wp:extent cx="4500000" cy="2222099"/>
                  <wp:effectExtent l="0" t="0" r="0" b="69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0000" cy="2222099"/>
                          </a:xfrm>
                          <a:prstGeom prst="rect">
                            <a:avLst/>
                          </a:prstGeom>
                          <a:noFill/>
                          <a:ln>
                            <a:noFill/>
                          </a:ln>
                        </pic:spPr>
                      </pic:pic>
                    </a:graphicData>
                  </a:graphic>
                </wp:inline>
              </w:drawing>
            </w:r>
          </w:p>
          <w:p w14:paraId="5ED6AE1C" w14:textId="3CF84FF3" w:rsidR="0016061C" w:rsidRDefault="0016061C" w:rsidP="00C44D36">
            <w:pPr>
              <w:pStyle w:val="aigo1"/>
              <w:adjustRightInd w:val="0"/>
              <w:snapToGrid w:val="0"/>
              <w:spacing w:beforeLines="0" w:before="0" w:afterLines="0" w:after="0"/>
              <w:ind w:firstLineChars="0" w:firstLine="0"/>
              <w:contextualSpacing w:val="0"/>
              <w:jc w:val="center"/>
            </w:pPr>
            <w:r>
              <w:rPr>
                <w:rFonts w:hint="eastAsia"/>
                <w:bCs w:val="0"/>
                <w:noProof/>
              </w:rPr>
              <w:lastRenderedPageBreak/>
              <w:drawing>
                <wp:inline distT="0" distB="0" distL="0" distR="0" wp14:anchorId="1D1FF4CC" wp14:editId="6DFEEF94">
                  <wp:extent cx="4500000" cy="2222099"/>
                  <wp:effectExtent l="0" t="0" r="0" b="698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0000" cy="2222099"/>
                          </a:xfrm>
                          <a:prstGeom prst="rect">
                            <a:avLst/>
                          </a:prstGeom>
                          <a:noFill/>
                          <a:ln>
                            <a:noFill/>
                          </a:ln>
                        </pic:spPr>
                      </pic:pic>
                    </a:graphicData>
                  </a:graphic>
                </wp:inline>
              </w:drawing>
            </w:r>
          </w:p>
        </w:tc>
      </w:tr>
      <w:tr w:rsidR="0016061C" w14:paraId="625FEDDE" w14:textId="77777777" w:rsidTr="00BF5AD7">
        <w:tc>
          <w:tcPr>
            <w:tcW w:w="2122" w:type="dxa"/>
            <w:vAlign w:val="center"/>
          </w:tcPr>
          <w:p w14:paraId="67BC7F74" w14:textId="77777777" w:rsidR="00062495" w:rsidRDefault="00062495" w:rsidP="00C44D36">
            <w:pPr>
              <w:pStyle w:val="aigo1"/>
              <w:adjustRightInd w:val="0"/>
              <w:snapToGrid w:val="0"/>
              <w:spacing w:beforeLines="0" w:before="0" w:afterLines="0" w:after="0"/>
              <w:ind w:firstLineChars="0" w:firstLine="0"/>
              <w:contextualSpacing w:val="0"/>
              <w:jc w:val="center"/>
            </w:pPr>
            <w:r w:rsidRPr="00F82D40">
              <w:rPr>
                <w:rFonts w:hint="eastAsia"/>
              </w:rPr>
              <w:lastRenderedPageBreak/>
              <w:t>外部開放數據</w:t>
            </w:r>
            <w:r>
              <w:rPr>
                <w:rFonts w:hint="eastAsia"/>
              </w:rPr>
              <w:t>-</w:t>
            </w:r>
          </w:p>
          <w:p w14:paraId="1C044647" w14:textId="2ED93DFE" w:rsidR="0016061C" w:rsidRPr="00062495" w:rsidRDefault="00062495" w:rsidP="00062495">
            <w:pPr>
              <w:pStyle w:val="Default"/>
              <w:jc w:val="center"/>
              <w:rPr>
                <w:sz w:val="28"/>
                <w:szCs w:val="28"/>
              </w:rPr>
            </w:pPr>
            <w:r>
              <w:rPr>
                <w:rFonts w:hint="eastAsia"/>
                <w:sz w:val="28"/>
                <w:szCs w:val="28"/>
              </w:rPr>
              <w:t>氣象相關</w:t>
            </w:r>
          </w:p>
        </w:tc>
        <w:tc>
          <w:tcPr>
            <w:tcW w:w="4107" w:type="dxa"/>
            <w:vAlign w:val="center"/>
          </w:tcPr>
          <w:p w14:paraId="6B08D693" w14:textId="16246498" w:rsidR="0016061C" w:rsidRPr="00A64D9B" w:rsidRDefault="0016061C" w:rsidP="00F44F7C">
            <w:pPr>
              <w:pStyle w:val="aigo1"/>
              <w:adjustRightInd w:val="0"/>
              <w:snapToGrid w:val="0"/>
              <w:spacing w:beforeLines="0" w:before="0" w:afterLines="0" w:after="0"/>
              <w:ind w:firstLineChars="0"/>
              <w:contextualSpacing w:val="0"/>
            </w:pPr>
            <w:r w:rsidRPr="00A64D9B">
              <w:rPr>
                <w:rFonts w:hint="eastAsia"/>
              </w:rPr>
              <w:t>降雨量越大，排隊時間越短</w:t>
            </w:r>
          </w:p>
        </w:tc>
        <w:tc>
          <w:tcPr>
            <w:tcW w:w="7427" w:type="dxa"/>
            <w:vAlign w:val="center"/>
          </w:tcPr>
          <w:p w14:paraId="4D1CBBDD" w14:textId="74B9EEC8" w:rsidR="0016061C" w:rsidRDefault="0016061C" w:rsidP="00C44D36">
            <w:pPr>
              <w:pStyle w:val="aigo1"/>
              <w:adjustRightInd w:val="0"/>
              <w:snapToGrid w:val="0"/>
              <w:spacing w:beforeLines="0" w:before="0" w:afterLines="0" w:after="0"/>
              <w:ind w:firstLineChars="0" w:firstLine="0"/>
              <w:contextualSpacing w:val="0"/>
              <w:jc w:val="center"/>
              <w:rPr>
                <w:bCs w:val="0"/>
                <w:noProof/>
              </w:rPr>
            </w:pPr>
            <w:r>
              <w:rPr>
                <w:rFonts w:hint="eastAsia"/>
                <w:bCs w:val="0"/>
                <w:noProof/>
              </w:rPr>
              <w:drawing>
                <wp:inline distT="0" distB="0" distL="0" distR="0" wp14:anchorId="19C9D682" wp14:editId="6F36F10C">
                  <wp:extent cx="4500000" cy="2548749"/>
                  <wp:effectExtent l="0" t="0" r="0" b="444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0000" cy="2548749"/>
                          </a:xfrm>
                          <a:prstGeom prst="rect">
                            <a:avLst/>
                          </a:prstGeom>
                          <a:noFill/>
                          <a:ln>
                            <a:noFill/>
                          </a:ln>
                        </pic:spPr>
                      </pic:pic>
                    </a:graphicData>
                  </a:graphic>
                </wp:inline>
              </w:drawing>
            </w:r>
            <w:r>
              <w:rPr>
                <w:bCs w:val="0"/>
                <w:noProof/>
              </w:rPr>
              <w:lastRenderedPageBreak/>
              <w:drawing>
                <wp:inline distT="0" distB="0" distL="0" distR="0" wp14:anchorId="1C0A51B7" wp14:editId="52ED920D">
                  <wp:extent cx="4500000" cy="2538852"/>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0000" cy="2538852"/>
                          </a:xfrm>
                          <a:prstGeom prst="rect">
                            <a:avLst/>
                          </a:prstGeom>
                          <a:noFill/>
                          <a:ln>
                            <a:noFill/>
                          </a:ln>
                        </pic:spPr>
                      </pic:pic>
                    </a:graphicData>
                  </a:graphic>
                </wp:inline>
              </w:drawing>
            </w:r>
          </w:p>
        </w:tc>
      </w:tr>
      <w:tr w:rsidR="0016061C" w14:paraId="17A3CE1D" w14:textId="77777777" w:rsidTr="00BF5AD7">
        <w:tc>
          <w:tcPr>
            <w:tcW w:w="2122" w:type="dxa"/>
            <w:vAlign w:val="center"/>
          </w:tcPr>
          <w:p w14:paraId="70A5F8A4" w14:textId="77777777" w:rsidR="00062495" w:rsidRDefault="00062495" w:rsidP="00062495">
            <w:pPr>
              <w:pStyle w:val="aigo1"/>
              <w:adjustRightInd w:val="0"/>
              <w:snapToGrid w:val="0"/>
              <w:spacing w:beforeLines="0" w:before="0" w:afterLines="0" w:after="0"/>
              <w:ind w:firstLineChars="0" w:firstLine="0"/>
              <w:contextualSpacing w:val="0"/>
              <w:jc w:val="center"/>
            </w:pPr>
            <w:r w:rsidRPr="00F82D40">
              <w:rPr>
                <w:rFonts w:hint="eastAsia"/>
              </w:rPr>
              <w:lastRenderedPageBreak/>
              <w:t>外部開放數據</w:t>
            </w:r>
            <w:r>
              <w:rPr>
                <w:rFonts w:hint="eastAsia"/>
              </w:rPr>
              <w:t>-</w:t>
            </w:r>
          </w:p>
          <w:p w14:paraId="4F299708" w14:textId="2A40A27E" w:rsidR="0016061C" w:rsidRDefault="00062495" w:rsidP="00062495">
            <w:pPr>
              <w:pStyle w:val="aigo1"/>
              <w:adjustRightInd w:val="0"/>
              <w:snapToGrid w:val="0"/>
              <w:spacing w:beforeLines="0" w:before="0" w:afterLines="0" w:after="0"/>
              <w:ind w:firstLineChars="0" w:firstLine="0"/>
              <w:contextualSpacing w:val="0"/>
              <w:jc w:val="center"/>
            </w:pPr>
            <w:r>
              <w:rPr>
                <w:rFonts w:hint="eastAsia"/>
              </w:rPr>
              <w:t>氣象相關</w:t>
            </w:r>
          </w:p>
        </w:tc>
        <w:tc>
          <w:tcPr>
            <w:tcW w:w="4107" w:type="dxa"/>
            <w:vAlign w:val="center"/>
          </w:tcPr>
          <w:p w14:paraId="0993F337" w14:textId="0D33E673" w:rsidR="0016061C" w:rsidRPr="00A64D9B" w:rsidRDefault="0016061C" w:rsidP="00F44F7C">
            <w:pPr>
              <w:pStyle w:val="aigo1"/>
              <w:adjustRightInd w:val="0"/>
              <w:snapToGrid w:val="0"/>
              <w:spacing w:beforeLines="0" w:before="0" w:afterLines="0" w:after="0"/>
              <w:ind w:firstLineChars="0"/>
              <w:contextualSpacing w:val="0"/>
            </w:pPr>
            <w:r w:rsidRPr="00A64D9B">
              <w:rPr>
                <w:rFonts w:hint="eastAsia"/>
              </w:rPr>
              <w:t>中度颱風的平均排隊時間最長</w:t>
            </w:r>
            <w:r>
              <w:br/>
            </w:r>
            <w:r w:rsidRPr="00E82FC9">
              <w:rPr>
                <w:rFonts w:hint="eastAsia"/>
                <w:sz w:val="20"/>
                <w:szCs w:val="20"/>
              </w:rPr>
              <w:t>註：</w:t>
            </w:r>
            <w:r w:rsidRPr="00E82FC9">
              <w:rPr>
                <w:rFonts w:hint="eastAsia"/>
                <w:sz w:val="20"/>
                <w:szCs w:val="20"/>
              </w:rPr>
              <w:t>H</w:t>
            </w:r>
            <w:r w:rsidRPr="00E82FC9">
              <w:rPr>
                <w:rFonts w:hint="eastAsia"/>
                <w:sz w:val="20"/>
                <w:szCs w:val="20"/>
              </w:rPr>
              <w:t>：強烈颱風；</w:t>
            </w:r>
            <w:r w:rsidRPr="00E82FC9">
              <w:rPr>
                <w:rFonts w:hint="eastAsia"/>
                <w:sz w:val="20"/>
                <w:szCs w:val="20"/>
              </w:rPr>
              <w:t>M</w:t>
            </w:r>
            <w:r w:rsidRPr="00E82FC9">
              <w:rPr>
                <w:rFonts w:hint="eastAsia"/>
                <w:sz w:val="20"/>
                <w:szCs w:val="20"/>
              </w:rPr>
              <w:t>：中度颱風；</w:t>
            </w:r>
            <w:r w:rsidRPr="00E82FC9">
              <w:rPr>
                <w:rFonts w:hint="eastAsia"/>
                <w:sz w:val="20"/>
                <w:szCs w:val="20"/>
              </w:rPr>
              <w:t>L</w:t>
            </w:r>
            <w:r w:rsidRPr="00E82FC9">
              <w:rPr>
                <w:rFonts w:hint="eastAsia"/>
                <w:sz w:val="20"/>
                <w:szCs w:val="20"/>
              </w:rPr>
              <w:t>：輕度颱風；</w:t>
            </w:r>
            <w:r w:rsidRPr="00E82FC9">
              <w:rPr>
                <w:rFonts w:hint="eastAsia"/>
                <w:sz w:val="20"/>
                <w:szCs w:val="20"/>
              </w:rPr>
              <w:t>N</w:t>
            </w:r>
            <w:r w:rsidRPr="00E82FC9">
              <w:rPr>
                <w:rFonts w:hint="eastAsia"/>
                <w:sz w:val="20"/>
                <w:szCs w:val="20"/>
              </w:rPr>
              <w:t>：無颱風</w:t>
            </w:r>
          </w:p>
        </w:tc>
        <w:tc>
          <w:tcPr>
            <w:tcW w:w="7427" w:type="dxa"/>
            <w:vAlign w:val="center"/>
          </w:tcPr>
          <w:p w14:paraId="0BE62846" w14:textId="4EFD80E8" w:rsidR="0016061C" w:rsidRDefault="0016061C" w:rsidP="00C44D36">
            <w:pPr>
              <w:pStyle w:val="aigo1"/>
              <w:adjustRightInd w:val="0"/>
              <w:snapToGrid w:val="0"/>
              <w:spacing w:beforeLines="0" w:before="0" w:afterLines="0" w:after="0"/>
              <w:ind w:firstLineChars="0" w:firstLine="0"/>
              <w:contextualSpacing w:val="0"/>
              <w:jc w:val="center"/>
              <w:rPr>
                <w:bCs w:val="0"/>
                <w:noProof/>
              </w:rPr>
            </w:pPr>
            <w:r>
              <w:rPr>
                <w:bCs w:val="0"/>
                <w:noProof/>
              </w:rPr>
              <w:drawing>
                <wp:inline distT="0" distB="0" distL="0" distR="0" wp14:anchorId="6E4730ED" wp14:editId="3C2CDC79">
                  <wp:extent cx="3422650" cy="295275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2650" cy="2952750"/>
                          </a:xfrm>
                          <a:prstGeom prst="rect">
                            <a:avLst/>
                          </a:prstGeom>
                          <a:noFill/>
                          <a:ln>
                            <a:noFill/>
                          </a:ln>
                        </pic:spPr>
                      </pic:pic>
                    </a:graphicData>
                  </a:graphic>
                </wp:inline>
              </w:drawing>
            </w:r>
          </w:p>
        </w:tc>
      </w:tr>
    </w:tbl>
    <w:p w14:paraId="707F9464" w14:textId="77777777" w:rsidR="0010491D" w:rsidRDefault="0010491D" w:rsidP="004B2E33">
      <w:pPr>
        <w:pStyle w:val="aigo1"/>
        <w:spacing w:before="307" w:after="307"/>
        <w:ind w:firstLine="560"/>
        <w:sectPr w:rsidR="0010491D" w:rsidSect="0016061C">
          <w:pgSz w:w="16838" w:h="11906" w:orient="landscape"/>
          <w:pgMar w:top="1134" w:right="1134" w:bottom="1418" w:left="1134" w:header="680" w:footer="680" w:gutter="0"/>
          <w:cols w:space="720"/>
          <w:docGrid w:type="lines" w:linePitch="615"/>
        </w:sectPr>
      </w:pPr>
    </w:p>
    <w:p w14:paraId="34783BFE" w14:textId="6AEDA7A7" w:rsidR="009C47F8" w:rsidRPr="00B63AEF" w:rsidRDefault="009C47F8">
      <w:pPr>
        <w:pStyle w:val="aigo3"/>
        <w:numPr>
          <w:ilvl w:val="0"/>
          <w:numId w:val="3"/>
        </w:numPr>
      </w:pPr>
      <w:bookmarkStart w:id="49" w:name="_Toc115674118"/>
      <w:r w:rsidRPr="00B63AEF">
        <w:rPr>
          <w:rFonts w:hint="eastAsia"/>
        </w:rPr>
        <w:lastRenderedPageBreak/>
        <w:t>資料預處理</w:t>
      </w:r>
      <w:bookmarkEnd w:id="49"/>
    </w:p>
    <w:p w14:paraId="576A74A1" w14:textId="0474223D" w:rsidR="0002036C" w:rsidRPr="00B63AEF" w:rsidRDefault="0002036C" w:rsidP="0002036C">
      <w:pPr>
        <w:pStyle w:val="aigo1"/>
        <w:spacing w:before="307" w:after="307"/>
        <w:ind w:firstLine="560"/>
      </w:pPr>
      <w:r w:rsidRPr="00B63AEF">
        <w:rPr>
          <w:rFonts w:hint="eastAsia"/>
        </w:rPr>
        <w:t>根據資料屬性進行對應的資料預處理。</w:t>
      </w:r>
    </w:p>
    <w:p w14:paraId="7CCBED20" w14:textId="10CF98A5" w:rsidR="00DE2020" w:rsidRPr="00B63AEF" w:rsidRDefault="00DE2020" w:rsidP="00BB44DE">
      <w:pPr>
        <w:pStyle w:val="aigo1"/>
        <w:numPr>
          <w:ilvl w:val="0"/>
          <w:numId w:val="14"/>
        </w:numPr>
        <w:spacing w:before="307" w:after="307"/>
        <w:ind w:firstLineChars="0"/>
      </w:pPr>
      <w:r w:rsidRPr="00B63AEF">
        <w:rPr>
          <w:rFonts w:hint="eastAsia"/>
        </w:rPr>
        <w:t>遺失值</w:t>
      </w:r>
      <w:r w:rsidRPr="00B63AEF">
        <w:rPr>
          <w:rFonts w:hint="eastAsia"/>
          <w:b/>
        </w:rPr>
        <w:t>補值</w:t>
      </w:r>
    </w:p>
    <w:p w14:paraId="68A81BF7" w14:textId="404A45CD" w:rsidR="00DE2020" w:rsidRPr="00B63AEF" w:rsidRDefault="00DE2020" w:rsidP="00BB44DE">
      <w:pPr>
        <w:pStyle w:val="aigo1"/>
        <w:numPr>
          <w:ilvl w:val="0"/>
          <w:numId w:val="16"/>
        </w:numPr>
        <w:spacing w:before="307" w:after="307"/>
        <w:ind w:firstLineChars="0"/>
      </w:pPr>
      <w:r w:rsidRPr="00B63AEF">
        <w:rPr>
          <w:rFonts w:hint="eastAsia"/>
        </w:rPr>
        <w:t>類別型變數：因無法利用其他類別進行補值，且演算法碩有空值也無法使用，故將遺失值作為新的類別。</w:t>
      </w:r>
    </w:p>
    <w:p w14:paraId="1445CAFE" w14:textId="08F777EA" w:rsidR="00DE2020" w:rsidRPr="00B63AEF" w:rsidRDefault="00DE2020" w:rsidP="00BB44DE">
      <w:pPr>
        <w:pStyle w:val="aigo1"/>
        <w:numPr>
          <w:ilvl w:val="0"/>
          <w:numId w:val="16"/>
        </w:numPr>
        <w:spacing w:before="307" w:after="307"/>
        <w:ind w:firstLineChars="0"/>
      </w:pPr>
      <w:r w:rsidRPr="00B63AEF">
        <w:rPr>
          <w:rFonts w:hint="eastAsia"/>
        </w:rPr>
        <w:t>連續型變數：</w:t>
      </w:r>
      <w:r w:rsidR="006F3624" w:rsidRPr="006F3624">
        <w:rPr>
          <w:rFonts w:hint="eastAsia"/>
        </w:rPr>
        <w:t>根據變數定義以平均值或者</w:t>
      </w:r>
      <w:r w:rsidR="006F3624" w:rsidRPr="006F3624">
        <w:rPr>
          <w:rFonts w:hint="eastAsia"/>
        </w:rPr>
        <w:t>0</w:t>
      </w:r>
      <w:r w:rsidR="006F3624" w:rsidRPr="006F3624">
        <w:rPr>
          <w:rFonts w:hint="eastAsia"/>
        </w:rPr>
        <w:t>進行補值</w:t>
      </w:r>
      <w:r w:rsidRPr="00B63AEF">
        <w:rPr>
          <w:rFonts w:hint="eastAsia"/>
        </w:rPr>
        <w:t>。</w:t>
      </w:r>
    </w:p>
    <w:p w14:paraId="7865E091" w14:textId="7D7E54B2" w:rsidR="001F55A1" w:rsidRPr="002F4655" w:rsidRDefault="002F4655" w:rsidP="00BB44DE">
      <w:pPr>
        <w:pStyle w:val="aigo1"/>
        <w:numPr>
          <w:ilvl w:val="0"/>
          <w:numId w:val="14"/>
        </w:numPr>
        <w:spacing w:before="307" w:after="307"/>
        <w:ind w:firstLineChars="0"/>
      </w:pPr>
      <w:r w:rsidRPr="002F4655">
        <w:rPr>
          <w:rFonts w:hint="eastAsia"/>
          <w:b/>
        </w:rPr>
        <w:t>資料型態調整</w:t>
      </w:r>
    </w:p>
    <w:p w14:paraId="5BF2226B" w14:textId="64FD7DF1" w:rsidR="00F21BC4" w:rsidRPr="002F4655" w:rsidRDefault="002F4655" w:rsidP="00BB44DE">
      <w:pPr>
        <w:pStyle w:val="aigo1"/>
        <w:numPr>
          <w:ilvl w:val="0"/>
          <w:numId w:val="27"/>
        </w:numPr>
        <w:spacing w:before="307" w:after="307"/>
        <w:ind w:firstLineChars="0"/>
      </w:pPr>
      <w:r w:rsidRPr="002F4655">
        <w:rPr>
          <w:rFonts w:hint="eastAsia"/>
        </w:rPr>
        <w:t>連續型變數：因各變數單位不同，如人數、組數等，故將連續型變數標準化</w:t>
      </w:r>
      <w:r w:rsidRPr="002F4655">
        <w:rPr>
          <w:rFonts w:hint="eastAsia"/>
        </w:rPr>
        <w:t>(</w:t>
      </w:r>
      <w:r w:rsidRPr="002F4655">
        <w:t>Normalization</w:t>
      </w:r>
      <w:r w:rsidRPr="002F4655">
        <w:rPr>
          <w:rFonts w:hint="eastAsia"/>
        </w:rPr>
        <w:t xml:space="preserve"> )</w:t>
      </w:r>
      <w:r w:rsidRPr="002F4655">
        <w:rPr>
          <w:rFonts w:hint="eastAsia"/>
        </w:rPr>
        <w:t>。</w:t>
      </w:r>
    </w:p>
    <w:p w14:paraId="2EC4E053" w14:textId="15EEB124" w:rsidR="002F4655" w:rsidRDefault="002F4655" w:rsidP="00BB44DE">
      <w:pPr>
        <w:pStyle w:val="aigo1"/>
        <w:numPr>
          <w:ilvl w:val="0"/>
          <w:numId w:val="27"/>
        </w:numPr>
        <w:spacing w:before="307" w:after="307"/>
        <w:ind w:firstLineChars="0"/>
      </w:pPr>
      <w:r w:rsidRPr="002F4655">
        <w:rPr>
          <w:rFonts w:hint="eastAsia"/>
        </w:rPr>
        <w:t>類別型變數</w:t>
      </w:r>
    </w:p>
    <w:p w14:paraId="5B701626" w14:textId="01F1A8BC" w:rsidR="00F21BC4" w:rsidRPr="002F4655" w:rsidRDefault="00E300F7" w:rsidP="00BB44DE">
      <w:pPr>
        <w:pStyle w:val="aigo1"/>
        <w:numPr>
          <w:ilvl w:val="0"/>
          <w:numId w:val="28"/>
        </w:numPr>
        <w:spacing w:before="307" w:after="307"/>
        <w:ind w:firstLineChars="0"/>
      </w:pPr>
      <w:r w:rsidRPr="00E300F7">
        <w:t>One-Hot Encoding</w:t>
      </w:r>
      <w:r>
        <w:rPr>
          <w:rFonts w:hint="eastAsia"/>
        </w:rPr>
        <w:t>：</w:t>
      </w:r>
      <w:r w:rsidR="00E22C77">
        <w:rPr>
          <w:rFonts w:hint="eastAsia"/>
        </w:rPr>
        <w:t>將類別型變數各類別轉成二元資料。</w:t>
      </w:r>
    </w:p>
    <w:p w14:paraId="20B9BC6B" w14:textId="50A515D8" w:rsidR="00F21BC4" w:rsidRPr="002F4655" w:rsidRDefault="00E300F7" w:rsidP="00BB44DE">
      <w:pPr>
        <w:pStyle w:val="aigo1"/>
        <w:numPr>
          <w:ilvl w:val="0"/>
          <w:numId w:val="28"/>
        </w:numPr>
        <w:spacing w:before="307" w:after="307"/>
        <w:ind w:firstLineChars="0"/>
      </w:pPr>
      <w:r w:rsidRPr="00E300F7">
        <w:t>Target Encoding</w:t>
      </w:r>
      <w:r w:rsidRPr="002F4655">
        <w:rPr>
          <w:rFonts w:hint="eastAsia"/>
        </w:rPr>
        <w:t xml:space="preserve"> </w:t>
      </w:r>
      <w:r>
        <w:rPr>
          <w:rFonts w:hint="eastAsia"/>
        </w:rPr>
        <w:t>：</w:t>
      </w:r>
      <w:r w:rsidR="000E2221" w:rsidRPr="002F4655">
        <w:rPr>
          <w:rFonts w:hint="eastAsia"/>
        </w:rPr>
        <w:t>對類別型欄位做</w:t>
      </w:r>
      <w:r w:rsidR="000E2221" w:rsidRPr="002F4655">
        <w:rPr>
          <w:rFonts w:hint="eastAsia"/>
        </w:rPr>
        <w:t>groupby</w:t>
      </w:r>
      <w:r w:rsidR="000E2221" w:rsidRPr="002F4655">
        <w:rPr>
          <w:rFonts w:hint="eastAsia"/>
        </w:rPr>
        <w:t>，取</w:t>
      </w:r>
      <w:r w:rsidR="000E2221" w:rsidRPr="002F4655">
        <w:rPr>
          <w:rFonts w:hint="eastAsia"/>
        </w:rPr>
        <w:t>wait_Time</w:t>
      </w:r>
      <w:r w:rsidR="000E2221" w:rsidRPr="002F4655">
        <w:rPr>
          <w:rFonts w:hint="eastAsia"/>
        </w:rPr>
        <w:t>的值，再分別做</w:t>
      </w:r>
      <w:r w:rsidR="000E2221" w:rsidRPr="002F4655">
        <w:rPr>
          <w:rFonts w:hint="eastAsia"/>
        </w:rPr>
        <w:t>mean, mode, min, max, median</w:t>
      </w:r>
      <w:r w:rsidR="00E22C77">
        <w:rPr>
          <w:rFonts w:hint="eastAsia"/>
        </w:rPr>
        <w:t>。</w:t>
      </w:r>
    </w:p>
    <w:p w14:paraId="594076F0" w14:textId="5F645C51" w:rsidR="00F21BC4" w:rsidRPr="002F4655" w:rsidRDefault="00E300F7" w:rsidP="00BB44DE">
      <w:pPr>
        <w:pStyle w:val="aigo1"/>
        <w:numPr>
          <w:ilvl w:val="0"/>
          <w:numId w:val="28"/>
        </w:numPr>
        <w:spacing w:before="307" w:after="307"/>
        <w:ind w:firstLineChars="0"/>
      </w:pPr>
      <w:r w:rsidRPr="00E300F7">
        <w:t>Count Encoding</w:t>
      </w:r>
      <w:r>
        <w:rPr>
          <w:rFonts w:hint="eastAsia"/>
        </w:rPr>
        <w:t>：</w:t>
      </w:r>
      <w:r w:rsidR="000E2221" w:rsidRPr="002F4655">
        <w:rPr>
          <w:rFonts w:hint="eastAsia"/>
        </w:rPr>
        <w:t>將各個類別型欄位，做每個類別的計數，當成此類別的值</w:t>
      </w:r>
      <w:r w:rsidR="00E22C77">
        <w:rPr>
          <w:rFonts w:hint="eastAsia"/>
        </w:rPr>
        <w:t>。</w:t>
      </w:r>
    </w:p>
    <w:p w14:paraId="71FF9848" w14:textId="709FFE2B" w:rsidR="000E2221" w:rsidRDefault="00E300F7" w:rsidP="00BB44DE">
      <w:pPr>
        <w:pStyle w:val="aigo1"/>
        <w:numPr>
          <w:ilvl w:val="0"/>
          <w:numId w:val="28"/>
        </w:numPr>
        <w:spacing w:before="307" w:after="307"/>
        <w:ind w:firstLineChars="0"/>
      </w:pPr>
      <w:r w:rsidRPr="00E300F7">
        <w:t>Percent Encoding</w:t>
      </w:r>
      <w:r>
        <w:rPr>
          <w:rFonts w:hint="eastAsia"/>
        </w:rPr>
        <w:t>：</w:t>
      </w:r>
      <w:r w:rsidR="000E2221" w:rsidRPr="002F4655">
        <w:rPr>
          <w:rFonts w:hint="eastAsia"/>
        </w:rPr>
        <w:t>對每個類別作百分位數處理，分別取</w:t>
      </w:r>
      <w:r w:rsidR="00E22C77">
        <w:rPr>
          <w:rFonts w:hint="eastAsia"/>
        </w:rPr>
        <w:t>Q</w:t>
      </w:r>
      <w:r w:rsidR="000E2221" w:rsidRPr="002F4655">
        <w:rPr>
          <w:rFonts w:hint="eastAsia"/>
        </w:rPr>
        <w:t>25</w:t>
      </w:r>
      <w:r w:rsidR="00E22C77">
        <w:rPr>
          <w:rFonts w:hint="eastAsia"/>
        </w:rPr>
        <w:t>、</w:t>
      </w:r>
      <w:r w:rsidR="000E2221" w:rsidRPr="002F4655">
        <w:rPr>
          <w:rFonts w:hint="eastAsia"/>
        </w:rPr>
        <w:t xml:space="preserve"> </w:t>
      </w:r>
      <w:r w:rsidR="00E22C77">
        <w:rPr>
          <w:rFonts w:hint="eastAsia"/>
        </w:rPr>
        <w:t>Q</w:t>
      </w:r>
      <w:r w:rsidR="000E2221" w:rsidRPr="002F4655">
        <w:rPr>
          <w:rFonts w:hint="eastAsia"/>
        </w:rPr>
        <w:t>50</w:t>
      </w:r>
      <w:r w:rsidR="00E22C77">
        <w:rPr>
          <w:rFonts w:hint="eastAsia"/>
        </w:rPr>
        <w:t>、</w:t>
      </w:r>
      <w:r w:rsidR="00E22C77">
        <w:rPr>
          <w:rFonts w:hint="eastAsia"/>
        </w:rPr>
        <w:t>Q</w:t>
      </w:r>
      <w:r w:rsidR="000E2221" w:rsidRPr="002F4655">
        <w:rPr>
          <w:rFonts w:hint="eastAsia"/>
        </w:rPr>
        <w:t>75</w:t>
      </w:r>
      <w:r w:rsidR="00B5039D">
        <w:rPr>
          <w:rFonts w:hint="eastAsia"/>
        </w:rPr>
        <w:t>作</w:t>
      </w:r>
      <w:r w:rsidR="00E22C77">
        <w:rPr>
          <w:rFonts w:hint="eastAsia"/>
        </w:rPr>
        <w:t>為</w:t>
      </w:r>
      <w:r w:rsidR="000E2221" w:rsidRPr="002F4655">
        <w:rPr>
          <w:rFonts w:hint="eastAsia"/>
        </w:rPr>
        <w:t>此類別的值</w:t>
      </w:r>
      <w:r w:rsidR="00E22C77">
        <w:rPr>
          <w:rFonts w:hint="eastAsia"/>
        </w:rPr>
        <w:t>。</w:t>
      </w:r>
    </w:p>
    <w:p w14:paraId="359B6F85" w14:textId="77777777" w:rsidR="003E1E8A" w:rsidRDefault="003E1E8A" w:rsidP="00A341B7">
      <w:pPr>
        <w:pStyle w:val="aigo1"/>
        <w:spacing w:before="307" w:after="307"/>
        <w:ind w:firstLine="560"/>
      </w:pPr>
    </w:p>
    <w:p w14:paraId="17BFB9B0" w14:textId="18B367A2" w:rsidR="009C47F8" w:rsidRDefault="009C47F8">
      <w:pPr>
        <w:pStyle w:val="aigo3"/>
        <w:numPr>
          <w:ilvl w:val="0"/>
          <w:numId w:val="3"/>
        </w:numPr>
      </w:pPr>
      <w:bookmarkStart w:id="50" w:name="_Toc115674119"/>
      <w:r w:rsidRPr="009C47F8">
        <w:rPr>
          <w:rFonts w:hint="eastAsia"/>
        </w:rPr>
        <w:t>預測實作與結果</w:t>
      </w:r>
      <w:bookmarkEnd w:id="50"/>
    </w:p>
    <w:p w14:paraId="10E706B9" w14:textId="7A2DCD35" w:rsidR="000832DD" w:rsidRPr="00E029BB" w:rsidRDefault="000832DD" w:rsidP="00BB44DE">
      <w:pPr>
        <w:pStyle w:val="aigo1"/>
        <w:numPr>
          <w:ilvl w:val="0"/>
          <w:numId w:val="19"/>
        </w:numPr>
        <w:spacing w:before="307" w:after="307"/>
        <w:ind w:firstLineChars="0"/>
        <w:rPr>
          <w:rFonts w:ascii="標楷體" w:hAnsi="標楷體"/>
          <w:b/>
        </w:rPr>
      </w:pPr>
      <w:r>
        <w:rPr>
          <w:rFonts w:ascii="標楷體" w:hAnsi="標楷體" w:hint="eastAsia"/>
          <w:b/>
        </w:rPr>
        <w:t>建模說明</w:t>
      </w:r>
    </w:p>
    <w:p w14:paraId="2C80A235" w14:textId="3A5515EE" w:rsidR="000832DD" w:rsidRDefault="000832DD" w:rsidP="00E15BB7">
      <w:pPr>
        <w:pStyle w:val="aigo1"/>
        <w:spacing w:before="307" w:after="307"/>
        <w:ind w:left="480" w:firstLine="560"/>
      </w:pPr>
      <w:r>
        <w:rPr>
          <w:rFonts w:hint="eastAsia"/>
        </w:rPr>
        <w:t>在建模前，為</w:t>
      </w:r>
      <w:r w:rsidR="00E15BB7">
        <w:rPr>
          <w:rFonts w:hint="eastAsia"/>
        </w:rPr>
        <w:t>評估模型成效，並且不能看解答來解釋，因此</w:t>
      </w:r>
      <w:r>
        <w:rPr>
          <w:rFonts w:hint="eastAsia"/>
        </w:rPr>
        <w:t>須將所有資料進行切分</w:t>
      </w:r>
      <w:r w:rsidR="00E15BB7">
        <w:rPr>
          <w:rFonts w:hint="eastAsia"/>
        </w:rPr>
        <w:t>為訓練期間、驗證期間、測試期間。</w:t>
      </w:r>
    </w:p>
    <w:p w14:paraId="791A3B92" w14:textId="77777777" w:rsidR="00A00274" w:rsidRDefault="00A00274" w:rsidP="00A00274">
      <w:pPr>
        <w:pStyle w:val="aigo1"/>
        <w:spacing w:before="307" w:after="307"/>
        <w:ind w:firstLine="560"/>
        <w:jc w:val="center"/>
      </w:pPr>
      <w:r>
        <w:rPr>
          <w:noProof/>
        </w:rPr>
        <w:lastRenderedPageBreak/>
        <w:drawing>
          <wp:inline distT="0" distB="0" distL="0" distR="0" wp14:anchorId="1B3B38B0" wp14:editId="49FA7DFF">
            <wp:extent cx="2494812" cy="2769177"/>
            <wp:effectExtent l="0" t="0" r="127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03090" cy="2778365"/>
                    </a:xfrm>
                    <a:prstGeom prst="rect">
                      <a:avLst/>
                    </a:prstGeom>
                  </pic:spPr>
                </pic:pic>
              </a:graphicData>
            </a:graphic>
          </wp:inline>
        </w:drawing>
      </w:r>
    </w:p>
    <w:p w14:paraId="7E6C490B" w14:textId="77777777" w:rsidR="00A00274" w:rsidRPr="000832DD" w:rsidRDefault="00A00274" w:rsidP="00BB44DE">
      <w:pPr>
        <w:pStyle w:val="aigo5"/>
        <w:numPr>
          <w:ilvl w:val="0"/>
          <w:numId w:val="18"/>
        </w:numPr>
      </w:pPr>
      <w:bookmarkStart w:id="51" w:name="_Toc115674146"/>
      <w:r>
        <w:rPr>
          <w:rFonts w:hint="eastAsia"/>
        </w:rPr>
        <w:t>建模資料切分</w:t>
      </w:r>
      <w:bookmarkEnd w:id="51"/>
    </w:p>
    <w:p w14:paraId="71825AD3" w14:textId="1DBD52ED" w:rsidR="00E15BB7" w:rsidRDefault="000832DD" w:rsidP="00BB44DE">
      <w:pPr>
        <w:pStyle w:val="aigo1"/>
        <w:numPr>
          <w:ilvl w:val="1"/>
          <w:numId w:val="20"/>
        </w:numPr>
        <w:spacing w:before="307" w:after="307"/>
        <w:ind w:firstLineChars="0"/>
      </w:pPr>
      <w:r w:rsidRPr="000832DD">
        <w:rPr>
          <w:rFonts w:hint="eastAsia"/>
        </w:rPr>
        <w:t>訓練期間</w:t>
      </w:r>
      <w:r w:rsidR="00E15BB7">
        <w:rPr>
          <w:rFonts w:hint="eastAsia"/>
        </w:rPr>
        <w:t>為</w:t>
      </w:r>
      <w:r w:rsidR="00E15BB7">
        <w:rPr>
          <w:rFonts w:hint="eastAsia"/>
        </w:rPr>
        <w:t>2</w:t>
      </w:r>
      <w:r w:rsidR="00E15BB7">
        <w:t>016-01-01</w:t>
      </w:r>
      <w:r w:rsidRPr="000832DD">
        <w:rPr>
          <w:rFonts w:hint="eastAsia"/>
        </w:rPr>
        <w:t>~ 2017/0</w:t>
      </w:r>
      <w:r w:rsidR="00CD7282">
        <w:t>7</w:t>
      </w:r>
      <w:r w:rsidRPr="000832DD">
        <w:rPr>
          <w:rFonts w:hint="eastAsia"/>
        </w:rPr>
        <w:t>/3</w:t>
      </w:r>
      <w:r w:rsidR="00CD7282">
        <w:t>1</w:t>
      </w:r>
      <w:r w:rsidR="00E15BB7">
        <w:rPr>
          <w:rFonts w:hint="eastAsia"/>
        </w:rPr>
        <w:t>，訓練資料</w:t>
      </w:r>
      <w:r w:rsidR="006723BC">
        <w:rPr>
          <w:rFonts w:hint="eastAsia"/>
        </w:rPr>
        <w:t>(</w:t>
      </w:r>
      <w:r w:rsidR="006723BC">
        <w:t>Training Data</w:t>
      </w:r>
      <w:r w:rsidR="006723BC">
        <w:rPr>
          <w:rFonts w:hint="eastAsia"/>
        </w:rPr>
        <w:t>)</w:t>
      </w:r>
      <w:r w:rsidR="00E15BB7">
        <w:rPr>
          <w:rFonts w:hint="eastAsia"/>
        </w:rPr>
        <w:t>作為訓練模型用，通常抽全部資料約</w:t>
      </w:r>
      <w:r w:rsidR="00E15BB7">
        <w:rPr>
          <w:rFonts w:hint="eastAsia"/>
        </w:rPr>
        <w:t>80%</w:t>
      </w:r>
      <w:r w:rsidR="00E15BB7">
        <w:rPr>
          <w:rFonts w:hint="eastAsia"/>
        </w:rPr>
        <w:t>筆數。</w:t>
      </w:r>
    </w:p>
    <w:p w14:paraId="7FBFE485" w14:textId="1CE34517" w:rsidR="00E15BB7" w:rsidRDefault="000832DD" w:rsidP="00BB44DE">
      <w:pPr>
        <w:pStyle w:val="aigo1"/>
        <w:numPr>
          <w:ilvl w:val="1"/>
          <w:numId w:val="20"/>
        </w:numPr>
        <w:spacing w:before="307" w:after="307"/>
        <w:ind w:firstLineChars="0"/>
      </w:pPr>
      <w:r w:rsidRPr="000832DD">
        <w:rPr>
          <w:rFonts w:hint="eastAsia"/>
        </w:rPr>
        <w:t>驗證期間</w:t>
      </w:r>
      <w:r w:rsidR="00E15BB7">
        <w:rPr>
          <w:rFonts w:hint="eastAsia"/>
        </w:rPr>
        <w:t>為</w:t>
      </w:r>
      <w:r w:rsidRPr="000832DD">
        <w:rPr>
          <w:rFonts w:hint="eastAsia"/>
        </w:rPr>
        <w:t>201</w:t>
      </w:r>
      <w:r w:rsidR="00CD7282">
        <w:t>7</w:t>
      </w:r>
      <w:r w:rsidRPr="000832DD">
        <w:rPr>
          <w:rFonts w:hint="eastAsia"/>
        </w:rPr>
        <w:t>-0</w:t>
      </w:r>
      <w:r w:rsidR="00CD7282">
        <w:t>8</w:t>
      </w:r>
      <w:r w:rsidRPr="000832DD">
        <w:rPr>
          <w:rFonts w:hint="eastAsia"/>
        </w:rPr>
        <w:t>-01~2017-</w:t>
      </w:r>
      <w:r w:rsidR="00CD7282">
        <w:t>12</w:t>
      </w:r>
      <w:r w:rsidRPr="000832DD">
        <w:rPr>
          <w:rFonts w:hint="eastAsia"/>
        </w:rPr>
        <w:t>-31</w:t>
      </w:r>
      <w:r w:rsidR="00E15BB7">
        <w:rPr>
          <w:rFonts w:hint="eastAsia"/>
        </w:rPr>
        <w:t>，</w:t>
      </w:r>
      <w:r w:rsidR="006723BC">
        <w:rPr>
          <w:rFonts w:hint="eastAsia"/>
        </w:rPr>
        <w:t>驗證資料</w:t>
      </w:r>
      <w:r w:rsidR="006723BC">
        <w:rPr>
          <w:rFonts w:hint="eastAsia"/>
        </w:rPr>
        <w:t>(</w:t>
      </w:r>
      <w:r w:rsidR="006723BC">
        <w:t>Validation Data</w:t>
      </w:r>
      <w:r w:rsidR="006723BC">
        <w:rPr>
          <w:rFonts w:hint="eastAsia"/>
        </w:rPr>
        <w:t>)</w:t>
      </w:r>
      <w:r w:rsidR="006723BC">
        <w:rPr>
          <w:rFonts w:hint="eastAsia"/>
        </w:rPr>
        <w:t>從客觀角度評估目前模型訓練狀況，判斷模型是否過擬合</w:t>
      </w:r>
      <w:r w:rsidR="006723BC" w:rsidRPr="006723BC">
        <w:t>(Overfitting)</w:t>
      </w:r>
      <w:r w:rsidR="006723BC">
        <w:rPr>
          <w:rFonts w:hint="eastAsia"/>
        </w:rPr>
        <w:t>，以及</w:t>
      </w:r>
      <w:r w:rsidR="00CD7282">
        <w:rPr>
          <w:rFonts w:hint="eastAsia"/>
        </w:rPr>
        <w:t>用來</w:t>
      </w:r>
      <w:r w:rsidR="006723BC">
        <w:rPr>
          <w:rFonts w:hint="eastAsia"/>
        </w:rPr>
        <w:t>調整模型參數</w:t>
      </w:r>
      <w:r w:rsidR="00CD7282">
        <w:rPr>
          <w:rFonts w:hint="eastAsia"/>
        </w:rPr>
        <w:t>，可</w:t>
      </w:r>
      <w:r w:rsidR="00CD7282">
        <w:rPr>
          <w:rFonts w:ascii="Georgia" w:hAnsi="Georgia"/>
          <w:color w:val="292929"/>
          <w:spacing w:val="-1"/>
          <w:sz w:val="30"/>
          <w:szCs w:val="30"/>
          <w:shd w:val="clear" w:color="auto" w:fill="FFFFFF"/>
        </w:rPr>
        <w:t>得到一些評估的指摽</w:t>
      </w:r>
      <w:r w:rsidR="00CD7282">
        <w:rPr>
          <w:rFonts w:ascii="Georgia" w:hAnsi="Georgia"/>
          <w:color w:val="292929"/>
          <w:spacing w:val="-1"/>
          <w:sz w:val="30"/>
          <w:szCs w:val="30"/>
          <w:shd w:val="clear" w:color="auto" w:fill="FFFFFF"/>
        </w:rPr>
        <w:t>(ex:  Accuracy, F1-score)</w:t>
      </w:r>
      <w:r w:rsidR="00CD7282">
        <w:rPr>
          <w:rFonts w:ascii="Georgia" w:hAnsi="Georgia" w:hint="eastAsia"/>
          <w:color w:val="292929"/>
          <w:spacing w:val="-1"/>
          <w:sz w:val="30"/>
          <w:szCs w:val="30"/>
          <w:shd w:val="clear" w:color="auto" w:fill="FFFFFF"/>
        </w:rPr>
        <w:t>，此結果非最後評估模型好壞的指標</w:t>
      </w:r>
      <w:r w:rsidR="006723BC">
        <w:rPr>
          <w:rFonts w:hint="eastAsia"/>
        </w:rPr>
        <w:t>。</w:t>
      </w:r>
    </w:p>
    <w:p w14:paraId="473B0DC3" w14:textId="58132F9A" w:rsidR="00A00274" w:rsidRDefault="000832DD" w:rsidP="00BB44DE">
      <w:pPr>
        <w:pStyle w:val="aigo1"/>
        <w:numPr>
          <w:ilvl w:val="1"/>
          <w:numId w:val="20"/>
        </w:numPr>
        <w:spacing w:before="307" w:after="307"/>
        <w:ind w:firstLineChars="0"/>
      </w:pPr>
      <w:r w:rsidRPr="000832DD">
        <w:rPr>
          <w:rFonts w:hint="eastAsia"/>
        </w:rPr>
        <w:t>測試期間</w:t>
      </w:r>
      <w:r w:rsidR="00E15BB7">
        <w:rPr>
          <w:rFonts w:hint="eastAsia"/>
        </w:rPr>
        <w:t>為</w:t>
      </w:r>
      <w:r w:rsidRPr="000832DD">
        <w:rPr>
          <w:rFonts w:hint="eastAsia"/>
        </w:rPr>
        <w:t>201</w:t>
      </w:r>
      <w:r w:rsidR="00CD7282">
        <w:t>8/01/</w:t>
      </w:r>
      <w:r w:rsidRPr="000832DD">
        <w:rPr>
          <w:rFonts w:hint="eastAsia"/>
        </w:rPr>
        <w:t>01~201</w:t>
      </w:r>
      <w:r w:rsidR="00CD7282">
        <w:t>8/</w:t>
      </w:r>
      <w:r w:rsidRPr="000832DD">
        <w:rPr>
          <w:rFonts w:hint="eastAsia"/>
        </w:rPr>
        <w:t>12</w:t>
      </w:r>
      <w:r w:rsidR="00CD7282">
        <w:t>/</w:t>
      </w:r>
      <w:r w:rsidRPr="000832DD">
        <w:rPr>
          <w:rFonts w:hint="eastAsia"/>
        </w:rPr>
        <w:t>31</w:t>
      </w:r>
      <w:r w:rsidR="00E15BB7">
        <w:rPr>
          <w:rFonts w:hint="eastAsia"/>
        </w:rPr>
        <w:t>，測試資料</w:t>
      </w:r>
      <w:r w:rsidR="006723BC">
        <w:rPr>
          <w:rFonts w:hint="eastAsia"/>
        </w:rPr>
        <w:t>(</w:t>
      </w:r>
      <w:r w:rsidR="006723BC">
        <w:t>Testing Data</w:t>
      </w:r>
      <w:r w:rsidR="006723BC">
        <w:rPr>
          <w:rFonts w:hint="eastAsia"/>
        </w:rPr>
        <w:t>)</w:t>
      </w:r>
      <w:r w:rsidR="00E15BB7">
        <w:rPr>
          <w:rFonts w:hint="eastAsia"/>
        </w:rPr>
        <w:t>用來評估</w:t>
      </w:r>
      <w:r w:rsidR="006723BC">
        <w:rPr>
          <w:rFonts w:hint="eastAsia"/>
        </w:rPr>
        <w:t>最後</w:t>
      </w:r>
      <w:r w:rsidR="00E15BB7">
        <w:rPr>
          <w:rFonts w:hint="eastAsia"/>
        </w:rPr>
        <w:t>模型表現</w:t>
      </w:r>
      <w:r w:rsidR="00D45265">
        <w:rPr>
          <w:rFonts w:hint="eastAsia"/>
        </w:rPr>
        <w:t>。</w:t>
      </w:r>
    </w:p>
    <w:p w14:paraId="73160D4B" w14:textId="77777777" w:rsidR="00DB216A" w:rsidRDefault="00DB216A" w:rsidP="0010491D">
      <w:pPr>
        <w:pStyle w:val="aigo1"/>
        <w:spacing w:before="307" w:after="307"/>
        <w:ind w:left="1386" w:firstLineChars="0" w:firstLine="0"/>
      </w:pPr>
    </w:p>
    <w:p w14:paraId="5A9A44ED" w14:textId="65A482C7" w:rsidR="003E1E8A" w:rsidRPr="008400CB" w:rsidRDefault="003E1E8A" w:rsidP="00BB44DE">
      <w:pPr>
        <w:pStyle w:val="aigo1"/>
        <w:numPr>
          <w:ilvl w:val="0"/>
          <w:numId w:val="19"/>
        </w:numPr>
        <w:spacing w:before="307" w:after="307"/>
        <w:ind w:firstLineChars="0"/>
        <w:rPr>
          <w:rFonts w:ascii="標楷體" w:hAnsi="標楷體"/>
          <w:b/>
        </w:rPr>
      </w:pPr>
      <w:r w:rsidRPr="003E1E8A">
        <w:rPr>
          <w:rFonts w:ascii="標楷體" w:hAnsi="標楷體" w:hint="eastAsia"/>
          <w:b/>
        </w:rPr>
        <w:t>基準效度</w:t>
      </w:r>
    </w:p>
    <w:p w14:paraId="2FCAE6A4" w14:textId="1E2C8860" w:rsidR="007763AE" w:rsidRDefault="007763AE" w:rsidP="008400CB">
      <w:pPr>
        <w:pStyle w:val="aigo1"/>
        <w:spacing w:before="307" w:after="307"/>
        <w:ind w:left="480" w:firstLine="560"/>
      </w:pPr>
      <w:r>
        <w:rPr>
          <w:rFonts w:hint="eastAsia"/>
        </w:rPr>
        <w:t>訓練模型開始，會先將直接套用模型，確認基準版本模型效度，因使用模型眾多，接下來以</w:t>
      </w:r>
      <w:r w:rsidR="00896F72" w:rsidRPr="00896F72">
        <w:rPr>
          <w:rFonts w:hint="eastAsia"/>
        </w:rPr>
        <w:t>TabNet</w:t>
      </w:r>
      <w:r>
        <w:rPr>
          <w:rFonts w:hint="eastAsia"/>
        </w:rPr>
        <w:t>方法進行說明。</w:t>
      </w:r>
    </w:p>
    <w:p w14:paraId="2D789B80" w14:textId="3FD55DEB" w:rsidR="008400CB" w:rsidRPr="008400CB" w:rsidRDefault="008400CB" w:rsidP="00C6708C">
      <w:pPr>
        <w:pStyle w:val="aigo1"/>
        <w:spacing w:before="307" w:after="307"/>
        <w:ind w:left="480" w:firstLine="560"/>
      </w:pPr>
      <w:r>
        <w:rPr>
          <w:rFonts w:hint="eastAsia"/>
        </w:rPr>
        <w:lastRenderedPageBreak/>
        <w:t>圖</w:t>
      </w:r>
      <w:r>
        <w:rPr>
          <w:rFonts w:hint="eastAsia"/>
        </w:rPr>
        <w:t>3.</w:t>
      </w:r>
      <w:r w:rsidR="00853BAB">
        <w:t>3</w:t>
      </w:r>
      <w:r>
        <w:rPr>
          <w:rFonts w:hint="eastAsia"/>
        </w:rPr>
        <w:t>中</w:t>
      </w:r>
      <w:r>
        <w:rPr>
          <w:rFonts w:hint="eastAsia"/>
        </w:rPr>
        <w:t>x</w:t>
      </w:r>
      <w:r>
        <w:rPr>
          <w:rFonts w:hint="eastAsia"/>
        </w:rPr>
        <w:t>軸為等候時間實際值，</w:t>
      </w:r>
      <w:r>
        <w:rPr>
          <w:rFonts w:hint="eastAsia"/>
        </w:rPr>
        <w:t>y</w:t>
      </w:r>
      <w:r>
        <w:rPr>
          <w:rFonts w:hint="eastAsia"/>
        </w:rPr>
        <w:t>軸為等候時間預測值，模型相關為</w:t>
      </w:r>
      <w:r>
        <w:rPr>
          <w:rFonts w:hint="eastAsia"/>
        </w:rPr>
        <w:t>77%</w:t>
      </w:r>
      <w:r w:rsidR="00B5039D">
        <w:rPr>
          <w:rFonts w:hint="eastAsia"/>
        </w:rPr>
        <w:t>。可看到預測結果準確度高，但仔細看右</w:t>
      </w:r>
      <w:r>
        <w:rPr>
          <w:rFonts w:hint="eastAsia"/>
        </w:rPr>
        <w:t>下方有低估現象，推估</w:t>
      </w:r>
      <w:r w:rsidRPr="008400CB">
        <w:rPr>
          <w:rFonts w:hint="eastAsia"/>
        </w:rPr>
        <w:t>模型受到等候時間較長的客戶影響，導致模型有低估的情況</w:t>
      </w:r>
      <w:r w:rsidR="00C6708C">
        <w:rPr>
          <w:rFonts w:hint="eastAsia"/>
        </w:rPr>
        <w:t>，故將進行異常偵測，排除異常值，讓資料減少影響</w:t>
      </w:r>
      <w:r>
        <w:rPr>
          <w:rFonts w:hint="eastAsia"/>
        </w:rPr>
        <w:t>。</w:t>
      </w:r>
    </w:p>
    <w:p w14:paraId="1458B032" w14:textId="2D5BA14C" w:rsidR="00896F72" w:rsidRDefault="008400CB" w:rsidP="00E029BB">
      <w:pPr>
        <w:pStyle w:val="aigo1"/>
        <w:spacing w:before="307" w:after="307"/>
        <w:ind w:firstLine="560"/>
      </w:pPr>
      <w:r w:rsidRPr="008400CB">
        <w:rPr>
          <w:noProof/>
        </w:rPr>
        <w:drawing>
          <wp:inline distT="0" distB="0" distL="0" distR="0" wp14:anchorId="2F47BD86" wp14:editId="32ACD4B6">
            <wp:extent cx="5040000" cy="2809332"/>
            <wp:effectExtent l="0" t="0" r="8255" b="0"/>
            <wp:docPr id="26" name="圖片 7">
              <a:extLst xmlns:a="http://schemas.openxmlformats.org/drawingml/2006/main">
                <a:ext uri="{FF2B5EF4-FFF2-40B4-BE49-F238E27FC236}">
                  <a16:creationId xmlns:a16="http://schemas.microsoft.com/office/drawing/2014/main" id="{2F60268F-AF28-689B-902C-E13396C7D9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2F60268F-AF28-689B-902C-E13396C7D920}"/>
                        </a:ext>
                      </a:extLst>
                    </pic:cNvPr>
                    <pic:cNvPicPr>
                      <a:picLocks noChangeAspect="1"/>
                    </pic:cNvPicPr>
                  </pic:nvPicPr>
                  <pic:blipFill>
                    <a:blip r:embed="rId53"/>
                    <a:stretch>
                      <a:fillRect/>
                    </a:stretch>
                  </pic:blipFill>
                  <pic:spPr>
                    <a:xfrm>
                      <a:off x="0" y="0"/>
                      <a:ext cx="5040000" cy="2809332"/>
                    </a:xfrm>
                    <a:prstGeom prst="rect">
                      <a:avLst/>
                    </a:prstGeom>
                  </pic:spPr>
                </pic:pic>
              </a:graphicData>
            </a:graphic>
          </wp:inline>
        </w:drawing>
      </w:r>
    </w:p>
    <w:p w14:paraId="146E05EF" w14:textId="2F367CE9" w:rsidR="00EB7862" w:rsidRPr="00413F32" w:rsidRDefault="007763AE" w:rsidP="00BB44DE">
      <w:pPr>
        <w:pStyle w:val="aigo5"/>
        <w:numPr>
          <w:ilvl w:val="0"/>
          <w:numId w:val="18"/>
        </w:numPr>
      </w:pPr>
      <w:bookmarkStart w:id="52" w:name="_Toc115674147"/>
      <w:r w:rsidRPr="007763AE">
        <w:t>TabNet</w:t>
      </w:r>
      <w:r w:rsidR="008400CB">
        <w:rPr>
          <w:rFonts w:hint="eastAsia"/>
        </w:rPr>
        <w:t>模型初版效度</w:t>
      </w:r>
      <w:bookmarkEnd w:id="52"/>
    </w:p>
    <w:p w14:paraId="6B5318C1" w14:textId="77777777" w:rsidR="003E1E8A" w:rsidRPr="00E029BB" w:rsidRDefault="003E1E8A" w:rsidP="00BB44DE">
      <w:pPr>
        <w:pStyle w:val="aigo1"/>
        <w:numPr>
          <w:ilvl w:val="0"/>
          <w:numId w:val="19"/>
        </w:numPr>
        <w:spacing w:before="307" w:after="307"/>
        <w:ind w:firstLineChars="0"/>
        <w:rPr>
          <w:rFonts w:ascii="標楷體" w:hAnsi="標楷體"/>
          <w:b/>
        </w:rPr>
      </w:pPr>
      <w:r w:rsidRPr="00E029BB">
        <w:rPr>
          <w:rFonts w:ascii="標楷體" w:hAnsi="標楷體" w:hint="eastAsia"/>
          <w:b/>
        </w:rPr>
        <w:t>架構與優化</w:t>
      </w:r>
    </w:p>
    <w:p w14:paraId="5B0C8CFD" w14:textId="14B35250" w:rsidR="00713952" w:rsidRDefault="00C44B52" w:rsidP="00713952">
      <w:pPr>
        <w:pStyle w:val="aigo1"/>
        <w:spacing w:before="307" w:after="307"/>
        <w:ind w:left="480" w:firstLine="560"/>
      </w:pPr>
      <w:r w:rsidRPr="00713952">
        <w:rPr>
          <w:rFonts w:hint="eastAsia"/>
        </w:rPr>
        <w:t>因有部分的客戶在等待過程中，離開其他地方逛街導致過號，資料則會呈現此客戶等待時間較</w:t>
      </w:r>
      <w:r w:rsidR="00713952">
        <w:rPr>
          <w:rFonts w:hint="eastAsia"/>
        </w:rPr>
        <w:t>久</w:t>
      </w:r>
      <w:r w:rsidRPr="00713952">
        <w:rPr>
          <w:rFonts w:hint="eastAsia"/>
        </w:rPr>
        <w:t>，且資料面無法排除這些客戶，則採用異常偵測方法</w:t>
      </w:r>
      <w:r w:rsidRPr="00713952">
        <w:t>(ex: isolationforest)</w:t>
      </w:r>
      <w:r w:rsidRPr="00713952">
        <w:rPr>
          <w:rFonts w:hint="eastAsia"/>
        </w:rPr>
        <w:t>，</w:t>
      </w:r>
      <w:r w:rsidR="00713952">
        <w:rPr>
          <w:rFonts w:hint="eastAsia"/>
        </w:rPr>
        <w:t>將</w:t>
      </w:r>
      <w:r w:rsidRPr="00713952">
        <w:rPr>
          <w:rFonts w:hint="eastAsia"/>
        </w:rPr>
        <w:t>異常資料進行排除</w:t>
      </w:r>
      <w:r w:rsidR="00B8319E" w:rsidRPr="00713952">
        <w:rPr>
          <w:rFonts w:hint="eastAsia"/>
        </w:rPr>
        <w:t>，</w:t>
      </w:r>
      <w:r w:rsidRPr="00713952">
        <w:rPr>
          <w:rFonts w:hint="eastAsia"/>
        </w:rPr>
        <w:t>如圖</w:t>
      </w:r>
      <w:r w:rsidR="00713952">
        <w:rPr>
          <w:rFonts w:hint="eastAsia"/>
        </w:rPr>
        <w:t>3</w:t>
      </w:r>
      <w:r w:rsidR="00853BAB">
        <w:t>.4</w:t>
      </w:r>
      <w:r w:rsidR="00713952">
        <w:rPr>
          <w:rFonts w:hint="eastAsia"/>
        </w:rPr>
        <w:t>所</w:t>
      </w:r>
      <w:r w:rsidRPr="00713952">
        <w:rPr>
          <w:rFonts w:hint="eastAsia"/>
        </w:rPr>
        <w:t>示</w:t>
      </w:r>
      <w:r w:rsidR="00713952">
        <w:rPr>
          <w:rFonts w:hint="eastAsia"/>
        </w:rPr>
        <w:t>。</w:t>
      </w:r>
    </w:p>
    <w:p w14:paraId="7F0C3AF6" w14:textId="3C285A6C" w:rsidR="00B8319E" w:rsidRPr="00713952" w:rsidRDefault="00B8319E" w:rsidP="00713952">
      <w:pPr>
        <w:pStyle w:val="aigo1"/>
        <w:spacing w:before="307" w:after="307"/>
        <w:ind w:left="480" w:firstLine="560"/>
      </w:pPr>
      <w:r w:rsidRPr="00713952">
        <w:rPr>
          <w:rFonts w:hint="eastAsia"/>
        </w:rPr>
        <w:t>散佈圖上方</w:t>
      </w:r>
      <w:r w:rsidR="00713952">
        <w:rPr>
          <w:rFonts w:hint="eastAsia"/>
        </w:rPr>
        <w:t>紅色區塊，</w:t>
      </w:r>
      <w:r w:rsidRPr="00713952">
        <w:rPr>
          <w:rFonts w:hint="eastAsia"/>
        </w:rPr>
        <w:t>表示取號碼牌</w:t>
      </w:r>
      <w:r w:rsidR="00713952">
        <w:rPr>
          <w:rFonts w:hint="eastAsia"/>
        </w:rPr>
        <w:t>時</w:t>
      </w:r>
      <w:r w:rsidRPr="00713952">
        <w:rPr>
          <w:rFonts w:hint="eastAsia"/>
        </w:rPr>
        <w:t>當前面客戶較少，</w:t>
      </w:r>
      <w:r w:rsidR="00713952">
        <w:rPr>
          <w:rFonts w:hint="eastAsia"/>
        </w:rPr>
        <w:t>仍</w:t>
      </w:r>
      <w:r w:rsidRPr="00713952">
        <w:rPr>
          <w:rFonts w:hint="eastAsia"/>
        </w:rPr>
        <w:t>需要等候較長的時間，目前</w:t>
      </w:r>
      <w:r w:rsidR="00713952">
        <w:rPr>
          <w:rFonts w:hint="eastAsia"/>
        </w:rPr>
        <w:t>此部分</w:t>
      </w:r>
      <w:r w:rsidRPr="00713952">
        <w:rPr>
          <w:rFonts w:hint="eastAsia"/>
        </w:rPr>
        <w:t>推</w:t>
      </w:r>
      <w:r w:rsidR="00713952">
        <w:rPr>
          <w:rFonts w:hint="eastAsia"/>
        </w:rPr>
        <w:t>測為</w:t>
      </w:r>
      <w:r w:rsidRPr="00713952">
        <w:rPr>
          <w:rFonts w:hint="eastAsia"/>
        </w:rPr>
        <w:t>過號的客戶。</w:t>
      </w:r>
    </w:p>
    <w:p w14:paraId="6DD6041A" w14:textId="341156A7" w:rsidR="00B8319E" w:rsidRPr="00713952" w:rsidRDefault="00B8319E" w:rsidP="00B8319E">
      <w:pPr>
        <w:pStyle w:val="aigo1"/>
        <w:spacing w:before="307" w:after="307"/>
        <w:ind w:firstLineChars="71" w:firstLine="199"/>
      </w:pPr>
      <w:r w:rsidRPr="00713952">
        <w:rPr>
          <w:noProof/>
        </w:rPr>
        <w:lastRenderedPageBreak/>
        <w:drawing>
          <wp:inline distT="0" distB="0" distL="0" distR="0" wp14:anchorId="1C35A8E1" wp14:editId="23093AE9">
            <wp:extent cx="5040000" cy="2313637"/>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2313637"/>
                    </a:xfrm>
                    <a:prstGeom prst="rect">
                      <a:avLst/>
                    </a:prstGeom>
                  </pic:spPr>
                </pic:pic>
              </a:graphicData>
            </a:graphic>
          </wp:inline>
        </w:drawing>
      </w:r>
    </w:p>
    <w:p w14:paraId="6FD63C4A" w14:textId="7BE8CCF4" w:rsidR="00713952" w:rsidRPr="008622AD" w:rsidRDefault="00713952" w:rsidP="00BB44DE">
      <w:pPr>
        <w:pStyle w:val="aigo5"/>
        <w:numPr>
          <w:ilvl w:val="0"/>
          <w:numId w:val="18"/>
        </w:numPr>
      </w:pPr>
      <w:bookmarkStart w:id="53" w:name="_Toc115674148"/>
      <w:r w:rsidRPr="00713952">
        <w:rPr>
          <w:rFonts w:hint="eastAsia"/>
        </w:rPr>
        <w:t>異常資料散佈圖</w:t>
      </w:r>
      <w:bookmarkEnd w:id="53"/>
    </w:p>
    <w:p w14:paraId="6671CCA9" w14:textId="22277CFB" w:rsidR="00B8319E" w:rsidRDefault="008622AD" w:rsidP="008622AD">
      <w:pPr>
        <w:pStyle w:val="aigo1"/>
        <w:spacing w:before="307" w:after="307"/>
        <w:ind w:firstLine="560"/>
      </w:pPr>
      <w:r>
        <w:rPr>
          <w:rFonts w:hint="eastAsia"/>
        </w:rPr>
        <w:t>因此</w:t>
      </w:r>
      <w:r w:rsidR="00B8319E">
        <w:rPr>
          <w:rFonts w:hint="eastAsia"/>
        </w:rPr>
        <w:t>整體模型架構</w:t>
      </w:r>
      <w:r>
        <w:rPr>
          <w:rFonts w:hint="eastAsia"/>
        </w:rPr>
        <w:t>(</w:t>
      </w:r>
      <w:r>
        <w:rPr>
          <w:rFonts w:hint="eastAsia"/>
        </w:rPr>
        <w:t>圖</w:t>
      </w:r>
      <w:r w:rsidR="00853BAB">
        <w:rPr>
          <w:rFonts w:hint="eastAsia"/>
        </w:rPr>
        <w:t>3.</w:t>
      </w:r>
      <w:r w:rsidR="00853BAB">
        <w:t>5</w:t>
      </w:r>
      <w:r>
        <w:rPr>
          <w:rFonts w:hint="eastAsia"/>
        </w:rPr>
        <w:t>)</w:t>
      </w:r>
      <w:r w:rsidR="00B8319E">
        <w:rPr>
          <w:rFonts w:hint="eastAsia"/>
        </w:rPr>
        <w:t>上，</w:t>
      </w:r>
      <w:r w:rsidR="00834B67">
        <w:rPr>
          <w:rFonts w:hint="eastAsia"/>
        </w:rPr>
        <w:t>訓練資料</w:t>
      </w:r>
      <w:r>
        <w:rPr>
          <w:rFonts w:hint="eastAsia"/>
        </w:rPr>
        <w:t>會先</w:t>
      </w:r>
      <w:r w:rsidR="00834B67">
        <w:rPr>
          <w:rFonts w:hint="eastAsia"/>
        </w:rPr>
        <w:t>進行異常偵測，並排除異常值</w:t>
      </w:r>
      <w:r>
        <w:rPr>
          <w:rFonts w:hint="eastAsia"/>
        </w:rPr>
        <w:t>後</w:t>
      </w:r>
      <w:r w:rsidR="00834B67">
        <w:rPr>
          <w:rFonts w:hint="eastAsia"/>
        </w:rPr>
        <w:t>，</w:t>
      </w:r>
      <w:r>
        <w:rPr>
          <w:rFonts w:hint="eastAsia"/>
        </w:rPr>
        <w:t>再</w:t>
      </w:r>
      <w:r w:rsidR="00834B67">
        <w:rPr>
          <w:rFonts w:hint="eastAsia"/>
        </w:rPr>
        <w:t>進到不同模型學習，</w:t>
      </w:r>
      <w:r>
        <w:rPr>
          <w:rFonts w:hint="eastAsia"/>
        </w:rPr>
        <w:t>避免模型</w:t>
      </w:r>
      <w:r w:rsidR="00834B67">
        <w:rPr>
          <w:rFonts w:hint="eastAsia"/>
        </w:rPr>
        <w:t>有低估的情況</w:t>
      </w:r>
      <w:r>
        <w:rPr>
          <w:rFonts w:hint="eastAsia"/>
        </w:rPr>
        <w:t>。接著將測試資料放入得到</w:t>
      </w:r>
      <w:r w:rsidR="00834B67">
        <w:rPr>
          <w:rFonts w:hint="eastAsia"/>
        </w:rPr>
        <w:t>多個模型結果，可透過</w:t>
      </w:r>
      <w:r w:rsidR="00834B67">
        <w:t>Ensemble Learning</w:t>
      </w:r>
      <w:r w:rsidR="00834B67">
        <w:rPr>
          <w:rFonts w:hint="eastAsia"/>
        </w:rPr>
        <w:t>的概念，將所</w:t>
      </w:r>
      <w:r>
        <w:rPr>
          <w:rFonts w:hint="eastAsia"/>
        </w:rPr>
        <w:t>有</w:t>
      </w:r>
      <w:r w:rsidR="00834B67">
        <w:rPr>
          <w:rFonts w:hint="eastAsia"/>
        </w:rPr>
        <w:t>模型依照模型的</w:t>
      </w:r>
      <w:r w:rsidR="00834B67">
        <w:t>Perfomance</w:t>
      </w:r>
      <w:r w:rsidR="00834B67">
        <w:rPr>
          <w:rFonts w:hint="eastAsia"/>
        </w:rPr>
        <w:t>進行加權平</w:t>
      </w:r>
      <w:r>
        <w:rPr>
          <w:rFonts w:hint="eastAsia"/>
        </w:rPr>
        <w:t>均</w:t>
      </w:r>
      <w:r w:rsidR="00834B67">
        <w:rPr>
          <w:rFonts w:hint="eastAsia"/>
        </w:rPr>
        <w:t>，減少資料的變異，得到更精準的模型預測。</w:t>
      </w:r>
    </w:p>
    <w:p w14:paraId="4645BF48" w14:textId="1D777D01" w:rsidR="003E1E8A" w:rsidRDefault="00C44B52" w:rsidP="00C44B52">
      <w:pPr>
        <w:pStyle w:val="aigo1"/>
        <w:spacing w:before="307" w:after="307"/>
        <w:ind w:firstLineChars="71" w:firstLine="199"/>
      </w:pPr>
      <w:r w:rsidRPr="00C44B52">
        <w:rPr>
          <w:noProof/>
        </w:rPr>
        <w:drawing>
          <wp:inline distT="0" distB="0" distL="0" distR="0" wp14:anchorId="16698C33" wp14:editId="391ACE59">
            <wp:extent cx="5040000" cy="3410109"/>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3410109"/>
                    </a:xfrm>
                    <a:prstGeom prst="rect">
                      <a:avLst/>
                    </a:prstGeom>
                  </pic:spPr>
                </pic:pic>
              </a:graphicData>
            </a:graphic>
          </wp:inline>
        </w:drawing>
      </w:r>
    </w:p>
    <w:p w14:paraId="75CBB0E5" w14:textId="5D2DFC87" w:rsidR="008622AD" w:rsidRPr="008622AD" w:rsidRDefault="008622AD" w:rsidP="00BB44DE">
      <w:pPr>
        <w:pStyle w:val="aigo5"/>
        <w:numPr>
          <w:ilvl w:val="0"/>
          <w:numId w:val="18"/>
        </w:numPr>
      </w:pPr>
      <w:bookmarkStart w:id="54" w:name="_Toc115674149"/>
      <w:r>
        <w:rPr>
          <w:rFonts w:hint="eastAsia"/>
        </w:rPr>
        <w:t>整體模型架構</w:t>
      </w:r>
      <w:bookmarkEnd w:id="54"/>
    </w:p>
    <w:p w14:paraId="0FCC98F4" w14:textId="031DC3B7" w:rsidR="0042113E" w:rsidRDefault="0042113E" w:rsidP="0042113E">
      <w:pPr>
        <w:pStyle w:val="aigo1"/>
        <w:spacing w:before="307" w:after="307"/>
        <w:ind w:firstLine="560"/>
      </w:pPr>
      <w:r w:rsidRPr="00AC17B4">
        <w:rPr>
          <w:rFonts w:hint="eastAsia"/>
        </w:rPr>
        <w:lastRenderedPageBreak/>
        <w:t>本解題團隊模型準確率已達到</w:t>
      </w:r>
      <w:r w:rsidRPr="00AC17B4">
        <w:rPr>
          <w:rFonts w:hint="eastAsia"/>
        </w:rPr>
        <w:t>AIGO</w:t>
      </w:r>
      <w:r w:rsidRPr="00AC17B4">
        <w:rPr>
          <w:rFonts w:hint="eastAsia"/>
        </w:rPr>
        <w:t>競賽標準，等候時間</w:t>
      </w:r>
      <w:r w:rsidR="00504D08" w:rsidRPr="00AC17B4">
        <w:rPr>
          <w:rFonts w:hint="eastAsia"/>
        </w:rPr>
        <w:t>預測誤差</w:t>
      </w:r>
      <w:r w:rsidRPr="00AC17B4">
        <w:rPr>
          <w:rFonts w:hint="eastAsia"/>
        </w:rPr>
        <w:t>±</w:t>
      </w:r>
      <w:r w:rsidRPr="00AC17B4">
        <w:t>15</w:t>
      </w:r>
      <w:r w:rsidRPr="00AC17B4">
        <w:rPr>
          <w:rFonts w:hint="eastAsia"/>
        </w:rPr>
        <w:t>分鐘</w:t>
      </w:r>
      <w:r w:rsidR="00504D08" w:rsidRPr="00AC17B4">
        <w:rPr>
          <w:rFonts w:hint="eastAsia"/>
        </w:rPr>
        <w:t>之準確度</w:t>
      </w:r>
      <w:r w:rsidRPr="00AC17B4">
        <w:rPr>
          <w:rFonts w:hint="eastAsia"/>
        </w:rPr>
        <w:t>7</w:t>
      </w:r>
      <w:r w:rsidRPr="00AC17B4">
        <w:t>0%</w:t>
      </w:r>
      <w:r w:rsidRPr="00AC17B4">
        <w:rPr>
          <w:rFonts w:hint="eastAsia"/>
        </w:rPr>
        <w:t>以上，但未達到鼎泰豐</w:t>
      </w:r>
      <w:r w:rsidR="00504D08" w:rsidRPr="00AC17B4">
        <w:rPr>
          <w:rFonts w:hint="eastAsia"/>
        </w:rPr>
        <w:t>進階</w:t>
      </w:r>
      <w:r w:rsidRPr="00AC17B4">
        <w:rPr>
          <w:rFonts w:hint="eastAsia"/>
        </w:rPr>
        <w:t>期望標準</w:t>
      </w:r>
      <w:r w:rsidR="00504D08" w:rsidRPr="00AC17B4">
        <w:rPr>
          <w:rFonts w:hint="eastAsia"/>
        </w:rPr>
        <w:t>：預測值與實際值誤差落在</w:t>
      </w:r>
      <w:r w:rsidRPr="00AC17B4">
        <w:rPr>
          <w:rFonts w:hint="eastAsia"/>
        </w:rPr>
        <w:t>±</w:t>
      </w:r>
      <w:r w:rsidRPr="00AC17B4">
        <w:rPr>
          <w:rFonts w:hint="eastAsia"/>
        </w:rPr>
        <w:t>5</w:t>
      </w:r>
      <w:r w:rsidRPr="00AC17B4">
        <w:rPr>
          <w:rFonts w:hint="eastAsia"/>
        </w:rPr>
        <w:t>分</w:t>
      </w:r>
      <w:r w:rsidR="00504D08" w:rsidRPr="00AC17B4">
        <w:rPr>
          <w:rFonts w:hint="eastAsia"/>
        </w:rPr>
        <w:t>鐘之準確度</w:t>
      </w:r>
      <w:r w:rsidRPr="00AC17B4">
        <w:rPr>
          <w:rFonts w:hint="eastAsia"/>
        </w:rPr>
        <w:t>8</w:t>
      </w:r>
      <w:r w:rsidRPr="00AC17B4">
        <w:t xml:space="preserve">0 </w:t>
      </w:r>
      <w:r w:rsidRPr="00AC17B4">
        <w:rPr>
          <w:rFonts w:hint="eastAsia"/>
        </w:rPr>
        <w:t>%</w:t>
      </w:r>
      <w:r w:rsidR="00504D08" w:rsidRPr="00AC17B4">
        <w:rPr>
          <w:rFonts w:hint="eastAsia"/>
        </w:rPr>
        <w:t>以上</w:t>
      </w:r>
      <w:r w:rsidRPr="00AC17B4">
        <w:rPr>
          <w:rFonts w:hint="eastAsia"/>
        </w:rPr>
        <w:t>，三個時間尺度預測結果如下表。</w:t>
      </w:r>
    </w:p>
    <w:p w14:paraId="27E9E952" w14:textId="6526D9CF" w:rsidR="00BF5AD7" w:rsidRPr="00BF5AD7" w:rsidRDefault="00BF5AD7" w:rsidP="00BB44DE">
      <w:pPr>
        <w:pStyle w:val="aigo7"/>
        <w:numPr>
          <w:ilvl w:val="0"/>
          <w:numId w:val="22"/>
        </w:numPr>
        <w:rPr>
          <w:rFonts w:cs="Gungsuh"/>
        </w:rPr>
      </w:pPr>
      <w:bookmarkStart w:id="55" w:name="_Toc115674137"/>
      <w:r>
        <w:rPr>
          <w:rFonts w:cs="Gungsuh" w:hint="eastAsia"/>
        </w:rPr>
        <w:t>各演算法預測效度</w:t>
      </w:r>
      <w:bookmarkEnd w:id="55"/>
    </w:p>
    <w:tbl>
      <w:tblPr>
        <w:tblStyle w:val="af0"/>
        <w:tblW w:w="0" w:type="auto"/>
        <w:jc w:val="center"/>
        <w:tblLook w:val="04A0" w:firstRow="1" w:lastRow="0" w:firstColumn="1" w:lastColumn="0" w:noHBand="0" w:noVBand="1"/>
      </w:tblPr>
      <w:tblGrid>
        <w:gridCol w:w="1475"/>
        <w:gridCol w:w="1898"/>
        <w:gridCol w:w="1898"/>
        <w:gridCol w:w="1898"/>
        <w:gridCol w:w="1898"/>
      </w:tblGrid>
      <w:tr w:rsidR="00F505B2" w14:paraId="72C60F12" w14:textId="1E9C342B" w:rsidTr="00F505B2">
        <w:trPr>
          <w:trHeight w:val="20"/>
          <w:jc w:val="center"/>
        </w:trPr>
        <w:tc>
          <w:tcPr>
            <w:tcW w:w="1475" w:type="dxa"/>
            <w:shd w:val="clear" w:color="auto" w:fill="C00000"/>
            <w:vAlign w:val="center"/>
          </w:tcPr>
          <w:p w14:paraId="37148290" w14:textId="162E7725" w:rsidR="00F505B2" w:rsidRPr="00BF5AD7" w:rsidRDefault="00F505B2" w:rsidP="00F505B2">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rFonts w:hint="eastAsia"/>
                <w:color w:val="FFFFFF" w:themeColor="background1"/>
                <w:sz w:val="24"/>
              </w:rPr>
              <w:t>訓練</w:t>
            </w:r>
            <w:r w:rsidRPr="00BF5AD7">
              <w:rPr>
                <w:rFonts w:hint="eastAsia"/>
                <w:color w:val="FFFFFF" w:themeColor="background1"/>
                <w:sz w:val="24"/>
              </w:rPr>
              <w:t>/</w:t>
            </w:r>
            <w:r w:rsidRPr="00BF5AD7">
              <w:rPr>
                <w:rFonts w:hint="eastAsia"/>
                <w:color w:val="FFFFFF" w:themeColor="background1"/>
                <w:sz w:val="24"/>
              </w:rPr>
              <w:t>驗證</w:t>
            </w:r>
            <w:r w:rsidRPr="00BF5AD7">
              <w:rPr>
                <w:rFonts w:hint="eastAsia"/>
                <w:color w:val="FFFFFF" w:themeColor="background1"/>
                <w:sz w:val="24"/>
              </w:rPr>
              <w:t>/</w:t>
            </w:r>
            <w:r w:rsidRPr="00BF5AD7">
              <w:rPr>
                <w:rFonts w:hint="eastAsia"/>
                <w:color w:val="FFFFFF" w:themeColor="background1"/>
                <w:sz w:val="24"/>
              </w:rPr>
              <w:t>測試</w:t>
            </w:r>
          </w:p>
        </w:tc>
        <w:tc>
          <w:tcPr>
            <w:tcW w:w="1898" w:type="dxa"/>
            <w:shd w:val="clear" w:color="auto" w:fill="C00000"/>
            <w:vAlign w:val="center"/>
          </w:tcPr>
          <w:p w14:paraId="28E19173" w14:textId="585F0F51" w:rsidR="00F505B2" w:rsidRPr="00BF5AD7" w:rsidRDefault="00F505B2" w:rsidP="00F505B2">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color w:val="FFFFFF" w:themeColor="background1"/>
                <w:sz w:val="24"/>
              </w:rPr>
              <w:t>XGBoost</w:t>
            </w:r>
          </w:p>
        </w:tc>
        <w:tc>
          <w:tcPr>
            <w:tcW w:w="1898" w:type="dxa"/>
            <w:shd w:val="clear" w:color="auto" w:fill="C00000"/>
            <w:vAlign w:val="center"/>
          </w:tcPr>
          <w:p w14:paraId="7095B906" w14:textId="0B95DD1C" w:rsidR="00F505B2" w:rsidRPr="00BF5AD7" w:rsidRDefault="00F505B2" w:rsidP="00F505B2">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color w:val="FFFFFF" w:themeColor="background1"/>
                <w:sz w:val="24"/>
              </w:rPr>
              <w:t>LightGBM</w:t>
            </w:r>
          </w:p>
        </w:tc>
        <w:tc>
          <w:tcPr>
            <w:tcW w:w="1898" w:type="dxa"/>
            <w:shd w:val="clear" w:color="auto" w:fill="C00000"/>
            <w:vAlign w:val="center"/>
          </w:tcPr>
          <w:p w14:paraId="0A4A8AB3" w14:textId="1B8B101D" w:rsidR="00F505B2" w:rsidRPr="00BF5AD7" w:rsidRDefault="00F505B2" w:rsidP="00F505B2">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color w:val="FFFFFF" w:themeColor="background1"/>
                <w:sz w:val="24"/>
              </w:rPr>
              <w:t>TabNet</w:t>
            </w:r>
          </w:p>
        </w:tc>
        <w:tc>
          <w:tcPr>
            <w:tcW w:w="1898" w:type="dxa"/>
            <w:shd w:val="clear" w:color="auto" w:fill="C00000"/>
            <w:vAlign w:val="center"/>
          </w:tcPr>
          <w:p w14:paraId="19958534" w14:textId="37D47969" w:rsidR="00F505B2" w:rsidRPr="00BF5AD7" w:rsidRDefault="00F505B2" w:rsidP="00F505B2">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color w:val="FFFFFF" w:themeColor="background1"/>
                <w:sz w:val="24"/>
              </w:rPr>
              <w:t>Final</w:t>
            </w:r>
          </w:p>
        </w:tc>
      </w:tr>
      <w:tr w:rsidR="00F505B2" w14:paraId="79D6966D" w14:textId="74AA9AC7" w:rsidTr="00F505B2">
        <w:trPr>
          <w:trHeight w:val="20"/>
          <w:jc w:val="center"/>
        </w:trPr>
        <w:tc>
          <w:tcPr>
            <w:tcW w:w="1475" w:type="dxa"/>
            <w:vAlign w:val="center"/>
          </w:tcPr>
          <w:p w14:paraId="333D1E79" w14:textId="3C2DE01C" w:rsidR="00F505B2" w:rsidRPr="00BF5AD7" w:rsidRDefault="00F505B2" w:rsidP="00F505B2">
            <w:pPr>
              <w:pStyle w:val="aigo1"/>
              <w:adjustRightInd w:val="0"/>
              <w:snapToGrid w:val="0"/>
              <w:spacing w:beforeLines="0" w:before="0" w:afterLines="0" w:after="0"/>
              <w:ind w:firstLineChars="0" w:firstLine="0"/>
              <w:contextualSpacing w:val="0"/>
              <w:jc w:val="center"/>
              <w:rPr>
                <w:color w:val="262626" w:themeColor="text1" w:themeTint="D9"/>
                <w:sz w:val="24"/>
              </w:rPr>
            </w:pPr>
            <w:r w:rsidRPr="00BF5AD7">
              <w:rPr>
                <w:rFonts w:hint="eastAsia"/>
                <w:color w:val="262626" w:themeColor="text1" w:themeTint="D9"/>
                <w:sz w:val="24"/>
              </w:rPr>
              <w:t>±</w:t>
            </w:r>
            <w:r w:rsidRPr="00BF5AD7">
              <w:rPr>
                <w:rFonts w:hint="eastAsia"/>
                <w:color w:val="262626" w:themeColor="text1" w:themeTint="D9"/>
                <w:sz w:val="24"/>
              </w:rPr>
              <w:t>5</w:t>
            </w:r>
            <w:r w:rsidRPr="00BF5AD7">
              <w:rPr>
                <w:rFonts w:hint="eastAsia"/>
                <w:color w:val="262626" w:themeColor="text1" w:themeTint="D9"/>
                <w:sz w:val="24"/>
              </w:rPr>
              <w:t>分鐘</w:t>
            </w:r>
          </w:p>
        </w:tc>
        <w:tc>
          <w:tcPr>
            <w:tcW w:w="1898" w:type="dxa"/>
            <w:vAlign w:val="center"/>
          </w:tcPr>
          <w:p w14:paraId="4AC6E864" w14:textId="269A0F06"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45% / 36% / 30%</w:t>
            </w:r>
          </w:p>
        </w:tc>
        <w:tc>
          <w:tcPr>
            <w:tcW w:w="1898" w:type="dxa"/>
            <w:vAlign w:val="center"/>
          </w:tcPr>
          <w:p w14:paraId="4BCE1566" w14:textId="442280AF"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53% / 45% / 33%</w:t>
            </w:r>
          </w:p>
        </w:tc>
        <w:tc>
          <w:tcPr>
            <w:tcW w:w="1898" w:type="dxa"/>
            <w:vAlign w:val="center"/>
          </w:tcPr>
          <w:p w14:paraId="666C89B1" w14:textId="373B2CD0" w:rsidR="00F505B2" w:rsidRPr="00BF5AD7" w:rsidRDefault="00F505B2" w:rsidP="00F505B2">
            <w:pPr>
              <w:pStyle w:val="aigo1"/>
              <w:adjustRightInd w:val="0"/>
              <w:snapToGrid w:val="0"/>
              <w:spacing w:before="307" w:after="307"/>
              <w:ind w:firstLineChars="0" w:firstLine="0"/>
              <w:jc w:val="center"/>
              <w:rPr>
                <w:rFonts w:hint="eastAsia"/>
                <w:b/>
                <w:color w:val="262626" w:themeColor="text1" w:themeTint="D9"/>
                <w:sz w:val="20"/>
              </w:rPr>
            </w:pPr>
            <w:r w:rsidRPr="00BF5AD7">
              <w:rPr>
                <w:rFonts w:hint="eastAsia"/>
                <w:b/>
                <w:color w:val="262626" w:themeColor="text1" w:themeTint="D9"/>
                <w:sz w:val="20"/>
              </w:rPr>
              <w:t>36% / 31% / 32%</w:t>
            </w:r>
          </w:p>
        </w:tc>
        <w:tc>
          <w:tcPr>
            <w:tcW w:w="1898" w:type="dxa"/>
            <w:vAlign w:val="center"/>
          </w:tcPr>
          <w:p w14:paraId="3121D776" w14:textId="445E997C" w:rsidR="00F505B2" w:rsidRPr="00BF5AD7" w:rsidRDefault="00F505B2" w:rsidP="00F505B2">
            <w:pPr>
              <w:pStyle w:val="aigo1"/>
              <w:adjustRightInd w:val="0"/>
              <w:snapToGrid w:val="0"/>
              <w:spacing w:before="307" w:after="307"/>
              <w:ind w:firstLineChars="0" w:firstLine="0"/>
              <w:jc w:val="center"/>
              <w:rPr>
                <w:rFonts w:hint="eastAsia"/>
                <w:b/>
                <w:color w:val="262626" w:themeColor="text1" w:themeTint="D9"/>
                <w:sz w:val="20"/>
              </w:rPr>
            </w:pPr>
            <w:r>
              <w:rPr>
                <w:b/>
                <w:color w:val="262626" w:themeColor="text1" w:themeTint="D9"/>
                <w:sz w:val="20"/>
              </w:rPr>
              <w:t>46</w:t>
            </w:r>
            <w:r w:rsidRPr="00BF5AD7">
              <w:rPr>
                <w:rFonts w:hint="eastAsia"/>
                <w:b/>
                <w:color w:val="262626" w:themeColor="text1" w:themeTint="D9"/>
                <w:sz w:val="20"/>
              </w:rPr>
              <w:t xml:space="preserve">% </w:t>
            </w:r>
            <w:r>
              <w:rPr>
                <w:rFonts w:hint="eastAsia"/>
                <w:b/>
                <w:color w:val="262626" w:themeColor="text1" w:themeTint="D9"/>
                <w:sz w:val="20"/>
              </w:rPr>
              <w:t>/ 3</w:t>
            </w:r>
            <w:r>
              <w:rPr>
                <w:b/>
                <w:color w:val="262626" w:themeColor="text1" w:themeTint="D9"/>
                <w:sz w:val="20"/>
              </w:rPr>
              <w:t>4</w:t>
            </w:r>
            <w:r>
              <w:rPr>
                <w:rFonts w:hint="eastAsia"/>
                <w:b/>
                <w:color w:val="262626" w:themeColor="text1" w:themeTint="D9"/>
                <w:sz w:val="20"/>
              </w:rPr>
              <w:t>% / 3</w:t>
            </w:r>
            <w:r>
              <w:rPr>
                <w:b/>
                <w:color w:val="262626" w:themeColor="text1" w:themeTint="D9"/>
                <w:sz w:val="20"/>
              </w:rPr>
              <w:t>3</w:t>
            </w:r>
            <w:r w:rsidRPr="00BF5AD7">
              <w:rPr>
                <w:rFonts w:hint="eastAsia"/>
                <w:b/>
                <w:color w:val="262626" w:themeColor="text1" w:themeTint="D9"/>
                <w:sz w:val="20"/>
              </w:rPr>
              <w:t>%</w:t>
            </w:r>
          </w:p>
        </w:tc>
      </w:tr>
      <w:tr w:rsidR="00F505B2" w14:paraId="5ACA3422" w14:textId="4884CDA0" w:rsidTr="00F505B2">
        <w:trPr>
          <w:trHeight w:val="20"/>
          <w:jc w:val="center"/>
        </w:trPr>
        <w:tc>
          <w:tcPr>
            <w:tcW w:w="1475" w:type="dxa"/>
            <w:vAlign w:val="center"/>
          </w:tcPr>
          <w:p w14:paraId="3855C2B8" w14:textId="05669D9E" w:rsidR="00F505B2" w:rsidRPr="00BF5AD7" w:rsidRDefault="00F505B2" w:rsidP="00F505B2">
            <w:pPr>
              <w:pStyle w:val="aigo1"/>
              <w:adjustRightInd w:val="0"/>
              <w:snapToGrid w:val="0"/>
              <w:spacing w:beforeLines="0" w:before="0" w:afterLines="0" w:after="0"/>
              <w:ind w:firstLineChars="0" w:firstLine="0"/>
              <w:contextualSpacing w:val="0"/>
              <w:jc w:val="center"/>
              <w:rPr>
                <w:color w:val="262626" w:themeColor="text1" w:themeTint="D9"/>
                <w:sz w:val="24"/>
              </w:rPr>
            </w:pPr>
            <w:r w:rsidRPr="00BF5AD7">
              <w:rPr>
                <w:rFonts w:hint="eastAsia"/>
                <w:color w:val="262626" w:themeColor="text1" w:themeTint="D9"/>
                <w:sz w:val="24"/>
              </w:rPr>
              <w:t>±</w:t>
            </w:r>
            <w:r w:rsidRPr="00BF5AD7">
              <w:rPr>
                <w:rFonts w:hint="eastAsia"/>
                <w:color w:val="262626" w:themeColor="text1" w:themeTint="D9"/>
                <w:sz w:val="24"/>
              </w:rPr>
              <w:t>1</w:t>
            </w:r>
            <w:r w:rsidRPr="00BF5AD7">
              <w:rPr>
                <w:color w:val="262626" w:themeColor="text1" w:themeTint="D9"/>
                <w:sz w:val="24"/>
              </w:rPr>
              <w:t>0</w:t>
            </w:r>
            <w:r w:rsidRPr="00BF5AD7">
              <w:rPr>
                <w:rFonts w:hint="eastAsia"/>
                <w:color w:val="262626" w:themeColor="text1" w:themeTint="D9"/>
                <w:sz w:val="24"/>
              </w:rPr>
              <w:t>分鐘</w:t>
            </w:r>
          </w:p>
        </w:tc>
        <w:tc>
          <w:tcPr>
            <w:tcW w:w="1898" w:type="dxa"/>
            <w:vAlign w:val="center"/>
          </w:tcPr>
          <w:p w14:paraId="4D1BCEB5" w14:textId="261ED1EB"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74% / 62% / 53%</w:t>
            </w:r>
          </w:p>
        </w:tc>
        <w:tc>
          <w:tcPr>
            <w:tcW w:w="1898" w:type="dxa"/>
            <w:vAlign w:val="center"/>
          </w:tcPr>
          <w:p w14:paraId="3ED5C2A1" w14:textId="2BEA5B75" w:rsidR="00F505B2" w:rsidRPr="00BF5AD7" w:rsidRDefault="00F505B2" w:rsidP="00F505B2">
            <w:pPr>
              <w:pStyle w:val="aigo1"/>
              <w:adjustRightInd w:val="0"/>
              <w:snapToGrid w:val="0"/>
              <w:spacing w:beforeLines="0" w:before="0" w:afterLines="0" w:after="0"/>
              <w:ind w:firstLineChars="0" w:firstLine="0"/>
              <w:contextualSpacing w:val="0"/>
              <w:jc w:val="center"/>
              <w:rPr>
                <w:b/>
                <w:color w:val="262626" w:themeColor="text1" w:themeTint="D9"/>
                <w:sz w:val="20"/>
              </w:rPr>
            </w:pPr>
            <w:r w:rsidRPr="00BF5AD7">
              <w:rPr>
                <w:rFonts w:hint="eastAsia"/>
                <w:b/>
                <w:color w:val="262626" w:themeColor="text1" w:themeTint="D9"/>
                <w:sz w:val="20"/>
              </w:rPr>
              <w:t>80% / 71% / 57%</w:t>
            </w:r>
          </w:p>
        </w:tc>
        <w:tc>
          <w:tcPr>
            <w:tcW w:w="1898" w:type="dxa"/>
            <w:vAlign w:val="center"/>
          </w:tcPr>
          <w:p w14:paraId="1721838B" w14:textId="74330991" w:rsidR="00F505B2" w:rsidRPr="00BF5AD7" w:rsidRDefault="00F505B2" w:rsidP="00F505B2">
            <w:pPr>
              <w:pStyle w:val="aigo1"/>
              <w:adjustRightInd w:val="0"/>
              <w:snapToGrid w:val="0"/>
              <w:spacing w:before="307" w:after="307"/>
              <w:ind w:firstLineChars="0" w:firstLine="0"/>
              <w:jc w:val="center"/>
              <w:rPr>
                <w:rFonts w:hint="eastAsia"/>
                <w:b/>
                <w:color w:val="262626" w:themeColor="text1" w:themeTint="D9"/>
                <w:sz w:val="20"/>
              </w:rPr>
            </w:pPr>
            <w:r w:rsidRPr="00BF5AD7">
              <w:rPr>
                <w:rFonts w:hint="eastAsia"/>
                <w:b/>
                <w:color w:val="262626" w:themeColor="text1" w:themeTint="D9"/>
                <w:sz w:val="20"/>
              </w:rPr>
              <w:t>62% / 56% / 55%</w:t>
            </w:r>
          </w:p>
        </w:tc>
        <w:tc>
          <w:tcPr>
            <w:tcW w:w="1898" w:type="dxa"/>
            <w:vAlign w:val="center"/>
          </w:tcPr>
          <w:p w14:paraId="711BDDB5" w14:textId="03BD59E5" w:rsidR="00F505B2" w:rsidRPr="00BF5AD7" w:rsidRDefault="00F505B2" w:rsidP="00F505B2">
            <w:pPr>
              <w:pStyle w:val="aigo1"/>
              <w:adjustRightInd w:val="0"/>
              <w:snapToGrid w:val="0"/>
              <w:spacing w:before="307" w:after="307"/>
              <w:ind w:firstLineChars="0" w:firstLine="0"/>
              <w:jc w:val="center"/>
              <w:rPr>
                <w:rFonts w:hint="eastAsia"/>
                <w:b/>
                <w:color w:val="262626" w:themeColor="text1" w:themeTint="D9"/>
                <w:sz w:val="20"/>
              </w:rPr>
            </w:pPr>
            <w:r>
              <w:rPr>
                <w:b/>
                <w:color w:val="262626" w:themeColor="text1" w:themeTint="D9"/>
                <w:sz w:val="20"/>
              </w:rPr>
              <w:t>73</w:t>
            </w:r>
            <w:r>
              <w:rPr>
                <w:rFonts w:hint="eastAsia"/>
                <w:b/>
                <w:color w:val="262626" w:themeColor="text1" w:themeTint="D9"/>
                <w:sz w:val="20"/>
              </w:rPr>
              <w:t>% / 5</w:t>
            </w:r>
            <w:r>
              <w:rPr>
                <w:b/>
                <w:color w:val="262626" w:themeColor="text1" w:themeTint="D9"/>
                <w:sz w:val="20"/>
              </w:rPr>
              <w:t>8</w:t>
            </w:r>
            <w:r>
              <w:rPr>
                <w:rFonts w:hint="eastAsia"/>
                <w:b/>
                <w:color w:val="262626" w:themeColor="text1" w:themeTint="D9"/>
                <w:sz w:val="20"/>
              </w:rPr>
              <w:t>% / 5</w:t>
            </w:r>
            <w:r>
              <w:rPr>
                <w:b/>
                <w:color w:val="262626" w:themeColor="text1" w:themeTint="D9"/>
                <w:sz w:val="20"/>
              </w:rPr>
              <w:t>8</w:t>
            </w:r>
            <w:r w:rsidRPr="00BF5AD7">
              <w:rPr>
                <w:rFonts w:hint="eastAsia"/>
                <w:b/>
                <w:color w:val="262626" w:themeColor="text1" w:themeTint="D9"/>
                <w:sz w:val="20"/>
              </w:rPr>
              <w:t>%</w:t>
            </w:r>
          </w:p>
        </w:tc>
      </w:tr>
      <w:tr w:rsidR="00F505B2" w14:paraId="66F5210C" w14:textId="5D405460" w:rsidTr="00F505B2">
        <w:trPr>
          <w:trHeight w:val="20"/>
          <w:jc w:val="center"/>
        </w:trPr>
        <w:tc>
          <w:tcPr>
            <w:tcW w:w="1475" w:type="dxa"/>
            <w:vAlign w:val="center"/>
          </w:tcPr>
          <w:p w14:paraId="1A3ED67E" w14:textId="52948A5F" w:rsidR="00F505B2" w:rsidRPr="00BF5AD7" w:rsidRDefault="00F505B2" w:rsidP="00F505B2">
            <w:pPr>
              <w:pStyle w:val="aigo1"/>
              <w:adjustRightInd w:val="0"/>
              <w:snapToGrid w:val="0"/>
              <w:spacing w:beforeLines="0" w:before="0" w:afterLines="0" w:after="0"/>
              <w:ind w:firstLineChars="0" w:firstLine="0"/>
              <w:contextualSpacing w:val="0"/>
              <w:jc w:val="center"/>
              <w:rPr>
                <w:color w:val="262626" w:themeColor="text1" w:themeTint="D9"/>
                <w:sz w:val="24"/>
              </w:rPr>
            </w:pPr>
            <w:r w:rsidRPr="00BF5AD7">
              <w:rPr>
                <w:rFonts w:hint="eastAsia"/>
                <w:color w:val="262626" w:themeColor="text1" w:themeTint="D9"/>
                <w:sz w:val="24"/>
              </w:rPr>
              <w:t>±</w:t>
            </w:r>
            <w:r w:rsidRPr="00BF5AD7">
              <w:rPr>
                <w:rFonts w:hint="eastAsia"/>
                <w:color w:val="262626" w:themeColor="text1" w:themeTint="D9"/>
                <w:sz w:val="24"/>
              </w:rPr>
              <w:t>15</w:t>
            </w:r>
            <w:r w:rsidRPr="00BF5AD7">
              <w:rPr>
                <w:rFonts w:hint="eastAsia"/>
                <w:color w:val="262626" w:themeColor="text1" w:themeTint="D9"/>
                <w:sz w:val="24"/>
              </w:rPr>
              <w:t>分鐘</w:t>
            </w:r>
          </w:p>
        </w:tc>
        <w:tc>
          <w:tcPr>
            <w:tcW w:w="1898" w:type="dxa"/>
            <w:vAlign w:val="center"/>
          </w:tcPr>
          <w:p w14:paraId="77B766F4" w14:textId="3CF4AB1B"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88% / 78% / 69%</w:t>
            </w:r>
          </w:p>
        </w:tc>
        <w:tc>
          <w:tcPr>
            <w:tcW w:w="1898" w:type="dxa"/>
            <w:vAlign w:val="center"/>
          </w:tcPr>
          <w:p w14:paraId="51F58DE9" w14:textId="5CD1AF49" w:rsidR="00F505B2" w:rsidRPr="00BF5AD7" w:rsidRDefault="00F505B2" w:rsidP="00F505B2">
            <w:pPr>
              <w:pStyle w:val="aigo1"/>
              <w:adjustRightInd w:val="0"/>
              <w:snapToGrid w:val="0"/>
              <w:spacing w:beforeLines="0" w:before="0" w:afterLines="0" w:after="0"/>
              <w:ind w:firstLineChars="0" w:firstLine="0"/>
              <w:contextualSpacing w:val="0"/>
              <w:jc w:val="center"/>
              <w:rPr>
                <w:b/>
                <w:color w:val="262626" w:themeColor="text1" w:themeTint="D9"/>
                <w:sz w:val="20"/>
              </w:rPr>
            </w:pPr>
            <w:r w:rsidRPr="00BF5AD7">
              <w:rPr>
                <w:rFonts w:hint="eastAsia"/>
                <w:b/>
                <w:color w:val="262626" w:themeColor="text1" w:themeTint="D9"/>
                <w:sz w:val="20"/>
              </w:rPr>
              <w:t>90% / 84% / 72%</w:t>
            </w:r>
          </w:p>
        </w:tc>
        <w:tc>
          <w:tcPr>
            <w:tcW w:w="1898" w:type="dxa"/>
            <w:vAlign w:val="center"/>
          </w:tcPr>
          <w:p w14:paraId="13F28DD2" w14:textId="6502EFFE" w:rsidR="00F505B2" w:rsidRPr="00BF5AD7" w:rsidRDefault="00F505B2" w:rsidP="00F505B2">
            <w:pPr>
              <w:pStyle w:val="aigo1"/>
              <w:adjustRightInd w:val="0"/>
              <w:snapToGrid w:val="0"/>
              <w:spacing w:before="307" w:after="307"/>
              <w:ind w:firstLineChars="0" w:firstLine="0"/>
              <w:jc w:val="center"/>
              <w:rPr>
                <w:rFonts w:hint="eastAsia"/>
                <w:b/>
                <w:color w:val="262626" w:themeColor="text1" w:themeTint="D9"/>
                <w:sz w:val="20"/>
              </w:rPr>
            </w:pPr>
            <w:r w:rsidRPr="00BF5AD7">
              <w:rPr>
                <w:rFonts w:hint="eastAsia"/>
                <w:b/>
                <w:color w:val="262626" w:themeColor="text1" w:themeTint="D9"/>
                <w:sz w:val="20"/>
              </w:rPr>
              <w:t>79% / 74% / 71%</w:t>
            </w:r>
          </w:p>
        </w:tc>
        <w:tc>
          <w:tcPr>
            <w:tcW w:w="1898" w:type="dxa"/>
            <w:vAlign w:val="center"/>
          </w:tcPr>
          <w:p w14:paraId="2D18826A" w14:textId="35E9D7CB" w:rsidR="00F505B2" w:rsidRPr="00BF5AD7" w:rsidRDefault="00F505B2" w:rsidP="00F505B2">
            <w:pPr>
              <w:pStyle w:val="aigo1"/>
              <w:adjustRightInd w:val="0"/>
              <w:snapToGrid w:val="0"/>
              <w:spacing w:before="307" w:after="307"/>
              <w:ind w:firstLineChars="0" w:firstLine="0"/>
              <w:jc w:val="center"/>
              <w:rPr>
                <w:rFonts w:hint="eastAsia"/>
                <w:b/>
                <w:color w:val="262626" w:themeColor="text1" w:themeTint="D9"/>
                <w:sz w:val="20"/>
              </w:rPr>
            </w:pPr>
            <w:r>
              <w:rPr>
                <w:b/>
                <w:color w:val="262626" w:themeColor="text1" w:themeTint="D9"/>
                <w:sz w:val="20"/>
              </w:rPr>
              <w:t>84</w:t>
            </w:r>
            <w:r>
              <w:rPr>
                <w:rFonts w:hint="eastAsia"/>
                <w:b/>
                <w:color w:val="262626" w:themeColor="text1" w:themeTint="D9"/>
                <w:sz w:val="20"/>
              </w:rPr>
              <w:t>% / 7</w:t>
            </w:r>
            <w:r>
              <w:rPr>
                <w:b/>
                <w:color w:val="262626" w:themeColor="text1" w:themeTint="D9"/>
                <w:sz w:val="20"/>
              </w:rPr>
              <w:t>3</w:t>
            </w:r>
            <w:r>
              <w:rPr>
                <w:rFonts w:hint="eastAsia"/>
                <w:b/>
                <w:color w:val="262626" w:themeColor="text1" w:themeTint="D9"/>
                <w:sz w:val="20"/>
              </w:rPr>
              <w:t>% / 7</w:t>
            </w:r>
            <w:r>
              <w:rPr>
                <w:b/>
                <w:color w:val="262626" w:themeColor="text1" w:themeTint="D9"/>
                <w:sz w:val="20"/>
              </w:rPr>
              <w:t>3</w:t>
            </w:r>
            <w:r w:rsidRPr="00BF5AD7">
              <w:rPr>
                <w:rFonts w:hint="eastAsia"/>
                <w:b/>
                <w:color w:val="262626" w:themeColor="text1" w:themeTint="D9"/>
                <w:sz w:val="20"/>
              </w:rPr>
              <w:t>%</w:t>
            </w:r>
          </w:p>
        </w:tc>
      </w:tr>
    </w:tbl>
    <w:p w14:paraId="678D2EC4" w14:textId="3293A89B" w:rsidR="00FC219C" w:rsidRDefault="00FC219C" w:rsidP="00883738">
      <w:pPr>
        <w:pStyle w:val="aigo3"/>
      </w:pPr>
    </w:p>
    <w:p w14:paraId="39A2FC2E" w14:textId="2941A0A6" w:rsidR="009C47F8" w:rsidRDefault="009C47F8" w:rsidP="00F2475B">
      <w:pPr>
        <w:pStyle w:val="aigo3"/>
        <w:numPr>
          <w:ilvl w:val="0"/>
          <w:numId w:val="3"/>
        </w:numPr>
      </w:pPr>
      <w:bookmarkStart w:id="56" w:name="_Toc115674120"/>
      <w:r w:rsidRPr="009C47F8">
        <w:rPr>
          <w:rFonts w:hint="eastAsia"/>
        </w:rPr>
        <w:t>變數重要性</w:t>
      </w:r>
      <w:bookmarkEnd w:id="56"/>
    </w:p>
    <w:p w14:paraId="29A62A22" w14:textId="77777777" w:rsidR="00172140" w:rsidRDefault="00AD5B39" w:rsidP="00F2475B">
      <w:pPr>
        <w:pStyle w:val="aigo1"/>
        <w:spacing w:before="307" w:after="307"/>
        <w:ind w:firstLine="560"/>
      </w:pPr>
      <w:r w:rsidRPr="00F2475B">
        <w:rPr>
          <w:rFonts w:hint="eastAsia"/>
        </w:rPr>
        <w:t>SHAP</w:t>
      </w:r>
      <w:r w:rsidRPr="00F2475B">
        <w:rPr>
          <w:rFonts w:hint="eastAsia"/>
        </w:rPr>
        <w:t>（</w:t>
      </w:r>
      <w:r w:rsidRPr="00F2475B">
        <w:rPr>
          <w:rFonts w:hint="eastAsia"/>
        </w:rPr>
        <w:t>SHapley Additive exPlanations</w:t>
      </w:r>
      <w:r w:rsidRPr="00F2475B">
        <w:rPr>
          <w:rFonts w:hint="eastAsia"/>
        </w:rPr>
        <w:t>）</w:t>
      </w:r>
      <w:r w:rsidR="00F2475B" w:rsidRPr="00F2475B">
        <w:t>將模型的預測解釋分析成每個</w:t>
      </w:r>
      <w:r w:rsidR="005B346B">
        <w:rPr>
          <w:rFonts w:hint="eastAsia"/>
        </w:rPr>
        <w:t>變數</w:t>
      </w:r>
      <w:r w:rsidR="00F2475B" w:rsidRPr="00F2475B">
        <w:t>的貢獻，計算每個特徵的</w:t>
      </w:r>
      <w:r w:rsidR="00F2475B" w:rsidRPr="00F2475B">
        <w:t xml:space="preserve"> SHAP value</w:t>
      </w:r>
      <w:r w:rsidR="00F2475B" w:rsidRPr="00F2475B">
        <w:t>，來衡量特徵對預測的貢獻度。</w:t>
      </w:r>
    </w:p>
    <w:p w14:paraId="4E8B69AA" w14:textId="77777777" w:rsidR="00172140" w:rsidRDefault="00172140" w:rsidP="00BB44DE">
      <w:pPr>
        <w:pStyle w:val="aigo1"/>
        <w:numPr>
          <w:ilvl w:val="0"/>
          <w:numId w:val="26"/>
        </w:numPr>
        <w:spacing w:before="307" w:after="307"/>
        <w:ind w:firstLineChars="0"/>
      </w:pPr>
      <w:r>
        <w:rPr>
          <w:rFonts w:hint="eastAsia"/>
        </w:rPr>
        <w:t>變數重要性</w:t>
      </w:r>
    </w:p>
    <w:p w14:paraId="1D9044D9" w14:textId="1EB21263" w:rsidR="00BA795D" w:rsidRPr="00570407" w:rsidRDefault="005B346B" w:rsidP="00172140">
      <w:pPr>
        <w:pStyle w:val="aigo1"/>
        <w:spacing w:before="307" w:after="307"/>
        <w:ind w:firstLineChars="0" w:firstLine="480"/>
      </w:pPr>
      <w:r>
        <w:rPr>
          <w:rFonts w:hint="eastAsia"/>
        </w:rPr>
        <w:t>圖</w:t>
      </w:r>
      <w:r>
        <w:rPr>
          <w:rFonts w:hint="eastAsia"/>
        </w:rPr>
        <w:t>3</w:t>
      </w:r>
      <w:r>
        <w:t>.</w:t>
      </w:r>
      <w:r w:rsidR="00504D08">
        <w:rPr>
          <w:rFonts w:hint="eastAsia"/>
        </w:rPr>
        <w:t>6</w:t>
      </w:r>
      <w:r w:rsidR="00BA795D">
        <w:rPr>
          <w:rFonts w:hint="eastAsia"/>
        </w:rPr>
        <w:t>為各變數平均貢獻度</w:t>
      </w:r>
      <w:r w:rsidR="004731A3">
        <w:rPr>
          <w:rFonts w:hint="eastAsia"/>
        </w:rPr>
        <w:t>，</w:t>
      </w:r>
      <w:r w:rsidR="00076D3E">
        <w:rPr>
          <w:rFonts w:hint="eastAsia"/>
        </w:rPr>
        <w:t>發現重要性最高的</w:t>
      </w:r>
      <w:r w:rsidR="00BA795D">
        <w:rPr>
          <w:rFonts w:hint="eastAsia"/>
        </w:rPr>
        <w:t>變數</w:t>
      </w:r>
      <w:r w:rsidR="00076D3E">
        <w:rPr>
          <w:rFonts w:hint="eastAsia"/>
        </w:rPr>
        <w:t>為</w:t>
      </w:r>
      <w:r w:rsidR="00076D3E" w:rsidRPr="00076D3E">
        <w:rPr>
          <w:rFonts w:hint="eastAsia"/>
        </w:rPr>
        <w:t>現場排隊人數</w:t>
      </w:r>
      <w:r w:rsidR="00076D3E">
        <w:rPr>
          <w:rFonts w:hint="eastAsia"/>
        </w:rPr>
        <w:t>(</w:t>
      </w:r>
      <w:r w:rsidR="00076D3E" w:rsidRPr="00076D3E">
        <w:t xml:space="preserve"> Z0</w:t>
      </w:r>
      <w:r w:rsidR="00076D3E">
        <w:t>3</w:t>
      </w:r>
      <w:r w:rsidR="00076D3E" w:rsidRPr="00076D3E">
        <w:t>_WAITTIME_cnt</w:t>
      </w:r>
      <w:r w:rsidR="00076D3E">
        <w:rPr>
          <w:rFonts w:hint="eastAsia"/>
        </w:rPr>
        <w:t>)</w:t>
      </w:r>
      <w:r w:rsidR="00076D3E">
        <w:rPr>
          <w:rFonts w:hint="eastAsia"/>
        </w:rPr>
        <w:t>，</w:t>
      </w:r>
      <w:r w:rsidR="00570407">
        <w:rPr>
          <w:rFonts w:hint="eastAsia"/>
        </w:rPr>
        <w:t>其次為</w:t>
      </w:r>
      <w:r w:rsidR="00570407" w:rsidRPr="00570407">
        <w:rPr>
          <w:rFonts w:hint="eastAsia"/>
        </w:rPr>
        <w:t>該組客人人數</w:t>
      </w:r>
      <w:r w:rsidR="00570407">
        <w:rPr>
          <w:rFonts w:hint="eastAsia"/>
        </w:rPr>
        <w:t>(Su</w:t>
      </w:r>
      <w:r w:rsidR="00570407">
        <w:t>m of 444 other)</w:t>
      </w:r>
      <w:r w:rsidR="002C27CA">
        <w:rPr>
          <w:rFonts w:hint="eastAsia"/>
        </w:rPr>
        <w:t>。</w:t>
      </w:r>
    </w:p>
    <w:p w14:paraId="36062500" w14:textId="03FB1740" w:rsidR="00B83589" w:rsidRDefault="004731A3" w:rsidP="00BF5AD7">
      <w:pPr>
        <w:pStyle w:val="aigo1"/>
        <w:spacing w:before="307" w:after="307"/>
        <w:ind w:firstLine="560"/>
        <w:jc w:val="center"/>
      </w:pPr>
      <w:r>
        <w:rPr>
          <w:noProof/>
        </w:rPr>
        <w:lastRenderedPageBreak/>
        <w:drawing>
          <wp:inline distT="0" distB="0" distL="0" distR="0" wp14:anchorId="6A3D5769" wp14:editId="73F799C8">
            <wp:extent cx="5004000" cy="3240000"/>
            <wp:effectExtent l="0" t="0" r="6350" b="0"/>
            <wp:docPr id="2" name="圖片 1">
              <a:extLst xmlns:a="http://schemas.openxmlformats.org/drawingml/2006/main">
                <a:ext uri="{FF2B5EF4-FFF2-40B4-BE49-F238E27FC236}">
                  <a16:creationId xmlns:a16="http://schemas.microsoft.com/office/drawing/2014/main" id="{31A19FB8-D8C9-D996-B261-396A0E2376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31A19FB8-D8C9-D996-B261-396A0E237633}"/>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4000" cy="3240000"/>
                    </a:xfrm>
                    <a:prstGeom prst="rect">
                      <a:avLst/>
                    </a:prstGeom>
                    <a:noFill/>
                    <a:ln>
                      <a:noFill/>
                    </a:ln>
                  </pic:spPr>
                </pic:pic>
              </a:graphicData>
            </a:graphic>
          </wp:inline>
        </w:drawing>
      </w:r>
    </w:p>
    <w:p w14:paraId="251C4B6C" w14:textId="0983234B" w:rsidR="00F2475B" w:rsidRDefault="005B346B" w:rsidP="00BB44DE">
      <w:pPr>
        <w:pStyle w:val="aigo5"/>
        <w:numPr>
          <w:ilvl w:val="0"/>
          <w:numId w:val="18"/>
        </w:numPr>
      </w:pPr>
      <w:bookmarkStart w:id="57" w:name="_Toc115674150"/>
      <w:r>
        <w:rPr>
          <w:rFonts w:hint="eastAsia"/>
        </w:rPr>
        <w:t>變數重要性</w:t>
      </w:r>
      <w:r>
        <w:rPr>
          <w:rFonts w:hint="eastAsia"/>
        </w:rPr>
        <w:t>(</w:t>
      </w:r>
      <w:r w:rsidRPr="00F2475B">
        <w:t>SHAP value</w:t>
      </w:r>
      <w:r>
        <w:rPr>
          <w:rFonts w:hint="eastAsia"/>
        </w:rPr>
        <w:t>)</w:t>
      </w:r>
      <w:bookmarkEnd w:id="57"/>
    </w:p>
    <w:p w14:paraId="06ED98D1" w14:textId="0A39A064" w:rsidR="004731A3" w:rsidRPr="005B346B" w:rsidRDefault="004731A3" w:rsidP="00BB44DE">
      <w:pPr>
        <w:pStyle w:val="aigo7"/>
        <w:numPr>
          <w:ilvl w:val="0"/>
          <w:numId w:val="22"/>
        </w:numPr>
      </w:pPr>
      <w:bookmarkStart w:id="58" w:name="_Toc115674138"/>
      <w:r>
        <w:rPr>
          <w:rFonts w:hint="eastAsia"/>
        </w:rPr>
        <w:t>變數重要性定義</w:t>
      </w:r>
      <w:bookmarkEnd w:id="58"/>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072"/>
        <w:gridCol w:w="4137"/>
      </w:tblGrid>
      <w:tr w:rsidR="001C257E" w:rsidRPr="00003166" w14:paraId="247C2A8B" w14:textId="77777777" w:rsidTr="00003166">
        <w:trPr>
          <w:trHeight w:val="454"/>
        </w:trPr>
        <w:tc>
          <w:tcPr>
            <w:tcW w:w="5072" w:type="dxa"/>
            <w:shd w:val="clear" w:color="auto" w:fill="C00000"/>
            <w:vAlign w:val="center"/>
            <w:hideMark/>
          </w:tcPr>
          <w:p w14:paraId="5A70EC3C" w14:textId="77777777" w:rsidR="004731A3" w:rsidRPr="00003166" w:rsidRDefault="004731A3" w:rsidP="004731A3">
            <w:pPr>
              <w:widowControl/>
              <w:suppressAutoHyphens w:val="0"/>
              <w:autoSpaceDN/>
              <w:adjustRightInd w:val="0"/>
              <w:snapToGrid w:val="0"/>
              <w:spacing w:before="0" w:after="0"/>
              <w:jc w:val="center"/>
              <w:textAlignment w:val="auto"/>
              <w:rPr>
                <w:rFonts w:cs="新細明體"/>
                <w:b/>
                <w:bCs/>
                <w:color w:val="FFFFFF" w:themeColor="background1"/>
                <w:kern w:val="0"/>
                <w:sz w:val="24"/>
                <w:szCs w:val="24"/>
              </w:rPr>
            </w:pPr>
            <w:r w:rsidRPr="00003166">
              <w:rPr>
                <w:rFonts w:cs="新細明體" w:hint="eastAsia"/>
                <w:b/>
                <w:bCs/>
                <w:color w:val="FFFFFF" w:themeColor="background1"/>
                <w:kern w:val="0"/>
                <w:sz w:val="24"/>
                <w:szCs w:val="24"/>
              </w:rPr>
              <w:t>重要變數英文名稱</w:t>
            </w:r>
          </w:p>
        </w:tc>
        <w:tc>
          <w:tcPr>
            <w:tcW w:w="4137" w:type="dxa"/>
            <w:shd w:val="clear" w:color="auto" w:fill="C00000"/>
            <w:vAlign w:val="center"/>
            <w:hideMark/>
          </w:tcPr>
          <w:p w14:paraId="392390F0" w14:textId="77777777" w:rsidR="004731A3" w:rsidRPr="00003166" w:rsidRDefault="004731A3" w:rsidP="004731A3">
            <w:pPr>
              <w:widowControl/>
              <w:suppressAutoHyphens w:val="0"/>
              <w:autoSpaceDN/>
              <w:adjustRightInd w:val="0"/>
              <w:snapToGrid w:val="0"/>
              <w:spacing w:before="0" w:after="0"/>
              <w:jc w:val="center"/>
              <w:textAlignment w:val="auto"/>
              <w:rPr>
                <w:rFonts w:cs="新細明體"/>
                <w:b/>
                <w:bCs/>
                <w:color w:val="FFFFFF" w:themeColor="background1"/>
                <w:kern w:val="0"/>
                <w:sz w:val="24"/>
                <w:szCs w:val="24"/>
              </w:rPr>
            </w:pPr>
            <w:r w:rsidRPr="00003166">
              <w:rPr>
                <w:rFonts w:cs="新細明體" w:hint="eastAsia"/>
                <w:b/>
                <w:bCs/>
                <w:color w:val="FFFFFF" w:themeColor="background1"/>
                <w:kern w:val="0"/>
                <w:sz w:val="24"/>
                <w:szCs w:val="24"/>
              </w:rPr>
              <w:t>重要變數中文名稱</w:t>
            </w:r>
          </w:p>
        </w:tc>
      </w:tr>
      <w:tr w:rsidR="001C257E" w:rsidRPr="00003166" w14:paraId="3608227D" w14:textId="77777777" w:rsidTr="00003166">
        <w:trPr>
          <w:trHeight w:val="20"/>
        </w:trPr>
        <w:tc>
          <w:tcPr>
            <w:tcW w:w="5072" w:type="dxa"/>
            <w:shd w:val="clear" w:color="auto" w:fill="FFF2CC" w:themeFill="accent4" w:themeFillTint="33"/>
            <w:vAlign w:val="center"/>
            <w:hideMark/>
          </w:tcPr>
          <w:p w14:paraId="4A78EACA"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Z03_WAITTIME_cnt</w:t>
            </w:r>
          </w:p>
        </w:tc>
        <w:tc>
          <w:tcPr>
            <w:tcW w:w="4137" w:type="dxa"/>
            <w:shd w:val="clear" w:color="auto" w:fill="FFF2CC" w:themeFill="accent4" w:themeFillTint="33"/>
            <w:vAlign w:val="center"/>
            <w:hideMark/>
          </w:tcPr>
          <w:p w14:paraId="1BD42E7D"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從</w:t>
            </w:r>
            <w:r w:rsidRPr="00003166">
              <w:rPr>
                <w:color w:val="000000"/>
                <w:kern w:val="0"/>
                <w:sz w:val="24"/>
                <w:szCs w:val="24"/>
              </w:rPr>
              <w:t>linein</w:t>
            </w:r>
            <w:r w:rsidRPr="00003166">
              <w:rPr>
                <w:rFonts w:cs="新細明體" w:hint="eastAsia"/>
                <w:color w:val="000000"/>
                <w:kern w:val="0"/>
                <w:sz w:val="24"/>
                <w:szCs w:val="24"/>
              </w:rPr>
              <w:t>計算排隊等待中人數</w:t>
            </w:r>
          </w:p>
        </w:tc>
      </w:tr>
      <w:tr w:rsidR="001C257E" w:rsidRPr="00003166" w14:paraId="62B6459E" w14:textId="77777777" w:rsidTr="00003166">
        <w:trPr>
          <w:trHeight w:val="20"/>
        </w:trPr>
        <w:tc>
          <w:tcPr>
            <w:tcW w:w="5072" w:type="dxa"/>
            <w:shd w:val="clear" w:color="auto" w:fill="FFF2CC" w:themeFill="accent4" w:themeFillTint="33"/>
            <w:vAlign w:val="center"/>
            <w:hideMark/>
          </w:tcPr>
          <w:p w14:paraId="711FEE46"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Total_Count</w:t>
            </w:r>
          </w:p>
        </w:tc>
        <w:tc>
          <w:tcPr>
            <w:tcW w:w="4137" w:type="dxa"/>
            <w:shd w:val="clear" w:color="auto" w:fill="FFF2CC" w:themeFill="accent4" w:themeFillTint="33"/>
            <w:vAlign w:val="center"/>
            <w:hideMark/>
          </w:tcPr>
          <w:p w14:paraId="7104DD9A"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總人數</w:t>
            </w:r>
          </w:p>
        </w:tc>
      </w:tr>
      <w:tr w:rsidR="001C257E" w:rsidRPr="00003166" w14:paraId="2D80C791" w14:textId="77777777" w:rsidTr="00003166">
        <w:trPr>
          <w:trHeight w:val="20"/>
        </w:trPr>
        <w:tc>
          <w:tcPr>
            <w:tcW w:w="5072" w:type="dxa"/>
            <w:shd w:val="clear" w:color="auto" w:fill="FFF2CC" w:themeFill="accent4" w:themeFillTint="33"/>
            <w:vAlign w:val="center"/>
            <w:hideMark/>
          </w:tcPr>
          <w:p w14:paraId="0599B52A"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Z03_WAITTIME_group_size</w:t>
            </w:r>
          </w:p>
        </w:tc>
        <w:tc>
          <w:tcPr>
            <w:tcW w:w="4137" w:type="dxa"/>
            <w:shd w:val="clear" w:color="auto" w:fill="FFF2CC" w:themeFill="accent4" w:themeFillTint="33"/>
            <w:vAlign w:val="center"/>
            <w:hideMark/>
          </w:tcPr>
          <w:p w14:paraId="74C7BBE9"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從</w:t>
            </w:r>
            <w:r w:rsidRPr="00003166">
              <w:rPr>
                <w:color w:val="000000"/>
                <w:kern w:val="0"/>
                <w:sz w:val="24"/>
                <w:szCs w:val="24"/>
              </w:rPr>
              <w:t>linein</w:t>
            </w:r>
            <w:r w:rsidRPr="00003166">
              <w:rPr>
                <w:rFonts w:cs="新細明體" w:hint="eastAsia"/>
                <w:color w:val="000000"/>
                <w:kern w:val="0"/>
                <w:sz w:val="24"/>
                <w:szCs w:val="24"/>
              </w:rPr>
              <w:t>計算排隊等待中組數</w:t>
            </w:r>
          </w:p>
        </w:tc>
      </w:tr>
      <w:tr w:rsidR="001C257E" w:rsidRPr="00003166" w14:paraId="6747FD41" w14:textId="77777777" w:rsidTr="00003166">
        <w:trPr>
          <w:trHeight w:val="20"/>
        </w:trPr>
        <w:tc>
          <w:tcPr>
            <w:tcW w:w="5072" w:type="dxa"/>
            <w:shd w:val="clear" w:color="auto" w:fill="FFF2CC" w:themeFill="accent4" w:themeFillTint="33"/>
            <w:vAlign w:val="center"/>
            <w:hideMark/>
          </w:tcPr>
          <w:p w14:paraId="4074CB22"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Z05_period_60_min_info_for_customer_and_total_cnt</w:t>
            </w:r>
          </w:p>
        </w:tc>
        <w:tc>
          <w:tcPr>
            <w:tcW w:w="4137" w:type="dxa"/>
            <w:shd w:val="clear" w:color="auto" w:fill="FFF2CC" w:themeFill="accent4" w:themeFillTint="33"/>
            <w:vAlign w:val="center"/>
            <w:hideMark/>
          </w:tcPr>
          <w:p w14:paraId="5BA1BFCD"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前</w:t>
            </w:r>
            <w:r w:rsidRPr="00003166">
              <w:rPr>
                <w:color w:val="000000"/>
                <w:kern w:val="0"/>
                <w:sz w:val="24"/>
                <w:szCs w:val="24"/>
              </w:rPr>
              <w:t>60</w:t>
            </w:r>
            <w:r w:rsidRPr="00003166">
              <w:rPr>
                <w:rFonts w:cs="新細明體" w:hint="eastAsia"/>
                <w:color w:val="000000"/>
                <w:kern w:val="0"/>
                <w:sz w:val="24"/>
                <w:szCs w:val="24"/>
              </w:rPr>
              <w:t>分鐘的來店人數</w:t>
            </w:r>
          </w:p>
        </w:tc>
      </w:tr>
      <w:tr w:rsidR="001C257E" w:rsidRPr="00003166" w14:paraId="60C4BBA7" w14:textId="77777777" w:rsidTr="00003166">
        <w:trPr>
          <w:trHeight w:val="20"/>
        </w:trPr>
        <w:tc>
          <w:tcPr>
            <w:tcW w:w="5072" w:type="dxa"/>
            <w:shd w:val="clear" w:color="auto" w:fill="FFF2CC" w:themeFill="accent4" w:themeFillTint="33"/>
            <w:vAlign w:val="center"/>
            <w:hideMark/>
          </w:tcPr>
          <w:p w14:paraId="4FCB8206"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B15_mean_of_waiting_time_for_the_same_cnt_and_month_1_aggfun_mean</w:t>
            </w:r>
          </w:p>
        </w:tc>
        <w:tc>
          <w:tcPr>
            <w:tcW w:w="4137" w:type="dxa"/>
            <w:shd w:val="clear" w:color="auto" w:fill="FFF2CC" w:themeFill="accent4" w:themeFillTint="33"/>
            <w:vAlign w:val="center"/>
            <w:hideMark/>
          </w:tcPr>
          <w:p w14:paraId="4D481119"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近一個月相同等候組數的平均等候時間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w:t>
            </w:r>
          </w:p>
        </w:tc>
      </w:tr>
      <w:tr w:rsidR="001C257E" w:rsidRPr="00003166" w14:paraId="62528D6E" w14:textId="77777777" w:rsidTr="00003166">
        <w:trPr>
          <w:trHeight w:val="20"/>
        </w:trPr>
        <w:tc>
          <w:tcPr>
            <w:tcW w:w="5072" w:type="dxa"/>
            <w:shd w:val="clear" w:color="auto" w:fill="FFF2CC" w:themeFill="accent4" w:themeFillTint="33"/>
            <w:vAlign w:val="center"/>
            <w:hideMark/>
          </w:tcPr>
          <w:p w14:paraId="765FF21F"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Meal_Time</w:t>
            </w:r>
          </w:p>
        </w:tc>
        <w:tc>
          <w:tcPr>
            <w:tcW w:w="4137" w:type="dxa"/>
            <w:shd w:val="clear" w:color="auto" w:fill="FFF2CC" w:themeFill="accent4" w:themeFillTint="33"/>
            <w:vAlign w:val="center"/>
            <w:hideMark/>
          </w:tcPr>
          <w:p w14:paraId="59D88426"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用餐時間</w:t>
            </w:r>
          </w:p>
        </w:tc>
      </w:tr>
      <w:tr w:rsidR="001C257E" w:rsidRPr="00003166" w14:paraId="055B4723" w14:textId="77777777" w:rsidTr="00003166">
        <w:trPr>
          <w:trHeight w:val="20"/>
        </w:trPr>
        <w:tc>
          <w:tcPr>
            <w:tcW w:w="5072" w:type="dxa"/>
            <w:shd w:val="clear" w:color="auto" w:fill="FFF2CC" w:themeFill="accent4" w:themeFillTint="33"/>
            <w:vAlign w:val="center"/>
            <w:hideMark/>
          </w:tcPr>
          <w:p w14:paraId="140896D2"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B15_mean_of_waiting_time_for_the_same_cnt_and_month_3_aggfun_min</w:t>
            </w:r>
          </w:p>
        </w:tc>
        <w:tc>
          <w:tcPr>
            <w:tcW w:w="4137" w:type="dxa"/>
            <w:shd w:val="clear" w:color="auto" w:fill="FFF2CC" w:themeFill="accent4" w:themeFillTint="33"/>
            <w:vAlign w:val="center"/>
            <w:hideMark/>
          </w:tcPr>
          <w:p w14:paraId="288EB24F"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近三個月相同等候組數的最短等候時間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w:t>
            </w:r>
          </w:p>
        </w:tc>
      </w:tr>
      <w:tr w:rsidR="004731A3" w:rsidRPr="00003166" w14:paraId="113AABC8" w14:textId="77777777" w:rsidTr="00003166">
        <w:trPr>
          <w:trHeight w:val="20"/>
        </w:trPr>
        <w:tc>
          <w:tcPr>
            <w:tcW w:w="5072" w:type="dxa"/>
            <w:shd w:val="clear" w:color="auto" w:fill="auto"/>
            <w:vAlign w:val="center"/>
            <w:hideMark/>
          </w:tcPr>
          <w:p w14:paraId="19C4B34D"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Z04_cnt_for_date</w:t>
            </w:r>
          </w:p>
        </w:tc>
        <w:tc>
          <w:tcPr>
            <w:tcW w:w="4137" w:type="dxa"/>
            <w:shd w:val="clear" w:color="auto" w:fill="auto"/>
            <w:vAlign w:val="center"/>
            <w:hideMark/>
          </w:tcPr>
          <w:p w14:paraId="2A1F638C"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當天來店人數</w:t>
            </w:r>
          </w:p>
        </w:tc>
      </w:tr>
      <w:tr w:rsidR="004731A3" w:rsidRPr="00003166" w14:paraId="670297B7" w14:textId="77777777" w:rsidTr="00003166">
        <w:trPr>
          <w:trHeight w:val="20"/>
        </w:trPr>
        <w:tc>
          <w:tcPr>
            <w:tcW w:w="5072" w:type="dxa"/>
            <w:shd w:val="clear" w:color="auto" w:fill="auto"/>
            <w:vAlign w:val="center"/>
            <w:hideMark/>
          </w:tcPr>
          <w:p w14:paraId="12DCDACC"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B111_DIFF_QUEUETIME</w:t>
            </w:r>
          </w:p>
        </w:tc>
        <w:tc>
          <w:tcPr>
            <w:tcW w:w="4137" w:type="dxa"/>
            <w:shd w:val="clear" w:color="auto" w:fill="auto"/>
            <w:vAlign w:val="center"/>
            <w:hideMark/>
          </w:tcPr>
          <w:p w14:paraId="3DC26DFF"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前一組開始排隊距離本次開始排隊的時間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 xml:space="preserve">) - </w:t>
            </w:r>
            <w:r w:rsidRPr="00003166">
              <w:rPr>
                <w:rFonts w:cs="新細明體" w:hint="eastAsia"/>
                <w:color w:val="000000"/>
                <w:kern w:val="0"/>
                <w:sz w:val="24"/>
                <w:szCs w:val="24"/>
              </w:rPr>
              <w:t>使用</w:t>
            </w:r>
            <w:r w:rsidRPr="00003166">
              <w:rPr>
                <w:color w:val="000000"/>
                <w:kern w:val="0"/>
                <w:sz w:val="24"/>
                <w:szCs w:val="24"/>
              </w:rPr>
              <w:t>OrderInside</w:t>
            </w:r>
            <w:r w:rsidRPr="00003166">
              <w:rPr>
                <w:rFonts w:cs="新細明體" w:hint="eastAsia"/>
                <w:color w:val="000000"/>
                <w:kern w:val="0"/>
                <w:sz w:val="24"/>
                <w:szCs w:val="24"/>
              </w:rPr>
              <w:t>計算</w:t>
            </w:r>
          </w:p>
        </w:tc>
      </w:tr>
      <w:tr w:rsidR="004731A3" w:rsidRPr="00003166" w14:paraId="47899AED" w14:textId="77777777" w:rsidTr="00003166">
        <w:trPr>
          <w:trHeight w:val="20"/>
        </w:trPr>
        <w:tc>
          <w:tcPr>
            <w:tcW w:w="5072" w:type="dxa"/>
            <w:shd w:val="clear" w:color="auto" w:fill="auto"/>
            <w:vAlign w:val="center"/>
            <w:hideMark/>
          </w:tcPr>
          <w:p w14:paraId="69833DA4"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B15_mean_of_waiting_time_for_the_same_cnt_and_month_3_aggfun_mean</w:t>
            </w:r>
          </w:p>
        </w:tc>
        <w:tc>
          <w:tcPr>
            <w:tcW w:w="4137" w:type="dxa"/>
            <w:shd w:val="clear" w:color="auto" w:fill="auto"/>
            <w:vAlign w:val="center"/>
            <w:hideMark/>
          </w:tcPr>
          <w:p w14:paraId="6AE0A793"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近三個月相同等候組數的平均等候時間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w:t>
            </w:r>
          </w:p>
        </w:tc>
      </w:tr>
      <w:tr w:rsidR="004731A3" w:rsidRPr="00003166" w14:paraId="253B3A72" w14:textId="77777777" w:rsidTr="00003166">
        <w:trPr>
          <w:trHeight w:val="20"/>
        </w:trPr>
        <w:tc>
          <w:tcPr>
            <w:tcW w:w="5072" w:type="dxa"/>
            <w:shd w:val="clear" w:color="auto" w:fill="auto"/>
            <w:vAlign w:val="center"/>
            <w:hideMark/>
          </w:tcPr>
          <w:p w14:paraId="05095EED"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A01_start_queue_hours</w:t>
            </w:r>
          </w:p>
        </w:tc>
        <w:tc>
          <w:tcPr>
            <w:tcW w:w="4137" w:type="dxa"/>
            <w:shd w:val="clear" w:color="auto" w:fill="auto"/>
            <w:vAlign w:val="center"/>
            <w:hideMark/>
          </w:tcPr>
          <w:p w14:paraId="538B61FE"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開始排隊時段</w:t>
            </w:r>
            <w:r w:rsidRPr="00003166">
              <w:rPr>
                <w:color w:val="000000"/>
                <w:kern w:val="0"/>
                <w:sz w:val="24"/>
                <w:szCs w:val="24"/>
              </w:rPr>
              <w:t>(</w:t>
            </w:r>
            <w:r w:rsidRPr="00003166">
              <w:rPr>
                <w:rFonts w:cs="新細明體" w:hint="eastAsia"/>
                <w:color w:val="000000"/>
                <w:kern w:val="0"/>
                <w:sz w:val="24"/>
                <w:szCs w:val="24"/>
              </w:rPr>
              <w:t>小時</w:t>
            </w:r>
            <w:r w:rsidRPr="00003166">
              <w:rPr>
                <w:color w:val="000000"/>
                <w:kern w:val="0"/>
                <w:sz w:val="24"/>
                <w:szCs w:val="24"/>
              </w:rPr>
              <w:t>)</w:t>
            </w:r>
          </w:p>
        </w:tc>
      </w:tr>
      <w:tr w:rsidR="004731A3" w:rsidRPr="00003166" w14:paraId="32B37B8E" w14:textId="77777777" w:rsidTr="00003166">
        <w:trPr>
          <w:trHeight w:val="20"/>
        </w:trPr>
        <w:tc>
          <w:tcPr>
            <w:tcW w:w="5072" w:type="dxa"/>
            <w:shd w:val="clear" w:color="auto" w:fill="auto"/>
            <w:vAlign w:val="center"/>
            <w:hideMark/>
          </w:tcPr>
          <w:p w14:paraId="6C3DF3D7"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B262_Sameday_Queue_NoIntime_1BeginningPercent</w:t>
            </w:r>
          </w:p>
        </w:tc>
        <w:tc>
          <w:tcPr>
            <w:tcW w:w="4137" w:type="dxa"/>
            <w:shd w:val="clear" w:color="000000" w:fill="FFFFFF"/>
            <w:vAlign w:val="center"/>
            <w:hideMark/>
          </w:tcPr>
          <w:p w14:paraId="1FC06370"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當天至排隊當下，已排隊但尚無入店時間的排隊號碼</w:t>
            </w:r>
            <w:r w:rsidRPr="00003166">
              <w:rPr>
                <w:color w:val="000000"/>
                <w:kern w:val="0"/>
                <w:sz w:val="24"/>
                <w:szCs w:val="24"/>
              </w:rPr>
              <w:t>1</w:t>
            </w:r>
            <w:r w:rsidRPr="00003166">
              <w:rPr>
                <w:rFonts w:cs="新細明體" w:hint="eastAsia"/>
                <w:color w:val="000000"/>
                <w:kern w:val="0"/>
                <w:sz w:val="24"/>
                <w:szCs w:val="24"/>
              </w:rPr>
              <w:t>開頭的比例</w:t>
            </w:r>
          </w:p>
        </w:tc>
      </w:tr>
      <w:tr w:rsidR="004731A3" w:rsidRPr="00003166" w14:paraId="5AA86221" w14:textId="77777777" w:rsidTr="00003166">
        <w:trPr>
          <w:trHeight w:val="20"/>
        </w:trPr>
        <w:tc>
          <w:tcPr>
            <w:tcW w:w="5072" w:type="dxa"/>
            <w:shd w:val="clear" w:color="auto" w:fill="auto"/>
            <w:vAlign w:val="center"/>
            <w:hideMark/>
          </w:tcPr>
          <w:p w14:paraId="2A97D572"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Z05_period_30_min_info_for_customer_and_leave_cnt</w:t>
            </w:r>
          </w:p>
        </w:tc>
        <w:tc>
          <w:tcPr>
            <w:tcW w:w="4137" w:type="dxa"/>
            <w:shd w:val="clear" w:color="auto" w:fill="auto"/>
            <w:vAlign w:val="center"/>
            <w:hideMark/>
          </w:tcPr>
          <w:p w14:paraId="1DE44E9B"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前</w:t>
            </w:r>
            <w:r w:rsidRPr="00003166">
              <w:rPr>
                <w:color w:val="000000"/>
                <w:kern w:val="0"/>
                <w:sz w:val="24"/>
                <w:szCs w:val="24"/>
              </w:rPr>
              <w:t>30</w:t>
            </w:r>
            <w:r w:rsidRPr="00003166">
              <w:rPr>
                <w:rFonts w:cs="新細明體" w:hint="eastAsia"/>
                <w:color w:val="000000"/>
                <w:kern w:val="0"/>
                <w:sz w:val="24"/>
                <w:szCs w:val="24"/>
              </w:rPr>
              <w:t>分鐘的棄單人數</w:t>
            </w:r>
          </w:p>
        </w:tc>
      </w:tr>
      <w:tr w:rsidR="004731A3" w:rsidRPr="00003166" w14:paraId="12D178A6" w14:textId="77777777" w:rsidTr="00541E09">
        <w:trPr>
          <w:trHeight w:val="396"/>
        </w:trPr>
        <w:tc>
          <w:tcPr>
            <w:tcW w:w="5072" w:type="dxa"/>
            <w:shd w:val="clear" w:color="auto" w:fill="auto"/>
            <w:vAlign w:val="center"/>
            <w:hideMark/>
          </w:tcPr>
          <w:p w14:paraId="08C97351"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lastRenderedPageBreak/>
              <w:t>C013_ING_Adult_NUMBER</w:t>
            </w:r>
          </w:p>
        </w:tc>
        <w:tc>
          <w:tcPr>
            <w:tcW w:w="4137" w:type="dxa"/>
            <w:shd w:val="clear" w:color="auto" w:fill="auto"/>
            <w:vAlign w:val="center"/>
            <w:hideMark/>
          </w:tcPr>
          <w:p w14:paraId="3359B069"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用餐中的客戶大人數</w:t>
            </w:r>
          </w:p>
        </w:tc>
      </w:tr>
    </w:tbl>
    <w:p w14:paraId="0B1E7F82" w14:textId="180F0A4C" w:rsidR="00123032" w:rsidRDefault="00123032" w:rsidP="00760A41"/>
    <w:p w14:paraId="12398095" w14:textId="039E2490" w:rsidR="00172140" w:rsidRDefault="00172140" w:rsidP="00BB44DE">
      <w:pPr>
        <w:pStyle w:val="aigo1"/>
        <w:numPr>
          <w:ilvl w:val="0"/>
          <w:numId w:val="26"/>
        </w:numPr>
        <w:spacing w:before="307" w:after="307"/>
        <w:ind w:firstLineChars="0"/>
      </w:pPr>
      <w:r w:rsidRPr="00172140">
        <w:rPr>
          <w:rFonts w:hint="eastAsia"/>
        </w:rPr>
        <w:t>模型結果解釋：</w:t>
      </w:r>
      <w:r w:rsidRPr="00172140">
        <w:rPr>
          <w:rFonts w:hint="eastAsia"/>
        </w:rPr>
        <w:t xml:space="preserve">SHAP </w:t>
      </w:r>
      <w:r w:rsidRPr="00172140">
        <w:rPr>
          <w:rFonts w:hint="eastAsia"/>
        </w:rPr>
        <w:t>指標</w:t>
      </w:r>
    </w:p>
    <w:p w14:paraId="4306886E" w14:textId="0E3A9CA1" w:rsidR="00172140" w:rsidRPr="00570407" w:rsidRDefault="00172140" w:rsidP="00172140">
      <w:pPr>
        <w:pStyle w:val="aigo1"/>
        <w:spacing w:before="307" w:after="307"/>
        <w:ind w:firstLineChars="0" w:firstLine="480"/>
      </w:pPr>
      <w:r w:rsidRPr="00172140">
        <w:rPr>
          <w:rFonts w:hint="eastAsia"/>
        </w:rPr>
        <w:t>運用</w:t>
      </w:r>
      <w:r w:rsidRPr="00172140">
        <w:rPr>
          <w:rFonts w:hint="eastAsia"/>
        </w:rPr>
        <w:t xml:space="preserve"> additive model </w:t>
      </w:r>
      <w:r w:rsidRPr="00172140">
        <w:rPr>
          <w:rFonts w:hint="eastAsia"/>
        </w:rPr>
        <w:t>與賽局理論，量化出</w:t>
      </w:r>
      <w:r w:rsidRPr="00172140">
        <w:rPr>
          <w:rFonts w:hint="eastAsia"/>
        </w:rPr>
        <w:t xml:space="preserve"> SHAP </w:t>
      </w:r>
      <w:r w:rsidRPr="00172140">
        <w:rPr>
          <w:rFonts w:hint="eastAsia"/>
        </w:rPr>
        <w:t>指標來解釋變數對排隊時間的貢獻</w:t>
      </w:r>
      <w:r>
        <w:rPr>
          <w:rFonts w:hint="eastAsia"/>
        </w:rPr>
        <w:t>。</w:t>
      </w:r>
    </w:p>
    <w:p w14:paraId="140AB771" w14:textId="4C4A8584" w:rsidR="00C45398" w:rsidRDefault="00172140" w:rsidP="00760A41">
      <w:pPr>
        <w:rPr>
          <w:noProof/>
        </w:rPr>
      </w:pPr>
      <w:r w:rsidRPr="00172140">
        <w:rPr>
          <w:noProof/>
        </w:rPr>
        <w:drawing>
          <wp:inline distT="0" distB="0" distL="0" distR="0" wp14:anchorId="6150F6BE" wp14:editId="7A16C89D">
            <wp:extent cx="2717647" cy="1861755"/>
            <wp:effectExtent l="0" t="0" r="6985" b="5715"/>
            <wp:docPr id="925" name="Google Shape;925;g15c7f2cc446_2_672"/>
            <wp:cNvGraphicFramePr/>
            <a:graphic xmlns:a="http://schemas.openxmlformats.org/drawingml/2006/main">
              <a:graphicData uri="http://schemas.openxmlformats.org/drawingml/2006/picture">
                <pic:pic xmlns:pic="http://schemas.openxmlformats.org/drawingml/2006/picture">
                  <pic:nvPicPr>
                    <pic:cNvPr id="925" name="Google Shape;925;g15c7f2cc446_2_672"/>
                    <pic:cNvPicPr preferRelativeResize="0"/>
                  </pic:nvPicPr>
                  <pic:blipFill rotWithShape="1">
                    <a:blip r:embed="rId57">
                      <a:alphaModFix/>
                    </a:blip>
                    <a:srcRect/>
                    <a:stretch/>
                  </pic:blipFill>
                  <pic:spPr>
                    <a:xfrm>
                      <a:off x="0" y="0"/>
                      <a:ext cx="2717647" cy="1861755"/>
                    </a:xfrm>
                    <a:prstGeom prst="rect">
                      <a:avLst/>
                    </a:prstGeom>
                    <a:noFill/>
                    <a:ln>
                      <a:noFill/>
                    </a:ln>
                  </pic:spPr>
                </pic:pic>
              </a:graphicData>
            </a:graphic>
          </wp:inline>
        </w:drawing>
      </w:r>
      <w:r w:rsidRPr="00172140">
        <w:rPr>
          <w:noProof/>
        </w:rPr>
        <w:t xml:space="preserve"> </w:t>
      </w:r>
      <w:r w:rsidRPr="00172140">
        <w:rPr>
          <w:noProof/>
        </w:rPr>
        <w:drawing>
          <wp:inline distT="0" distB="0" distL="0" distR="0" wp14:anchorId="17533526" wp14:editId="6E2AAF92">
            <wp:extent cx="2717647" cy="1780240"/>
            <wp:effectExtent l="0" t="0" r="6985" b="0"/>
            <wp:docPr id="926" name="Google Shape;926;g15c7f2cc446_2_672"/>
            <wp:cNvGraphicFramePr/>
            <a:graphic xmlns:a="http://schemas.openxmlformats.org/drawingml/2006/main">
              <a:graphicData uri="http://schemas.openxmlformats.org/drawingml/2006/picture">
                <pic:pic xmlns:pic="http://schemas.openxmlformats.org/drawingml/2006/picture">
                  <pic:nvPicPr>
                    <pic:cNvPr id="926" name="Google Shape;926;g15c7f2cc446_2_672"/>
                    <pic:cNvPicPr preferRelativeResize="0"/>
                  </pic:nvPicPr>
                  <pic:blipFill rotWithShape="1">
                    <a:blip r:embed="rId58">
                      <a:alphaModFix/>
                    </a:blip>
                    <a:srcRect/>
                    <a:stretch/>
                  </pic:blipFill>
                  <pic:spPr>
                    <a:xfrm>
                      <a:off x="0" y="0"/>
                      <a:ext cx="2717647" cy="1780240"/>
                    </a:xfrm>
                    <a:prstGeom prst="rect">
                      <a:avLst/>
                    </a:prstGeom>
                    <a:noFill/>
                    <a:ln>
                      <a:noFill/>
                    </a:ln>
                  </pic:spPr>
                </pic:pic>
              </a:graphicData>
            </a:graphic>
          </wp:inline>
        </w:drawing>
      </w:r>
    </w:p>
    <w:p w14:paraId="45BC69A0" w14:textId="5C392A51" w:rsidR="00B5039D" w:rsidRDefault="00B5039D" w:rsidP="00BB44DE">
      <w:pPr>
        <w:pStyle w:val="aigo5"/>
        <w:numPr>
          <w:ilvl w:val="0"/>
          <w:numId w:val="18"/>
        </w:numPr>
      </w:pPr>
      <w:bookmarkStart w:id="59" w:name="_Toc115674151"/>
      <w:r>
        <w:t>SHAP</w:t>
      </w:r>
      <w:r>
        <w:rPr>
          <w:rFonts w:hint="eastAsia"/>
        </w:rPr>
        <w:t>指標</w:t>
      </w:r>
      <w:bookmarkEnd w:id="59"/>
    </w:p>
    <w:p w14:paraId="22814968" w14:textId="2EE26D19" w:rsidR="00E93BE6" w:rsidRDefault="00E93BE6" w:rsidP="00BB44DE">
      <w:pPr>
        <w:pStyle w:val="aigo1"/>
        <w:numPr>
          <w:ilvl w:val="0"/>
          <w:numId w:val="26"/>
        </w:numPr>
        <w:spacing w:before="307" w:after="307"/>
        <w:ind w:firstLineChars="0"/>
      </w:pPr>
      <w:r>
        <w:rPr>
          <w:rFonts w:hint="eastAsia"/>
        </w:rPr>
        <w:t>「</w:t>
      </w:r>
      <w:r w:rsidRPr="00E93BE6">
        <w:rPr>
          <w:rFonts w:hint="eastAsia"/>
        </w:rPr>
        <w:t>現場排隊</w:t>
      </w:r>
      <w:r w:rsidRPr="00B63797">
        <w:rPr>
          <w:rFonts w:hint="eastAsia"/>
          <w:u w:val="single"/>
        </w:rPr>
        <w:t>人數</w:t>
      </w:r>
      <w:r w:rsidRPr="00B63797">
        <w:rPr>
          <w:rFonts w:hint="eastAsia"/>
          <w:u w:val="single"/>
        </w:rPr>
        <w:t xml:space="preserve"> </w:t>
      </w:r>
      <w:r w:rsidRPr="00E93BE6">
        <w:rPr>
          <w:rFonts w:hint="eastAsia"/>
        </w:rPr>
        <w:t>(</w:t>
      </w:r>
      <w:r w:rsidRPr="00E93BE6">
        <w:rPr>
          <w:rFonts w:hint="eastAsia"/>
        </w:rPr>
        <w:t>未點餐</w:t>
      </w:r>
      <w:r w:rsidRPr="00E93BE6">
        <w:rPr>
          <w:rFonts w:hint="eastAsia"/>
        </w:rPr>
        <w:t>)</w:t>
      </w:r>
      <w:r>
        <w:rPr>
          <w:rFonts w:hint="eastAsia"/>
        </w:rPr>
        <w:t>」高</w:t>
      </w:r>
      <w:r w:rsidRPr="00E93BE6">
        <w:rPr>
          <w:rFonts w:hint="eastAsia"/>
        </w:rPr>
        <w:t>重要變數</w:t>
      </w:r>
      <w:r>
        <w:rPr>
          <w:rFonts w:hint="eastAsia"/>
        </w:rPr>
        <w:t>與排隊時間貢獻觀察</w:t>
      </w:r>
    </w:p>
    <w:p w14:paraId="133EA6F6" w14:textId="4A6AC768" w:rsidR="009F614F" w:rsidRDefault="009F614F" w:rsidP="00E93BE6">
      <w:pPr>
        <w:pStyle w:val="aigo1"/>
        <w:spacing w:before="307" w:after="307"/>
        <w:ind w:firstLineChars="0" w:firstLine="480"/>
      </w:pPr>
      <w:r>
        <w:rPr>
          <w:rFonts w:hint="eastAsia"/>
        </w:rPr>
        <w:t>將</w:t>
      </w:r>
      <w:r w:rsidR="001C3C3F">
        <w:rPr>
          <w:rFonts w:hint="eastAsia"/>
        </w:rPr>
        <w:t>高重要變數「</w:t>
      </w:r>
      <w:r w:rsidR="00B63797" w:rsidRPr="00E93BE6">
        <w:rPr>
          <w:rFonts w:hint="eastAsia"/>
        </w:rPr>
        <w:t>現場排隊</w:t>
      </w:r>
      <w:r w:rsidR="00B63797" w:rsidRPr="00B63797">
        <w:rPr>
          <w:rFonts w:hint="eastAsia"/>
          <w:u w:val="single"/>
        </w:rPr>
        <w:t>人數</w:t>
      </w:r>
      <w:r w:rsidR="00B63797" w:rsidRPr="00B63797">
        <w:rPr>
          <w:rFonts w:hint="eastAsia"/>
          <w:u w:val="single"/>
        </w:rPr>
        <w:t xml:space="preserve"> </w:t>
      </w:r>
      <w:r w:rsidR="00B63797" w:rsidRPr="00E93BE6">
        <w:rPr>
          <w:rFonts w:hint="eastAsia"/>
        </w:rPr>
        <w:t>(</w:t>
      </w:r>
      <w:r w:rsidR="00B63797" w:rsidRPr="00E93BE6">
        <w:rPr>
          <w:rFonts w:hint="eastAsia"/>
        </w:rPr>
        <w:t>未點餐</w:t>
      </w:r>
      <w:r w:rsidR="00B63797" w:rsidRPr="00E93BE6">
        <w:rPr>
          <w:rFonts w:hint="eastAsia"/>
        </w:rPr>
        <w:t>)</w:t>
      </w:r>
      <w:r w:rsidR="001C3C3F">
        <w:rPr>
          <w:rFonts w:hint="eastAsia"/>
        </w:rPr>
        <w:t>」與目標變數「排隊時間」</w:t>
      </w:r>
      <w:r>
        <w:rPr>
          <w:rFonts w:hint="eastAsia"/>
        </w:rPr>
        <w:t>貢獻度繪製散佈圖</w:t>
      </w:r>
      <w:r w:rsidR="001C3C3F">
        <w:rPr>
          <w:rFonts w:hint="eastAsia"/>
        </w:rPr>
        <w:t>，發現兩變數間的</w:t>
      </w:r>
      <w:r w:rsidR="00E93BE6" w:rsidRPr="00E93BE6">
        <w:t>相關性</w:t>
      </w:r>
      <w:r w:rsidR="001C3C3F">
        <w:rPr>
          <w:rFonts w:hint="eastAsia"/>
        </w:rPr>
        <w:t>很高。</w:t>
      </w:r>
    </w:p>
    <w:p w14:paraId="54A154EA" w14:textId="504F80D2" w:rsidR="00E93BE6" w:rsidRPr="00E93BE6" w:rsidRDefault="009F614F" w:rsidP="00E93BE6">
      <w:pPr>
        <w:pStyle w:val="aigo1"/>
        <w:spacing w:before="307" w:after="307"/>
        <w:ind w:firstLineChars="0" w:firstLine="480"/>
      </w:pPr>
      <w:r>
        <w:rPr>
          <w:rFonts w:hint="eastAsia"/>
        </w:rPr>
        <w:t>在圖左下角發現貢獻度低無法提供良好的預測結果，故</w:t>
      </w:r>
      <w:r w:rsidR="001C3C3F">
        <w:rPr>
          <w:rFonts w:hint="eastAsia"/>
        </w:rPr>
        <w:t>加入「距離前一組預點餐的時間」</w:t>
      </w:r>
      <w:r>
        <w:rPr>
          <w:rFonts w:hint="eastAsia"/>
        </w:rPr>
        <w:t>(</w:t>
      </w:r>
      <w:r>
        <w:rPr>
          <w:rFonts w:hint="eastAsia"/>
        </w:rPr>
        <w:t>顏色越淺代表時間越長</w:t>
      </w:r>
      <w:r>
        <w:rPr>
          <w:rFonts w:hint="eastAsia"/>
        </w:rPr>
        <w:t>)</w:t>
      </w:r>
      <w:r>
        <w:rPr>
          <w:rFonts w:hint="eastAsia"/>
        </w:rPr>
        <w:t>增加分析維度進行探索。部分</w:t>
      </w:r>
      <w:r w:rsidR="00E93BE6" w:rsidRPr="00E93BE6">
        <w:t>客人來的時候排隊人數不多，但他們距離前一組點餐的時間異常的高，</w:t>
      </w:r>
      <w:r>
        <w:rPr>
          <w:rFonts w:hint="eastAsia"/>
        </w:rPr>
        <w:t>推測是</w:t>
      </w:r>
      <w:r w:rsidR="00E93BE6" w:rsidRPr="00E93BE6">
        <w:t>在商場逛完其他品牌後才回來用餐</w:t>
      </w:r>
      <w:r>
        <w:rPr>
          <w:rFonts w:hint="eastAsia"/>
        </w:rPr>
        <w:t>導致</w:t>
      </w:r>
      <w:r w:rsidR="001C3C3F">
        <w:rPr>
          <w:rFonts w:hint="eastAsia"/>
        </w:rPr>
        <w:t>。</w:t>
      </w:r>
    </w:p>
    <w:p w14:paraId="05FE39CC" w14:textId="23010E93" w:rsidR="00123032" w:rsidRDefault="000D137C" w:rsidP="00E93BE6">
      <w:pPr>
        <w:jc w:val="center"/>
      </w:pPr>
      <w:r>
        <w:rPr>
          <w:noProof/>
        </w:rPr>
        <w:lastRenderedPageBreak/>
        <w:drawing>
          <wp:inline distT="0" distB="0" distL="0" distR="0" wp14:anchorId="6FD58646" wp14:editId="5B7E2F39">
            <wp:extent cx="3045600" cy="3286800"/>
            <wp:effectExtent l="0" t="0" r="254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5600" cy="3286800"/>
                    </a:xfrm>
                    <a:prstGeom prst="rect">
                      <a:avLst/>
                    </a:prstGeom>
                  </pic:spPr>
                </pic:pic>
              </a:graphicData>
            </a:graphic>
          </wp:inline>
        </w:drawing>
      </w:r>
    </w:p>
    <w:p w14:paraId="0C37530E" w14:textId="40698820" w:rsidR="001C3C3F" w:rsidRDefault="001C3C3F" w:rsidP="00BB44DE">
      <w:pPr>
        <w:pStyle w:val="aigo5"/>
        <w:numPr>
          <w:ilvl w:val="0"/>
          <w:numId w:val="18"/>
        </w:numPr>
      </w:pPr>
      <w:bookmarkStart w:id="60" w:name="_Toc115674152"/>
      <w:r>
        <w:rPr>
          <w:rFonts w:hint="eastAsia"/>
        </w:rPr>
        <w:t>「</w:t>
      </w:r>
      <w:r w:rsidRPr="00E93BE6">
        <w:rPr>
          <w:rFonts w:hint="eastAsia"/>
        </w:rPr>
        <w:t>現場排隊</w:t>
      </w:r>
      <w:r w:rsidRPr="00B63797">
        <w:rPr>
          <w:rFonts w:hint="eastAsia"/>
          <w:u w:val="single"/>
        </w:rPr>
        <w:t>人數</w:t>
      </w:r>
      <w:r w:rsidRPr="00E93BE6">
        <w:rPr>
          <w:rFonts w:hint="eastAsia"/>
        </w:rPr>
        <w:t xml:space="preserve"> (</w:t>
      </w:r>
      <w:r w:rsidRPr="00E93BE6">
        <w:rPr>
          <w:rFonts w:hint="eastAsia"/>
        </w:rPr>
        <w:t>未點餐</w:t>
      </w:r>
      <w:r w:rsidRPr="00E93BE6">
        <w:rPr>
          <w:rFonts w:hint="eastAsia"/>
        </w:rPr>
        <w:t>)</w:t>
      </w:r>
      <w:r>
        <w:rPr>
          <w:rFonts w:hint="eastAsia"/>
        </w:rPr>
        <w:t>」與排隊時間</w:t>
      </w:r>
      <w:r w:rsidR="009F614F">
        <w:rPr>
          <w:rFonts w:hint="eastAsia"/>
        </w:rPr>
        <w:t>貢獻度散佈圖</w:t>
      </w:r>
      <w:bookmarkEnd w:id="60"/>
    </w:p>
    <w:p w14:paraId="3841D266" w14:textId="7BCD21A2" w:rsidR="000D137C" w:rsidRDefault="000D137C" w:rsidP="00BB44DE">
      <w:pPr>
        <w:pStyle w:val="aigo1"/>
        <w:numPr>
          <w:ilvl w:val="0"/>
          <w:numId w:val="26"/>
        </w:numPr>
        <w:spacing w:before="307" w:after="307"/>
        <w:ind w:firstLineChars="0"/>
      </w:pPr>
      <w:r>
        <w:rPr>
          <w:rFonts w:hint="eastAsia"/>
        </w:rPr>
        <w:t>「</w:t>
      </w:r>
      <w:r w:rsidRPr="000D137C">
        <w:rPr>
          <w:rFonts w:hint="eastAsia"/>
        </w:rPr>
        <w:t>現場排隊</w:t>
      </w:r>
      <w:r w:rsidRPr="00B63797">
        <w:rPr>
          <w:rFonts w:hint="eastAsia"/>
          <w:u w:val="single"/>
        </w:rPr>
        <w:t>組數</w:t>
      </w:r>
      <w:r w:rsidRPr="000D137C">
        <w:rPr>
          <w:rFonts w:hint="eastAsia"/>
        </w:rPr>
        <w:t xml:space="preserve"> (</w:t>
      </w:r>
      <w:r w:rsidRPr="000D137C">
        <w:rPr>
          <w:rFonts w:hint="eastAsia"/>
        </w:rPr>
        <w:t>未點餐</w:t>
      </w:r>
      <w:r w:rsidRPr="000D137C">
        <w:rPr>
          <w:rFonts w:hint="eastAsia"/>
        </w:rPr>
        <w:t>)</w:t>
      </w:r>
      <w:r>
        <w:rPr>
          <w:rFonts w:hint="eastAsia"/>
        </w:rPr>
        <w:t>」高</w:t>
      </w:r>
      <w:r w:rsidRPr="00E93BE6">
        <w:rPr>
          <w:rFonts w:hint="eastAsia"/>
        </w:rPr>
        <w:t>重要變數</w:t>
      </w:r>
      <w:r>
        <w:rPr>
          <w:rFonts w:hint="eastAsia"/>
        </w:rPr>
        <w:t>與排隊時間貢獻觀察</w:t>
      </w:r>
    </w:p>
    <w:p w14:paraId="11487498" w14:textId="19465AE2" w:rsidR="00E93BE6" w:rsidRDefault="00B30999" w:rsidP="000D137C">
      <w:pPr>
        <w:pStyle w:val="aigo1"/>
        <w:spacing w:before="307" w:after="307"/>
        <w:ind w:firstLineChars="0" w:firstLine="480"/>
      </w:pPr>
      <w:r>
        <w:rPr>
          <w:rFonts w:hint="eastAsia"/>
        </w:rPr>
        <w:t>除排隊人數影響外，</w:t>
      </w:r>
      <w:r w:rsidR="00434134">
        <w:rPr>
          <w:rFonts w:hint="eastAsia"/>
        </w:rPr>
        <w:t>現場排隊組數</w:t>
      </w:r>
      <w:r>
        <w:rPr>
          <w:rFonts w:hint="eastAsia"/>
        </w:rPr>
        <w:t>也會影響排隊等候時間，從圖</w:t>
      </w:r>
      <w:r>
        <w:rPr>
          <w:rFonts w:hint="eastAsia"/>
        </w:rPr>
        <w:t>3</w:t>
      </w:r>
      <w:r>
        <w:t>.</w:t>
      </w:r>
      <w:r w:rsidR="00B5039D">
        <w:rPr>
          <w:rFonts w:hint="eastAsia"/>
        </w:rPr>
        <w:t>9</w:t>
      </w:r>
      <w:r>
        <w:rPr>
          <w:rFonts w:hint="eastAsia"/>
        </w:rPr>
        <w:t>發現</w:t>
      </w:r>
      <w:r w:rsidR="00B63797" w:rsidRPr="00B63797">
        <w:rPr>
          <w:rFonts w:hint="eastAsia"/>
        </w:rPr>
        <w:t>客人來的時候</w:t>
      </w:r>
      <w:r w:rsidR="00434134">
        <w:rPr>
          <w:rFonts w:hint="eastAsia"/>
        </w:rPr>
        <w:t>前面</w:t>
      </w:r>
      <w:r w:rsidR="00B63797" w:rsidRPr="00B63797">
        <w:rPr>
          <w:rFonts w:hint="eastAsia"/>
        </w:rPr>
        <w:t>排隊組數</w:t>
      </w:r>
      <w:r w:rsidR="00434134">
        <w:rPr>
          <w:rFonts w:hint="eastAsia"/>
        </w:rPr>
        <w:t>並</w:t>
      </w:r>
      <w:r w:rsidR="00B63797" w:rsidRPr="00B63797">
        <w:rPr>
          <w:rFonts w:hint="eastAsia"/>
        </w:rPr>
        <w:t>不多，但他們的排隊時間特別高，可能是因為在商場逛完其他品牌後才回來用餐</w:t>
      </w:r>
      <w:r w:rsidR="00434134">
        <w:rPr>
          <w:rFonts w:hint="eastAsia"/>
        </w:rPr>
        <w:t>。</w:t>
      </w:r>
    </w:p>
    <w:p w14:paraId="23ADA00C" w14:textId="717BEF85" w:rsidR="000D137C" w:rsidRDefault="00610633" w:rsidP="000D137C">
      <w:pPr>
        <w:jc w:val="center"/>
      </w:pPr>
      <w:r w:rsidRPr="00610633">
        <w:lastRenderedPageBreak/>
        <w:drawing>
          <wp:inline distT="0" distB="0" distL="0" distR="0" wp14:anchorId="3AA0AA71" wp14:editId="3B34BB3F">
            <wp:extent cx="3322800" cy="4021200"/>
            <wp:effectExtent l="0" t="0" r="0" b="0"/>
            <wp:docPr id="2052" name="Picture 4">
              <a:extLst xmlns:a="http://schemas.openxmlformats.org/drawingml/2006/main">
                <a:ext uri="{FF2B5EF4-FFF2-40B4-BE49-F238E27FC236}">
                  <a16:creationId xmlns:a16="http://schemas.microsoft.com/office/drawing/2014/main" id="{FABE5627-ED49-B72C-C562-B9FF0747E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FABE5627-ED49-B72C-C562-B9FF0747E1E8}"/>
                        </a:ext>
                      </a:extLs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l="4689" b="3861"/>
                    <a:stretch/>
                  </pic:blipFill>
                  <pic:spPr bwMode="auto">
                    <a:xfrm>
                      <a:off x="0" y="0"/>
                      <a:ext cx="3322800" cy="4021200"/>
                    </a:xfrm>
                    <a:prstGeom prst="rect">
                      <a:avLst/>
                    </a:prstGeom>
                    <a:noFill/>
                    <a:extLst/>
                  </pic:spPr>
                </pic:pic>
              </a:graphicData>
            </a:graphic>
          </wp:inline>
        </w:drawing>
      </w:r>
    </w:p>
    <w:p w14:paraId="56E1A202" w14:textId="741ED5BF" w:rsidR="000D137C" w:rsidRDefault="000D137C" w:rsidP="00BB44DE">
      <w:pPr>
        <w:pStyle w:val="aigo5"/>
        <w:numPr>
          <w:ilvl w:val="0"/>
          <w:numId w:val="18"/>
        </w:numPr>
      </w:pPr>
      <w:bookmarkStart w:id="61" w:name="_Toc115674153"/>
      <w:r>
        <w:rPr>
          <w:rFonts w:hint="eastAsia"/>
        </w:rPr>
        <w:t>「</w:t>
      </w:r>
      <w:r w:rsidRPr="00E93BE6">
        <w:rPr>
          <w:rFonts w:hint="eastAsia"/>
        </w:rPr>
        <w:t>現場排隊</w:t>
      </w:r>
      <w:r w:rsidR="00B63797" w:rsidRPr="00B63797">
        <w:rPr>
          <w:rFonts w:hint="eastAsia"/>
          <w:u w:val="single"/>
        </w:rPr>
        <w:t>組數</w:t>
      </w:r>
      <w:r w:rsidRPr="00E93BE6">
        <w:rPr>
          <w:rFonts w:hint="eastAsia"/>
        </w:rPr>
        <w:t xml:space="preserve"> (</w:t>
      </w:r>
      <w:r w:rsidRPr="00E93BE6">
        <w:rPr>
          <w:rFonts w:hint="eastAsia"/>
        </w:rPr>
        <w:t>未點餐</w:t>
      </w:r>
      <w:r w:rsidRPr="00E93BE6">
        <w:rPr>
          <w:rFonts w:hint="eastAsia"/>
        </w:rPr>
        <w:t>)</w:t>
      </w:r>
      <w:r>
        <w:rPr>
          <w:rFonts w:hint="eastAsia"/>
        </w:rPr>
        <w:t>」與排隊時間貢獻度散佈圖</w:t>
      </w:r>
      <w:bookmarkEnd w:id="61"/>
    </w:p>
    <w:p w14:paraId="4D0D2453" w14:textId="65EF5DA7" w:rsidR="001C3C3F" w:rsidRPr="000D137C" w:rsidRDefault="005000D7" w:rsidP="005000D7">
      <w:pPr>
        <w:pStyle w:val="aigo1"/>
        <w:spacing w:before="307" w:after="307"/>
        <w:ind w:firstLine="560"/>
      </w:pPr>
      <w:r>
        <w:rPr>
          <w:rFonts w:hint="eastAsia"/>
        </w:rPr>
        <w:t>因此，可發現客人已知需排隊情況下，</w:t>
      </w:r>
      <w:r w:rsidR="007E1F29">
        <w:rPr>
          <w:rFonts w:hint="eastAsia"/>
        </w:rPr>
        <w:t>猜測</w:t>
      </w:r>
      <w:r>
        <w:rPr>
          <w:rFonts w:hint="eastAsia"/>
        </w:rPr>
        <w:t>會先取號，再去附近商場逛街，而因為鼎泰豐為現場叫號入內用餐</w:t>
      </w:r>
      <w:r w:rsidR="007E1F29">
        <w:rPr>
          <w:rFonts w:hint="eastAsia"/>
        </w:rPr>
        <w:t>，且過號之客戶在後續再經短暫等待仍可入店用餐</w:t>
      </w:r>
      <w:r>
        <w:rPr>
          <w:rFonts w:hint="eastAsia"/>
        </w:rPr>
        <w:t>，故針對這些離開去逛街的客人就容易過號，導致他們排隊時間長，影響模型預測。</w:t>
      </w:r>
    </w:p>
    <w:p w14:paraId="51F930FD" w14:textId="77777777" w:rsidR="00334612" w:rsidRDefault="00760A41" w:rsidP="00760A41">
      <w:pPr>
        <w:sectPr w:rsidR="00334612" w:rsidSect="0010491D">
          <w:pgSz w:w="11906" w:h="16838"/>
          <w:pgMar w:top="1134" w:right="1134" w:bottom="1134" w:left="1418" w:header="680" w:footer="680" w:gutter="0"/>
          <w:cols w:space="720"/>
          <w:docGrid w:type="lines" w:linePitch="615"/>
        </w:sectPr>
      </w:pPr>
      <w:r>
        <w:br w:type="page"/>
      </w:r>
    </w:p>
    <w:p w14:paraId="76238C95" w14:textId="76303963" w:rsidR="001C088D" w:rsidRPr="00842645" w:rsidRDefault="003C7867">
      <w:pPr>
        <w:pStyle w:val="aigo"/>
        <w:numPr>
          <w:ilvl w:val="0"/>
          <w:numId w:val="5"/>
        </w:numPr>
      </w:pPr>
      <w:bookmarkStart w:id="62" w:name="_Toc115674121"/>
      <w:r w:rsidRPr="00842645">
        <w:lastRenderedPageBreak/>
        <w:t>成果</w:t>
      </w:r>
      <w:r w:rsidR="008E1850" w:rsidRPr="00842645">
        <w:t>效益</w:t>
      </w:r>
      <w:r w:rsidRPr="00842645">
        <w:t>與</w:t>
      </w:r>
      <w:r w:rsidR="00AC7D69" w:rsidRPr="00842645">
        <w:t>完成</w:t>
      </w:r>
      <w:r w:rsidR="00626430" w:rsidRPr="00842645">
        <w:t>之</w:t>
      </w:r>
      <w:r w:rsidR="008E1850" w:rsidRPr="00842645">
        <w:t>工作</w:t>
      </w:r>
      <w:bookmarkEnd w:id="40"/>
      <w:bookmarkEnd w:id="41"/>
      <w:bookmarkEnd w:id="62"/>
    </w:p>
    <w:p w14:paraId="15767432" w14:textId="7B78F6A8" w:rsidR="00541E09" w:rsidRDefault="00842645" w:rsidP="00842645">
      <w:pPr>
        <w:pStyle w:val="aigo1"/>
        <w:spacing w:before="307" w:after="307"/>
        <w:ind w:firstLine="560"/>
      </w:pPr>
      <w:r>
        <w:rPr>
          <w:rFonts w:hint="eastAsia"/>
        </w:rPr>
        <w:t>本解題團隊模型準確率已達到</w:t>
      </w:r>
      <w:r>
        <w:rPr>
          <w:rFonts w:hint="eastAsia"/>
        </w:rPr>
        <w:t>AIGO</w:t>
      </w:r>
      <w:r>
        <w:rPr>
          <w:rFonts w:hint="eastAsia"/>
        </w:rPr>
        <w:t>競賽標準，等候時間</w:t>
      </w:r>
      <w:r w:rsidR="00C823A9">
        <w:rPr>
          <w:rFonts w:hint="eastAsia"/>
        </w:rPr>
        <w:t>預測誤差</w:t>
      </w:r>
      <w:r>
        <w:rPr>
          <w:rFonts w:hint="eastAsia"/>
        </w:rPr>
        <w:t>±</w:t>
      </w:r>
      <w:r>
        <w:t>15</w:t>
      </w:r>
      <w:r>
        <w:rPr>
          <w:rFonts w:hint="eastAsia"/>
        </w:rPr>
        <w:t>分鐘</w:t>
      </w:r>
      <w:r w:rsidR="00C823A9">
        <w:rPr>
          <w:rFonts w:hint="eastAsia"/>
        </w:rPr>
        <w:t>之準確率</w:t>
      </w:r>
      <w:r>
        <w:rPr>
          <w:rFonts w:hint="eastAsia"/>
        </w:rPr>
        <w:t>7</w:t>
      </w:r>
      <w:r>
        <w:t>0%</w:t>
      </w:r>
      <w:r>
        <w:rPr>
          <w:rFonts w:hint="eastAsia"/>
        </w:rPr>
        <w:t>以上，但未達到鼎泰豐</w:t>
      </w:r>
      <w:r w:rsidR="00C823A9">
        <w:rPr>
          <w:rFonts w:hint="eastAsia"/>
        </w:rPr>
        <w:t>進階</w:t>
      </w:r>
      <w:r>
        <w:rPr>
          <w:rFonts w:hint="eastAsia"/>
        </w:rPr>
        <w:t>期望標準</w:t>
      </w:r>
      <w:r w:rsidR="00C823A9">
        <w:rPr>
          <w:rFonts w:hint="eastAsia"/>
        </w:rPr>
        <w:t>預測誤差</w:t>
      </w:r>
      <w:r>
        <w:rPr>
          <w:rFonts w:hint="eastAsia"/>
        </w:rPr>
        <w:t xml:space="preserve"> </w:t>
      </w:r>
      <w:r>
        <w:rPr>
          <w:rFonts w:hint="eastAsia"/>
        </w:rPr>
        <w:t>±</w:t>
      </w:r>
      <w:r>
        <w:rPr>
          <w:rFonts w:hint="eastAsia"/>
        </w:rPr>
        <w:t>5</w:t>
      </w:r>
      <w:r>
        <w:rPr>
          <w:rFonts w:hint="eastAsia"/>
        </w:rPr>
        <w:t>分</w:t>
      </w:r>
      <w:r w:rsidR="00C823A9">
        <w:rPr>
          <w:rFonts w:hint="eastAsia"/>
        </w:rPr>
        <w:t>之準確率</w:t>
      </w:r>
      <w:r>
        <w:rPr>
          <w:rFonts w:hint="eastAsia"/>
        </w:rPr>
        <w:t>8</w:t>
      </w:r>
      <w:r>
        <w:t xml:space="preserve">0 </w:t>
      </w:r>
      <w:r>
        <w:rPr>
          <w:rFonts w:hint="eastAsia"/>
        </w:rPr>
        <w:t>%</w:t>
      </w:r>
      <w:r w:rsidR="00C823A9">
        <w:rPr>
          <w:rFonts w:hint="eastAsia"/>
        </w:rPr>
        <w:t>以上</w:t>
      </w:r>
      <w:r w:rsidR="00541E09">
        <w:rPr>
          <w:rFonts w:hint="eastAsia"/>
        </w:rPr>
        <w:t>，</w:t>
      </w:r>
      <w:r w:rsidR="00541E09" w:rsidRPr="00A00274">
        <w:rPr>
          <w:rFonts w:hint="eastAsia"/>
        </w:rPr>
        <w:t>三個</w:t>
      </w:r>
      <w:r w:rsidR="00541E09">
        <w:rPr>
          <w:rFonts w:hint="eastAsia"/>
        </w:rPr>
        <w:t>時間</w:t>
      </w:r>
      <w:r w:rsidR="00541E09" w:rsidRPr="00A00274">
        <w:rPr>
          <w:rFonts w:hint="eastAsia"/>
        </w:rPr>
        <w:t>尺度</w:t>
      </w:r>
      <w:r w:rsidR="000F41BF">
        <w:rPr>
          <w:rFonts w:hint="eastAsia"/>
        </w:rPr>
        <w:t>預測結果如表</w:t>
      </w:r>
      <w:r w:rsidR="000F41BF">
        <w:rPr>
          <w:rFonts w:hint="eastAsia"/>
        </w:rPr>
        <w:t>4</w:t>
      </w:r>
      <w:r w:rsidR="000F41BF">
        <w:t>.1</w:t>
      </w:r>
      <w:r w:rsidR="000F41BF">
        <w:rPr>
          <w:rFonts w:hint="eastAsia"/>
        </w:rPr>
        <w:t>。</w:t>
      </w:r>
    </w:p>
    <w:p w14:paraId="59F3C86B" w14:textId="60E26E93" w:rsidR="000F41BF" w:rsidRDefault="000F41BF" w:rsidP="00BB44DE">
      <w:pPr>
        <w:pStyle w:val="aigo7"/>
        <w:numPr>
          <w:ilvl w:val="0"/>
          <w:numId w:val="31"/>
        </w:numPr>
      </w:pPr>
      <w:bookmarkStart w:id="63" w:name="_Toc115674139"/>
      <w:r>
        <w:rPr>
          <w:rFonts w:hint="eastAsia"/>
        </w:rPr>
        <w:t>模型結果</w:t>
      </w:r>
      <w:bookmarkEnd w:id="63"/>
    </w:p>
    <w:tbl>
      <w:tblPr>
        <w:tblStyle w:val="af0"/>
        <w:tblW w:w="0" w:type="auto"/>
        <w:jc w:val="center"/>
        <w:tblLook w:val="04A0" w:firstRow="1" w:lastRow="0" w:firstColumn="1" w:lastColumn="0" w:noHBand="0" w:noVBand="1"/>
      </w:tblPr>
      <w:tblGrid>
        <w:gridCol w:w="3109"/>
        <w:gridCol w:w="3110"/>
        <w:gridCol w:w="3109"/>
        <w:gridCol w:w="3110"/>
      </w:tblGrid>
      <w:tr w:rsidR="00541E09" w14:paraId="522D1C36" w14:textId="77777777" w:rsidTr="000F41BF">
        <w:trPr>
          <w:trHeight w:val="680"/>
          <w:jc w:val="center"/>
        </w:trPr>
        <w:tc>
          <w:tcPr>
            <w:tcW w:w="3109" w:type="dxa"/>
            <w:shd w:val="clear" w:color="auto" w:fill="C00000"/>
            <w:vAlign w:val="center"/>
          </w:tcPr>
          <w:p w14:paraId="30998F86" w14:textId="26C707D9" w:rsidR="00541E09" w:rsidRPr="000F41BF" w:rsidRDefault="000F41BF"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準確率</w:t>
            </w:r>
          </w:p>
        </w:tc>
        <w:tc>
          <w:tcPr>
            <w:tcW w:w="3110" w:type="dxa"/>
            <w:shd w:val="clear" w:color="auto" w:fill="C00000"/>
            <w:vAlign w:val="center"/>
          </w:tcPr>
          <w:p w14:paraId="0E23E1E6" w14:textId="19D60437" w:rsidR="00541E09" w:rsidRPr="000F41BF" w:rsidRDefault="00541E09"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w:t>
            </w:r>
            <w:r w:rsidRPr="000F41BF">
              <w:rPr>
                <w:rFonts w:hint="eastAsia"/>
                <w:color w:val="FFFFFF" w:themeColor="background1"/>
              </w:rPr>
              <w:t>5</w:t>
            </w:r>
            <w:r w:rsidRPr="000F41BF">
              <w:rPr>
                <w:rFonts w:hint="eastAsia"/>
                <w:color w:val="FFFFFF" w:themeColor="background1"/>
              </w:rPr>
              <w:t>分鐘</w:t>
            </w:r>
          </w:p>
        </w:tc>
        <w:tc>
          <w:tcPr>
            <w:tcW w:w="3109" w:type="dxa"/>
            <w:shd w:val="clear" w:color="auto" w:fill="C00000"/>
            <w:vAlign w:val="center"/>
          </w:tcPr>
          <w:p w14:paraId="119DDC58" w14:textId="12A3F3CE" w:rsidR="00541E09" w:rsidRPr="000F41BF" w:rsidRDefault="00541E09"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w:t>
            </w:r>
            <w:r w:rsidRPr="000F41BF">
              <w:rPr>
                <w:rFonts w:hint="eastAsia"/>
                <w:color w:val="FFFFFF" w:themeColor="background1"/>
              </w:rPr>
              <w:t>1</w:t>
            </w:r>
            <w:r w:rsidRPr="000F41BF">
              <w:rPr>
                <w:color w:val="FFFFFF" w:themeColor="background1"/>
              </w:rPr>
              <w:t>0</w:t>
            </w:r>
            <w:r w:rsidRPr="000F41BF">
              <w:rPr>
                <w:rFonts w:hint="eastAsia"/>
                <w:color w:val="FFFFFF" w:themeColor="background1"/>
              </w:rPr>
              <w:t>分鐘</w:t>
            </w:r>
          </w:p>
        </w:tc>
        <w:tc>
          <w:tcPr>
            <w:tcW w:w="3110" w:type="dxa"/>
            <w:shd w:val="clear" w:color="auto" w:fill="C00000"/>
            <w:vAlign w:val="center"/>
          </w:tcPr>
          <w:p w14:paraId="701AE0C0" w14:textId="6105CA79" w:rsidR="00541E09" w:rsidRPr="000F41BF" w:rsidRDefault="00541E09"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w:t>
            </w:r>
            <w:r w:rsidRPr="000F41BF">
              <w:rPr>
                <w:rFonts w:hint="eastAsia"/>
                <w:color w:val="FFFFFF" w:themeColor="background1"/>
              </w:rPr>
              <w:t>15</w:t>
            </w:r>
            <w:r w:rsidRPr="000F41BF">
              <w:rPr>
                <w:rFonts w:hint="eastAsia"/>
                <w:color w:val="FFFFFF" w:themeColor="background1"/>
              </w:rPr>
              <w:t>分鐘</w:t>
            </w:r>
          </w:p>
        </w:tc>
      </w:tr>
      <w:tr w:rsidR="00541E09" w14:paraId="1B92256E" w14:textId="77777777" w:rsidTr="000F41BF">
        <w:trPr>
          <w:trHeight w:val="680"/>
          <w:jc w:val="center"/>
        </w:trPr>
        <w:tc>
          <w:tcPr>
            <w:tcW w:w="3109" w:type="dxa"/>
            <w:vAlign w:val="center"/>
          </w:tcPr>
          <w:p w14:paraId="27A02434" w14:textId="0A9F24C4" w:rsidR="00541E09" w:rsidRDefault="00541E09" w:rsidP="000F41BF">
            <w:pPr>
              <w:pStyle w:val="aigo1"/>
              <w:adjustRightInd w:val="0"/>
              <w:snapToGrid w:val="0"/>
              <w:spacing w:beforeLines="0" w:before="0" w:afterLines="0" w:after="0"/>
              <w:ind w:firstLineChars="0" w:firstLine="0"/>
              <w:contextualSpacing w:val="0"/>
              <w:jc w:val="center"/>
            </w:pPr>
            <w:r>
              <w:rPr>
                <w:rFonts w:hint="eastAsia"/>
              </w:rPr>
              <w:t>訓練組</w:t>
            </w:r>
          </w:p>
        </w:tc>
        <w:tc>
          <w:tcPr>
            <w:tcW w:w="3110" w:type="dxa"/>
            <w:vAlign w:val="center"/>
          </w:tcPr>
          <w:p w14:paraId="45999789" w14:textId="544A1D35"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46</w:t>
            </w:r>
            <w:r w:rsidR="00541E09" w:rsidRPr="00AC17B4">
              <w:rPr>
                <w:rFonts w:hint="eastAsia"/>
              </w:rPr>
              <w:t>%</w:t>
            </w:r>
          </w:p>
        </w:tc>
        <w:tc>
          <w:tcPr>
            <w:tcW w:w="3109" w:type="dxa"/>
            <w:vAlign w:val="center"/>
          </w:tcPr>
          <w:p w14:paraId="305748E6" w14:textId="7B683045"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73</w:t>
            </w:r>
            <w:r w:rsidR="00541E09" w:rsidRPr="00AC17B4">
              <w:rPr>
                <w:rFonts w:hint="eastAsia"/>
              </w:rPr>
              <w:t>%</w:t>
            </w:r>
          </w:p>
        </w:tc>
        <w:tc>
          <w:tcPr>
            <w:tcW w:w="3110" w:type="dxa"/>
            <w:vAlign w:val="center"/>
          </w:tcPr>
          <w:p w14:paraId="1F946923" w14:textId="2BCA9421"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84</w:t>
            </w:r>
            <w:r w:rsidR="00541E09" w:rsidRPr="00AC17B4">
              <w:rPr>
                <w:rFonts w:hint="eastAsia"/>
              </w:rPr>
              <w:t>%</w:t>
            </w:r>
          </w:p>
        </w:tc>
      </w:tr>
      <w:tr w:rsidR="00541E09" w14:paraId="1CDCD156" w14:textId="77777777" w:rsidTr="000F41BF">
        <w:trPr>
          <w:trHeight w:val="680"/>
          <w:jc w:val="center"/>
        </w:trPr>
        <w:tc>
          <w:tcPr>
            <w:tcW w:w="3109" w:type="dxa"/>
            <w:vAlign w:val="center"/>
          </w:tcPr>
          <w:p w14:paraId="50B2ABE6" w14:textId="340CFB78" w:rsidR="00541E09" w:rsidRDefault="00541E09" w:rsidP="000F41BF">
            <w:pPr>
              <w:pStyle w:val="aigo1"/>
              <w:adjustRightInd w:val="0"/>
              <w:snapToGrid w:val="0"/>
              <w:spacing w:beforeLines="0" w:before="0" w:afterLines="0" w:after="0"/>
              <w:ind w:firstLineChars="0" w:firstLine="0"/>
              <w:contextualSpacing w:val="0"/>
              <w:jc w:val="center"/>
            </w:pPr>
            <w:r>
              <w:rPr>
                <w:rFonts w:hint="eastAsia"/>
              </w:rPr>
              <w:t>驗證組</w:t>
            </w:r>
          </w:p>
        </w:tc>
        <w:tc>
          <w:tcPr>
            <w:tcW w:w="3110" w:type="dxa"/>
            <w:vAlign w:val="center"/>
          </w:tcPr>
          <w:p w14:paraId="71798692" w14:textId="27CBA343"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34</w:t>
            </w:r>
            <w:r w:rsidR="00541E09" w:rsidRPr="00AC17B4">
              <w:rPr>
                <w:rFonts w:hint="eastAsia"/>
              </w:rPr>
              <w:t>%</w:t>
            </w:r>
          </w:p>
        </w:tc>
        <w:tc>
          <w:tcPr>
            <w:tcW w:w="3109" w:type="dxa"/>
            <w:vAlign w:val="center"/>
          </w:tcPr>
          <w:p w14:paraId="5E2C7E15" w14:textId="6E4533ED"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58</w:t>
            </w:r>
            <w:r w:rsidR="00541E09" w:rsidRPr="00AC17B4">
              <w:rPr>
                <w:rFonts w:hint="eastAsia"/>
              </w:rPr>
              <w:t>%</w:t>
            </w:r>
          </w:p>
        </w:tc>
        <w:tc>
          <w:tcPr>
            <w:tcW w:w="3110" w:type="dxa"/>
            <w:vAlign w:val="center"/>
          </w:tcPr>
          <w:p w14:paraId="6BEDCCF5" w14:textId="270E40A4"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73</w:t>
            </w:r>
            <w:r w:rsidR="00541E09" w:rsidRPr="00AC17B4">
              <w:rPr>
                <w:rFonts w:hint="eastAsia"/>
              </w:rPr>
              <w:t>%</w:t>
            </w:r>
          </w:p>
        </w:tc>
      </w:tr>
      <w:tr w:rsidR="00541E09" w14:paraId="3F318F26" w14:textId="77777777" w:rsidTr="000F41BF">
        <w:trPr>
          <w:trHeight w:val="680"/>
          <w:jc w:val="center"/>
        </w:trPr>
        <w:tc>
          <w:tcPr>
            <w:tcW w:w="3109" w:type="dxa"/>
            <w:vAlign w:val="center"/>
          </w:tcPr>
          <w:p w14:paraId="5E578D4F" w14:textId="4B72890E" w:rsidR="00541E09" w:rsidRDefault="00541E09" w:rsidP="000F41BF">
            <w:pPr>
              <w:pStyle w:val="aigo1"/>
              <w:adjustRightInd w:val="0"/>
              <w:snapToGrid w:val="0"/>
              <w:spacing w:beforeLines="0" w:before="0" w:afterLines="0" w:after="0"/>
              <w:ind w:firstLineChars="0" w:firstLine="0"/>
              <w:contextualSpacing w:val="0"/>
              <w:jc w:val="center"/>
            </w:pPr>
            <w:r>
              <w:rPr>
                <w:rFonts w:hint="eastAsia"/>
              </w:rPr>
              <w:t>測試組</w:t>
            </w:r>
          </w:p>
        </w:tc>
        <w:tc>
          <w:tcPr>
            <w:tcW w:w="3110" w:type="dxa"/>
            <w:vAlign w:val="center"/>
          </w:tcPr>
          <w:p w14:paraId="5FD4EAF6" w14:textId="4E209841"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33</w:t>
            </w:r>
            <w:r w:rsidR="00541E09" w:rsidRPr="00AC17B4">
              <w:rPr>
                <w:rFonts w:hint="eastAsia"/>
              </w:rPr>
              <w:t>%</w:t>
            </w:r>
          </w:p>
        </w:tc>
        <w:tc>
          <w:tcPr>
            <w:tcW w:w="3109" w:type="dxa"/>
            <w:vAlign w:val="center"/>
          </w:tcPr>
          <w:p w14:paraId="0646C25A" w14:textId="2F270714"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58</w:t>
            </w:r>
            <w:r w:rsidR="00541E09" w:rsidRPr="00AC17B4">
              <w:rPr>
                <w:rFonts w:hint="eastAsia"/>
              </w:rPr>
              <w:t>%</w:t>
            </w:r>
          </w:p>
        </w:tc>
        <w:tc>
          <w:tcPr>
            <w:tcW w:w="3110" w:type="dxa"/>
            <w:vAlign w:val="center"/>
          </w:tcPr>
          <w:p w14:paraId="639AA825" w14:textId="50F701F3"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73</w:t>
            </w:r>
            <w:r w:rsidR="00541E09" w:rsidRPr="00AC17B4">
              <w:rPr>
                <w:rFonts w:hint="eastAsia"/>
              </w:rPr>
              <w:t>%</w:t>
            </w:r>
          </w:p>
        </w:tc>
      </w:tr>
    </w:tbl>
    <w:p w14:paraId="6F675E30" w14:textId="66E29786" w:rsidR="00842645" w:rsidRDefault="000F41BF" w:rsidP="00842645">
      <w:pPr>
        <w:pStyle w:val="aigo1"/>
        <w:spacing w:before="307" w:after="307"/>
        <w:ind w:firstLine="560"/>
        <w:rPr>
          <w:szCs w:val="32"/>
        </w:rPr>
      </w:pPr>
      <w:r>
        <w:rPr>
          <w:rFonts w:hint="eastAsia"/>
        </w:rPr>
        <w:t>模型結果除</w:t>
      </w:r>
      <w:r w:rsidR="00842645" w:rsidRPr="000F1AA0">
        <w:rPr>
          <w:rFonts w:hint="eastAsia"/>
          <w:szCs w:val="32"/>
        </w:rPr>
        <w:t>提供顧客準確的等候時間，增加顧客體驗，讓顧客掌握需等候多久做好自己的時程安排；並可減少員工勞務量，如顧客客訴等。</w:t>
      </w:r>
    </w:p>
    <w:p w14:paraId="74ABF65E" w14:textId="77777777" w:rsidR="000F41BF" w:rsidRDefault="000F41BF" w:rsidP="000F41BF">
      <w:pPr>
        <w:pStyle w:val="aigo1"/>
        <w:spacing w:before="307" w:after="307"/>
        <w:ind w:firstLine="560"/>
      </w:pPr>
      <w:r>
        <w:rPr>
          <w:rFonts w:hint="eastAsia"/>
        </w:rPr>
        <w:t>表</w:t>
      </w:r>
      <w:r>
        <w:rPr>
          <w:rFonts w:hint="eastAsia"/>
        </w:rPr>
        <w:t>4.</w:t>
      </w:r>
      <w:r>
        <w:t>2</w:t>
      </w:r>
      <w:r>
        <w:rPr>
          <w:rFonts w:hint="eastAsia"/>
        </w:rPr>
        <w:t>為本解題團隊工作細項，過程中與出題方電話、信件、會議溝通數次，使團隊更加了解資料，以利使用更加乾淨資料。</w:t>
      </w:r>
    </w:p>
    <w:p w14:paraId="20C65B5E" w14:textId="77777777" w:rsidR="000F41BF" w:rsidRPr="000F41BF" w:rsidRDefault="000F41BF" w:rsidP="00842645">
      <w:pPr>
        <w:pStyle w:val="aigo1"/>
        <w:spacing w:before="307" w:after="307"/>
        <w:ind w:firstLine="560"/>
      </w:pPr>
    </w:p>
    <w:p w14:paraId="215A4CDB" w14:textId="5FE5EC65" w:rsidR="00371612" w:rsidRPr="00371612" w:rsidRDefault="00371612" w:rsidP="00BB44DE">
      <w:pPr>
        <w:pStyle w:val="aigo7"/>
        <w:numPr>
          <w:ilvl w:val="0"/>
          <w:numId w:val="31"/>
        </w:numPr>
      </w:pPr>
      <w:bookmarkStart w:id="64" w:name="_Toc115674140"/>
      <w:r w:rsidRPr="00371612">
        <w:rPr>
          <w:rFonts w:hint="eastAsia"/>
        </w:rPr>
        <w:lastRenderedPageBreak/>
        <w:t>工作項目與時程規畫表</w:t>
      </w:r>
      <w:bookmarkEnd w:id="64"/>
    </w:p>
    <w:tbl>
      <w:tblPr>
        <w:tblW w:w="13661" w:type="dxa"/>
        <w:tblLayout w:type="fixed"/>
        <w:tblCellMar>
          <w:left w:w="28" w:type="dxa"/>
          <w:right w:w="28" w:type="dxa"/>
        </w:tblCellMar>
        <w:tblLook w:val="04A0" w:firstRow="1" w:lastRow="0" w:firstColumn="1" w:lastColumn="0" w:noHBand="0" w:noVBand="1"/>
      </w:tblPr>
      <w:tblGrid>
        <w:gridCol w:w="2122"/>
        <w:gridCol w:w="4252"/>
        <w:gridCol w:w="1821"/>
        <w:gridCol w:w="1822"/>
        <w:gridCol w:w="1822"/>
        <w:gridCol w:w="1822"/>
      </w:tblGrid>
      <w:tr w:rsidR="00334612" w:rsidRPr="00334612" w14:paraId="0100B3FD" w14:textId="77777777" w:rsidTr="00CB46F1">
        <w:trPr>
          <w:trHeight w:val="567"/>
          <w:tblHeader/>
        </w:trPr>
        <w:tc>
          <w:tcPr>
            <w:tcW w:w="212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6E6169D"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類別</w:t>
            </w:r>
          </w:p>
        </w:tc>
        <w:tc>
          <w:tcPr>
            <w:tcW w:w="4252" w:type="dxa"/>
            <w:tcBorders>
              <w:top w:val="single" w:sz="4" w:space="0" w:color="auto"/>
              <w:left w:val="nil"/>
              <w:bottom w:val="single" w:sz="4" w:space="0" w:color="auto"/>
              <w:right w:val="single" w:sz="4" w:space="0" w:color="auto"/>
            </w:tcBorders>
            <w:shd w:val="clear" w:color="auto" w:fill="C00000"/>
            <w:noWrap/>
            <w:vAlign w:val="center"/>
            <w:hideMark/>
          </w:tcPr>
          <w:p w14:paraId="23FE63E3"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項目</w:t>
            </w:r>
          </w:p>
        </w:tc>
        <w:tc>
          <w:tcPr>
            <w:tcW w:w="1821" w:type="dxa"/>
            <w:tcBorders>
              <w:top w:val="single" w:sz="4" w:space="0" w:color="auto"/>
              <w:left w:val="nil"/>
              <w:bottom w:val="single" w:sz="4" w:space="0" w:color="auto"/>
              <w:right w:val="single" w:sz="4" w:space="0" w:color="auto"/>
            </w:tcBorders>
            <w:shd w:val="clear" w:color="auto" w:fill="C00000"/>
            <w:noWrap/>
            <w:vAlign w:val="center"/>
            <w:hideMark/>
          </w:tcPr>
          <w:p w14:paraId="714AC45E"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起</w:t>
            </w:r>
          </w:p>
        </w:tc>
        <w:tc>
          <w:tcPr>
            <w:tcW w:w="1822" w:type="dxa"/>
            <w:tcBorders>
              <w:top w:val="single" w:sz="4" w:space="0" w:color="auto"/>
              <w:left w:val="nil"/>
              <w:bottom w:val="single" w:sz="4" w:space="0" w:color="auto"/>
              <w:right w:val="single" w:sz="4" w:space="0" w:color="auto"/>
            </w:tcBorders>
            <w:shd w:val="clear" w:color="auto" w:fill="C00000"/>
            <w:noWrap/>
            <w:vAlign w:val="center"/>
            <w:hideMark/>
          </w:tcPr>
          <w:p w14:paraId="5C5C403C"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迄</w:t>
            </w:r>
          </w:p>
        </w:tc>
        <w:tc>
          <w:tcPr>
            <w:tcW w:w="1822" w:type="dxa"/>
            <w:tcBorders>
              <w:top w:val="single" w:sz="4" w:space="0" w:color="auto"/>
              <w:left w:val="nil"/>
              <w:bottom w:val="single" w:sz="4" w:space="0" w:color="auto"/>
              <w:right w:val="single" w:sz="4" w:space="0" w:color="auto"/>
            </w:tcBorders>
            <w:shd w:val="clear" w:color="auto" w:fill="C00000"/>
            <w:noWrap/>
            <w:vAlign w:val="center"/>
            <w:hideMark/>
          </w:tcPr>
          <w:p w14:paraId="5A1921D3"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工作天數</w:t>
            </w:r>
          </w:p>
        </w:tc>
        <w:tc>
          <w:tcPr>
            <w:tcW w:w="1822" w:type="dxa"/>
            <w:tcBorders>
              <w:top w:val="single" w:sz="4" w:space="0" w:color="auto"/>
              <w:left w:val="nil"/>
              <w:bottom w:val="single" w:sz="4" w:space="0" w:color="auto"/>
              <w:right w:val="single" w:sz="4" w:space="0" w:color="auto"/>
            </w:tcBorders>
            <w:shd w:val="clear" w:color="auto" w:fill="C00000"/>
            <w:noWrap/>
            <w:vAlign w:val="center"/>
            <w:hideMark/>
          </w:tcPr>
          <w:p w14:paraId="1133884D"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出題方協助</w:t>
            </w:r>
          </w:p>
        </w:tc>
      </w:tr>
      <w:tr w:rsidR="00334612" w:rsidRPr="00334612" w14:paraId="603B22D4" w14:textId="77777777" w:rsidTr="00CB46F1">
        <w:trPr>
          <w:trHeight w:val="567"/>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305A55D"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0.</w:t>
            </w:r>
            <w:r w:rsidRPr="00334612">
              <w:rPr>
                <w:rFonts w:cs="新細明體" w:hint="eastAsia"/>
                <w:color w:val="000000"/>
                <w:kern w:val="0"/>
                <w:szCs w:val="24"/>
              </w:rPr>
              <w:t>前置作業</w:t>
            </w:r>
          </w:p>
        </w:tc>
        <w:tc>
          <w:tcPr>
            <w:tcW w:w="4252" w:type="dxa"/>
            <w:tcBorders>
              <w:top w:val="nil"/>
              <w:left w:val="nil"/>
              <w:bottom w:val="single" w:sz="4" w:space="0" w:color="auto"/>
              <w:right w:val="single" w:sz="4" w:space="0" w:color="auto"/>
            </w:tcBorders>
            <w:shd w:val="clear" w:color="auto" w:fill="auto"/>
            <w:noWrap/>
            <w:vAlign w:val="center"/>
            <w:hideMark/>
          </w:tcPr>
          <w:p w14:paraId="5AA599F5"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簽訂</w:t>
            </w:r>
            <w:r w:rsidRPr="00334612">
              <w:rPr>
                <w:rFonts w:cs="新細明體" w:hint="eastAsia"/>
                <w:color w:val="000000"/>
                <w:kern w:val="0"/>
                <w:szCs w:val="24"/>
              </w:rPr>
              <w:t>MOU</w:t>
            </w:r>
            <w:r w:rsidRPr="00334612">
              <w:rPr>
                <w:rFonts w:cs="新細明體" w:hint="eastAsia"/>
                <w:color w:val="000000"/>
                <w:kern w:val="0"/>
                <w:szCs w:val="24"/>
              </w:rPr>
              <w:t>合約與完成核銷</w:t>
            </w:r>
          </w:p>
        </w:tc>
        <w:tc>
          <w:tcPr>
            <w:tcW w:w="1821" w:type="dxa"/>
            <w:tcBorders>
              <w:top w:val="nil"/>
              <w:left w:val="nil"/>
              <w:bottom w:val="single" w:sz="4" w:space="0" w:color="auto"/>
              <w:right w:val="single" w:sz="4" w:space="0" w:color="auto"/>
            </w:tcBorders>
            <w:shd w:val="clear" w:color="auto" w:fill="auto"/>
            <w:noWrap/>
            <w:vAlign w:val="center"/>
            <w:hideMark/>
          </w:tcPr>
          <w:p w14:paraId="1E1021B0"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2022/6/21</w:t>
            </w:r>
          </w:p>
        </w:tc>
        <w:tc>
          <w:tcPr>
            <w:tcW w:w="1822" w:type="dxa"/>
            <w:tcBorders>
              <w:top w:val="nil"/>
              <w:left w:val="nil"/>
              <w:bottom w:val="single" w:sz="4" w:space="0" w:color="auto"/>
              <w:right w:val="single" w:sz="4" w:space="0" w:color="auto"/>
            </w:tcBorders>
            <w:shd w:val="clear" w:color="auto" w:fill="auto"/>
            <w:noWrap/>
            <w:vAlign w:val="center"/>
            <w:hideMark/>
          </w:tcPr>
          <w:p w14:paraId="6BE91847"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2022/6/30</w:t>
            </w:r>
          </w:p>
        </w:tc>
        <w:tc>
          <w:tcPr>
            <w:tcW w:w="1822" w:type="dxa"/>
            <w:tcBorders>
              <w:top w:val="nil"/>
              <w:left w:val="nil"/>
              <w:bottom w:val="single" w:sz="4" w:space="0" w:color="auto"/>
              <w:right w:val="single" w:sz="4" w:space="0" w:color="auto"/>
            </w:tcBorders>
            <w:shd w:val="clear" w:color="auto" w:fill="auto"/>
            <w:noWrap/>
            <w:vAlign w:val="center"/>
            <w:hideMark/>
          </w:tcPr>
          <w:p w14:paraId="68555699"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10</w:t>
            </w:r>
          </w:p>
        </w:tc>
        <w:tc>
          <w:tcPr>
            <w:tcW w:w="1822" w:type="dxa"/>
            <w:tcBorders>
              <w:top w:val="nil"/>
              <w:left w:val="nil"/>
              <w:bottom w:val="single" w:sz="4" w:space="0" w:color="auto"/>
              <w:right w:val="single" w:sz="4" w:space="0" w:color="auto"/>
            </w:tcBorders>
            <w:shd w:val="clear" w:color="auto" w:fill="auto"/>
            <w:noWrap/>
            <w:vAlign w:val="center"/>
            <w:hideMark/>
          </w:tcPr>
          <w:p w14:paraId="2CE820B2" w14:textId="7DBDEBCD" w:rsidR="00334612"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0B2C0BC2" w14:textId="77777777" w:rsidTr="00CB46F1">
        <w:trPr>
          <w:trHeight w:val="567"/>
        </w:trPr>
        <w:tc>
          <w:tcPr>
            <w:tcW w:w="2122" w:type="dxa"/>
            <w:vMerge w:val="restart"/>
            <w:tcBorders>
              <w:top w:val="nil"/>
              <w:left w:val="single" w:sz="4" w:space="0" w:color="auto"/>
              <w:right w:val="single" w:sz="4" w:space="0" w:color="auto"/>
            </w:tcBorders>
            <w:shd w:val="clear" w:color="auto" w:fill="auto"/>
            <w:noWrap/>
            <w:vAlign w:val="center"/>
            <w:hideMark/>
          </w:tcPr>
          <w:p w14:paraId="57B41ADF"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w:t>
            </w:r>
            <w:r w:rsidRPr="00334612">
              <w:rPr>
                <w:rFonts w:cs="新細明體" w:hint="eastAsia"/>
                <w:color w:val="000000"/>
                <w:kern w:val="0"/>
                <w:szCs w:val="24"/>
              </w:rPr>
              <w:t>資料收集</w:t>
            </w:r>
          </w:p>
        </w:tc>
        <w:tc>
          <w:tcPr>
            <w:tcW w:w="4252" w:type="dxa"/>
            <w:tcBorders>
              <w:top w:val="nil"/>
              <w:left w:val="nil"/>
              <w:bottom w:val="single" w:sz="4" w:space="0" w:color="auto"/>
              <w:right w:val="single" w:sz="4" w:space="0" w:color="auto"/>
            </w:tcBorders>
            <w:shd w:val="clear" w:color="auto" w:fill="auto"/>
            <w:noWrap/>
            <w:vAlign w:val="center"/>
            <w:hideMark/>
          </w:tcPr>
          <w:p w14:paraId="3377C085"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內部資料驗證與欄位定義確認</w:t>
            </w:r>
          </w:p>
        </w:tc>
        <w:tc>
          <w:tcPr>
            <w:tcW w:w="1821" w:type="dxa"/>
            <w:tcBorders>
              <w:top w:val="nil"/>
              <w:left w:val="nil"/>
              <w:bottom w:val="single" w:sz="4" w:space="0" w:color="auto"/>
              <w:right w:val="single" w:sz="4" w:space="0" w:color="auto"/>
            </w:tcBorders>
            <w:shd w:val="clear" w:color="auto" w:fill="auto"/>
            <w:noWrap/>
            <w:vAlign w:val="center"/>
            <w:hideMark/>
          </w:tcPr>
          <w:p w14:paraId="14216A3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2022/7/1</w:t>
            </w:r>
          </w:p>
        </w:tc>
        <w:tc>
          <w:tcPr>
            <w:tcW w:w="1822" w:type="dxa"/>
            <w:tcBorders>
              <w:top w:val="nil"/>
              <w:left w:val="nil"/>
              <w:bottom w:val="single" w:sz="4" w:space="0" w:color="auto"/>
              <w:right w:val="single" w:sz="4" w:space="0" w:color="auto"/>
            </w:tcBorders>
            <w:shd w:val="clear" w:color="auto" w:fill="auto"/>
            <w:noWrap/>
            <w:vAlign w:val="center"/>
            <w:hideMark/>
          </w:tcPr>
          <w:p w14:paraId="60F36BEF"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2022/7/8</w:t>
            </w:r>
          </w:p>
        </w:tc>
        <w:tc>
          <w:tcPr>
            <w:tcW w:w="1822" w:type="dxa"/>
            <w:tcBorders>
              <w:top w:val="nil"/>
              <w:left w:val="nil"/>
              <w:bottom w:val="single" w:sz="4" w:space="0" w:color="auto"/>
              <w:right w:val="single" w:sz="4" w:space="0" w:color="auto"/>
            </w:tcBorders>
            <w:shd w:val="clear" w:color="auto" w:fill="auto"/>
            <w:noWrap/>
            <w:vAlign w:val="center"/>
            <w:hideMark/>
          </w:tcPr>
          <w:p w14:paraId="75808803"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5EEED346" w14:textId="51C971E3" w:rsidR="00773DB0"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4E8EA9F7"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33CBD776"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E15965F"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外部資料待辦事項</w:t>
            </w:r>
          </w:p>
        </w:tc>
        <w:tc>
          <w:tcPr>
            <w:tcW w:w="1821" w:type="dxa"/>
            <w:tcBorders>
              <w:top w:val="nil"/>
              <w:left w:val="nil"/>
              <w:bottom w:val="single" w:sz="4" w:space="0" w:color="auto"/>
              <w:right w:val="single" w:sz="4" w:space="0" w:color="auto"/>
            </w:tcBorders>
            <w:shd w:val="clear" w:color="auto" w:fill="auto"/>
            <w:noWrap/>
            <w:vAlign w:val="center"/>
            <w:hideMark/>
          </w:tcPr>
          <w:p w14:paraId="0D367F73"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2022/6/21</w:t>
            </w:r>
          </w:p>
        </w:tc>
        <w:tc>
          <w:tcPr>
            <w:tcW w:w="1822" w:type="dxa"/>
            <w:tcBorders>
              <w:top w:val="nil"/>
              <w:left w:val="nil"/>
              <w:bottom w:val="single" w:sz="4" w:space="0" w:color="auto"/>
              <w:right w:val="single" w:sz="4" w:space="0" w:color="auto"/>
            </w:tcBorders>
            <w:shd w:val="clear" w:color="auto" w:fill="auto"/>
            <w:noWrap/>
            <w:vAlign w:val="center"/>
            <w:hideMark/>
          </w:tcPr>
          <w:p w14:paraId="7EC4167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2022/6/30</w:t>
            </w:r>
          </w:p>
        </w:tc>
        <w:tc>
          <w:tcPr>
            <w:tcW w:w="1822" w:type="dxa"/>
            <w:tcBorders>
              <w:top w:val="nil"/>
              <w:left w:val="nil"/>
              <w:bottom w:val="single" w:sz="4" w:space="0" w:color="auto"/>
              <w:right w:val="single" w:sz="4" w:space="0" w:color="auto"/>
            </w:tcBorders>
            <w:shd w:val="clear" w:color="auto" w:fill="auto"/>
            <w:noWrap/>
            <w:vAlign w:val="center"/>
            <w:hideMark/>
          </w:tcPr>
          <w:p w14:paraId="439E120B"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10</w:t>
            </w:r>
          </w:p>
        </w:tc>
        <w:tc>
          <w:tcPr>
            <w:tcW w:w="1822" w:type="dxa"/>
            <w:tcBorders>
              <w:top w:val="nil"/>
              <w:left w:val="nil"/>
              <w:bottom w:val="single" w:sz="4" w:space="0" w:color="auto"/>
              <w:right w:val="single" w:sz="4" w:space="0" w:color="auto"/>
            </w:tcBorders>
            <w:shd w:val="clear" w:color="auto" w:fill="auto"/>
            <w:noWrap/>
            <w:vAlign w:val="center"/>
            <w:hideMark/>
          </w:tcPr>
          <w:p w14:paraId="222708F0" w14:textId="1515E929"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0D3C0EA4" w14:textId="77777777" w:rsidTr="00CB46F1">
        <w:trPr>
          <w:trHeight w:val="567"/>
        </w:trPr>
        <w:tc>
          <w:tcPr>
            <w:tcW w:w="2122" w:type="dxa"/>
            <w:vMerge/>
            <w:tcBorders>
              <w:left w:val="single" w:sz="4" w:space="0" w:color="auto"/>
              <w:bottom w:val="single" w:sz="4" w:space="0" w:color="000000"/>
              <w:right w:val="single" w:sz="4" w:space="0" w:color="auto"/>
            </w:tcBorders>
            <w:shd w:val="clear" w:color="auto" w:fill="auto"/>
            <w:vAlign w:val="center"/>
            <w:hideMark/>
          </w:tcPr>
          <w:p w14:paraId="521B4D35"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7C6DDA58" w14:textId="5704CB83"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DB</w:t>
            </w:r>
            <w:r w:rsidRPr="00334612">
              <w:rPr>
                <w:rFonts w:cs="新細明體" w:hint="eastAsia"/>
                <w:color w:val="000000"/>
                <w:kern w:val="0"/>
                <w:szCs w:val="24"/>
              </w:rPr>
              <w:t>環境</w:t>
            </w:r>
            <w:r>
              <w:rPr>
                <w:rFonts w:cs="新細明體" w:hint="eastAsia"/>
                <w:color w:val="000000"/>
                <w:kern w:val="0"/>
                <w:szCs w:val="24"/>
              </w:rPr>
              <w:t>建置與整備</w:t>
            </w:r>
          </w:p>
        </w:tc>
        <w:tc>
          <w:tcPr>
            <w:tcW w:w="1821" w:type="dxa"/>
            <w:tcBorders>
              <w:top w:val="nil"/>
              <w:left w:val="nil"/>
              <w:bottom w:val="single" w:sz="4" w:space="0" w:color="auto"/>
              <w:right w:val="single" w:sz="4" w:space="0" w:color="auto"/>
            </w:tcBorders>
            <w:shd w:val="clear" w:color="auto" w:fill="auto"/>
            <w:noWrap/>
            <w:vAlign w:val="center"/>
            <w:hideMark/>
          </w:tcPr>
          <w:p w14:paraId="1D5E57F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2022/7/14</w:t>
            </w:r>
          </w:p>
        </w:tc>
        <w:tc>
          <w:tcPr>
            <w:tcW w:w="1822" w:type="dxa"/>
            <w:tcBorders>
              <w:top w:val="nil"/>
              <w:left w:val="nil"/>
              <w:bottom w:val="single" w:sz="4" w:space="0" w:color="auto"/>
              <w:right w:val="single" w:sz="4" w:space="0" w:color="auto"/>
            </w:tcBorders>
            <w:shd w:val="clear" w:color="auto" w:fill="auto"/>
            <w:noWrap/>
            <w:vAlign w:val="center"/>
            <w:hideMark/>
          </w:tcPr>
          <w:p w14:paraId="4762155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2022/7/21</w:t>
            </w:r>
          </w:p>
        </w:tc>
        <w:tc>
          <w:tcPr>
            <w:tcW w:w="1822" w:type="dxa"/>
            <w:tcBorders>
              <w:top w:val="nil"/>
              <w:left w:val="nil"/>
              <w:bottom w:val="single" w:sz="4" w:space="0" w:color="auto"/>
              <w:right w:val="single" w:sz="4" w:space="0" w:color="auto"/>
            </w:tcBorders>
            <w:shd w:val="clear" w:color="auto" w:fill="auto"/>
            <w:noWrap/>
            <w:vAlign w:val="center"/>
            <w:hideMark/>
          </w:tcPr>
          <w:p w14:paraId="18D8BC2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4DB754C6" w14:textId="049E9427"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2AC9EBF4" w14:textId="77777777" w:rsidTr="00CB46F1">
        <w:trPr>
          <w:trHeight w:val="567"/>
        </w:trPr>
        <w:tc>
          <w:tcPr>
            <w:tcW w:w="2122" w:type="dxa"/>
            <w:vMerge w:val="restart"/>
            <w:tcBorders>
              <w:top w:val="nil"/>
              <w:left w:val="single" w:sz="4" w:space="0" w:color="auto"/>
              <w:right w:val="single" w:sz="4" w:space="0" w:color="auto"/>
            </w:tcBorders>
            <w:shd w:val="clear" w:color="auto" w:fill="auto"/>
            <w:vAlign w:val="center"/>
            <w:hideMark/>
          </w:tcPr>
          <w:p w14:paraId="67766626" w14:textId="548D3ADB" w:rsidR="00773DB0" w:rsidRPr="00334612" w:rsidRDefault="00773DB0"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w:t>
            </w:r>
            <w:r w:rsidRPr="00334612">
              <w:rPr>
                <w:rFonts w:cs="新細明體" w:hint="eastAsia"/>
                <w:color w:val="000000"/>
                <w:kern w:val="0"/>
                <w:szCs w:val="24"/>
              </w:rPr>
              <w:t>資料處理</w:t>
            </w:r>
          </w:p>
        </w:tc>
        <w:tc>
          <w:tcPr>
            <w:tcW w:w="4252" w:type="dxa"/>
            <w:tcBorders>
              <w:top w:val="nil"/>
              <w:left w:val="nil"/>
              <w:bottom w:val="single" w:sz="4" w:space="0" w:color="auto"/>
              <w:right w:val="single" w:sz="4" w:space="0" w:color="auto"/>
            </w:tcBorders>
            <w:shd w:val="clear" w:color="auto" w:fill="auto"/>
            <w:noWrap/>
            <w:vAlign w:val="center"/>
            <w:hideMark/>
          </w:tcPr>
          <w:p w14:paraId="4439BFEF"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門市與外部資料</w:t>
            </w:r>
            <w:r w:rsidRPr="00334612">
              <w:rPr>
                <w:rFonts w:cs="新細明體" w:hint="eastAsia"/>
                <w:color w:val="000000"/>
                <w:kern w:val="0"/>
                <w:szCs w:val="24"/>
              </w:rPr>
              <w:t>EDA</w:t>
            </w:r>
          </w:p>
        </w:tc>
        <w:tc>
          <w:tcPr>
            <w:tcW w:w="1821" w:type="dxa"/>
            <w:tcBorders>
              <w:top w:val="nil"/>
              <w:left w:val="nil"/>
              <w:bottom w:val="single" w:sz="4" w:space="0" w:color="auto"/>
              <w:right w:val="single" w:sz="4" w:space="0" w:color="auto"/>
            </w:tcBorders>
            <w:shd w:val="clear" w:color="auto" w:fill="auto"/>
            <w:noWrap/>
            <w:vAlign w:val="center"/>
            <w:hideMark/>
          </w:tcPr>
          <w:p w14:paraId="7684FE8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2022/7/28</w:t>
            </w:r>
          </w:p>
        </w:tc>
        <w:tc>
          <w:tcPr>
            <w:tcW w:w="1822" w:type="dxa"/>
            <w:tcBorders>
              <w:top w:val="nil"/>
              <w:left w:val="nil"/>
              <w:bottom w:val="single" w:sz="4" w:space="0" w:color="auto"/>
              <w:right w:val="single" w:sz="4" w:space="0" w:color="auto"/>
            </w:tcBorders>
            <w:shd w:val="clear" w:color="auto" w:fill="auto"/>
            <w:noWrap/>
            <w:vAlign w:val="center"/>
            <w:hideMark/>
          </w:tcPr>
          <w:p w14:paraId="67255E8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1FA93B7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3A5A06F6" w14:textId="4D5BAE7F" w:rsidR="00773DB0"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13848ABA"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1F6DA84A"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4CDDDEA5"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資料面問題收集與確認</w:t>
            </w:r>
          </w:p>
        </w:tc>
        <w:tc>
          <w:tcPr>
            <w:tcW w:w="1821" w:type="dxa"/>
            <w:tcBorders>
              <w:top w:val="nil"/>
              <w:left w:val="nil"/>
              <w:bottom w:val="single" w:sz="4" w:space="0" w:color="auto"/>
              <w:right w:val="single" w:sz="4" w:space="0" w:color="auto"/>
            </w:tcBorders>
            <w:shd w:val="clear" w:color="auto" w:fill="auto"/>
            <w:noWrap/>
            <w:vAlign w:val="center"/>
            <w:hideMark/>
          </w:tcPr>
          <w:p w14:paraId="76B34FE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2022/7/28</w:t>
            </w:r>
          </w:p>
        </w:tc>
        <w:tc>
          <w:tcPr>
            <w:tcW w:w="1822" w:type="dxa"/>
            <w:tcBorders>
              <w:top w:val="nil"/>
              <w:left w:val="nil"/>
              <w:bottom w:val="single" w:sz="4" w:space="0" w:color="auto"/>
              <w:right w:val="single" w:sz="4" w:space="0" w:color="auto"/>
            </w:tcBorders>
            <w:shd w:val="clear" w:color="auto" w:fill="auto"/>
            <w:noWrap/>
            <w:vAlign w:val="center"/>
            <w:hideMark/>
          </w:tcPr>
          <w:p w14:paraId="580C792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719198B9"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799CE831" w14:textId="1752F547" w:rsidR="00773DB0"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4062867B"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5ECABCD6"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2BB5195"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衍生變數發想、定義</w:t>
            </w:r>
          </w:p>
        </w:tc>
        <w:tc>
          <w:tcPr>
            <w:tcW w:w="1821" w:type="dxa"/>
            <w:tcBorders>
              <w:top w:val="nil"/>
              <w:left w:val="nil"/>
              <w:bottom w:val="single" w:sz="4" w:space="0" w:color="auto"/>
              <w:right w:val="single" w:sz="4" w:space="0" w:color="auto"/>
            </w:tcBorders>
            <w:shd w:val="clear" w:color="auto" w:fill="auto"/>
            <w:noWrap/>
            <w:vAlign w:val="center"/>
            <w:hideMark/>
          </w:tcPr>
          <w:p w14:paraId="073593EE"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2022/6/28</w:t>
            </w:r>
          </w:p>
        </w:tc>
        <w:tc>
          <w:tcPr>
            <w:tcW w:w="1822" w:type="dxa"/>
            <w:tcBorders>
              <w:top w:val="nil"/>
              <w:left w:val="nil"/>
              <w:bottom w:val="single" w:sz="4" w:space="0" w:color="auto"/>
              <w:right w:val="single" w:sz="4" w:space="0" w:color="auto"/>
            </w:tcBorders>
            <w:shd w:val="clear" w:color="auto" w:fill="auto"/>
            <w:noWrap/>
            <w:vAlign w:val="center"/>
            <w:hideMark/>
          </w:tcPr>
          <w:p w14:paraId="2D78B9E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0B816FE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38</w:t>
            </w:r>
          </w:p>
        </w:tc>
        <w:tc>
          <w:tcPr>
            <w:tcW w:w="1822" w:type="dxa"/>
            <w:tcBorders>
              <w:top w:val="nil"/>
              <w:left w:val="nil"/>
              <w:bottom w:val="single" w:sz="4" w:space="0" w:color="auto"/>
              <w:right w:val="single" w:sz="4" w:space="0" w:color="auto"/>
            </w:tcBorders>
            <w:shd w:val="clear" w:color="auto" w:fill="auto"/>
            <w:noWrap/>
            <w:vAlign w:val="center"/>
            <w:hideMark/>
          </w:tcPr>
          <w:p w14:paraId="7FAD8F61" w14:textId="5152DE39"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1D348587"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1ECDFB78"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5F34FBD0"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衍生變數開發</w:t>
            </w:r>
          </w:p>
        </w:tc>
        <w:tc>
          <w:tcPr>
            <w:tcW w:w="1821" w:type="dxa"/>
            <w:tcBorders>
              <w:top w:val="nil"/>
              <w:left w:val="nil"/>
              <w:bottom w:val="single" w:sz="4" w:space="0" w:color="auto"/>
              <w:right w:val="single" w:sz="4" w:space="0" w:color="auto"/>
            </w:tcBorders>
            <w:shd w:val="clear" w:color="auto" w:fill="auto"/>
            <w:noWrap/>
            <w:vAlign w:val="center"/>
            <w:hideMark/>
          </w:tcPr>
          <w:p w14:paraId="0EAD56DF"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2AEA699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2022/8/18</w:t>
            </w:r>
          </w:p>
        </w:tc>
        <w:tc>
          <w:tcPr>
            <w:tcW w:w="1822" w:type="dxa"/>
            <w:tcBorders>
              <w:top w:val="nil"/>
              <w:left w:val="nil"/>
              <w:bottom w:val="single" w:sz="4" w:space="0" w:color="auto"/>
              <w:right w:val="single" w:sz="4" w:space="0" w:color="auto"/>
            </w:tcBorders>
            <w:shd w:val="clear" w:color="auto" w:fill="auto"/>
            <w:noWrap/>
            <w:vAlign w:val="center"/>
            <w:hideMark/>
          </w:tcPr>
          <w:p w14:paraId="7DE2027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6284D6E2" w14:textId="73242418"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7263E76D"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02F35554"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4C1D1D5B"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衍生變數</w:t>
            </w:r>
            <w:r w:rsidRPr="00334612">
              <w:rPr>
                <w:rFonts w:cs="新細明體" w:hint="eastAsia"/>
                <w:color w:val="000000"/>
                <w:kern w:val="0"/>
                <w:szCs w:val="24"/>
              </w:rPr>
              <w:t>EDA</w:t>
            </w:r>
          </w:p>
        </w:tc>
        <w:tc>
          <w:tcPr>
            <w:tcW w:w="1821" w:type="dxa"/>
            <w:tcBorders>
              <w:top w:val="nil"/>
              <w:left w:val="nil"/>
              <w:bottom w:val="single" w:sz="4" w:space="0" w:color="auto"/>
              <w:right w:val="single" w:sz="4" w:space="0" w:color="auto"/>
            </w:tcBorders>
            <w:shd w:val="clear" w:color="auto" w:fill="auto"/>
            <w:noWrap/>
            <w:vAlign w:val="center"/>
            <w:hideMark/>
          </w:tcPr>
          <w:p w14:paraId="13FBFB7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2022/8/11</w:t>
            </w:r>
          </w:p>
        </w:tc>
        <w:tc>
          <w:tcPr>
            <w:tcW w:w="1822" w:type="dxa"/>
            <w:tcBorders>
              <w:top w:val="nil"/>
              <w:left w:val="nil"/>
              <w:bottom w:val="single" w:sz="4" w:space="0" w:color="auto"/>
              <w:right w:val="single" w:sz="4" w:space="0" w:color="auto"/>
            </w:tcBorders>
            <w:shd w:val="clear" w:color="auto" w:fill="auto"/>
            <w:noWrap/>
            <w:vAlign w:val="center"/>
            <w:hideMark/>
          </w:tcPr>
          <w:p w14:paraId="44EBA335"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2022/8/25</w:t>
            </w:r>
          </w:p>
        </w:tc>
        <w:tc>
          <w:tcPr>
            <w:tcW w:w="1822" w:type="dxa"/>
            <w:tcBorders>
              <w:top w:val="nil"/>
              <w:left w:val="nil"/>
              <w:bottom w:val="single" w:sz="4" w:space="0" w:color="auto"/>
              <w:right w:val="single" w:sz="4" w:space="0" w:color="auto"/>
            </w:tcBorders>
            <w:shd w:val="clear" w:color="auto" w:fill="auto"/>
            <w:noWrap/>
            <w:vAlign w:val="center"/>
            <w:hideMark/>
          </w:tcPr>
          <w:p w14:paraId="1EE0F5F5"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37487958" w14:textId="4C89A26E"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4298928F"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7DB24538"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3B1662AA"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w:t>
            </w:r>
            <w:r w:rsidRPr="00334612">
              <w:rPr>
                <w:rFonts w:cs="新細明體" w:hint="eastAsia"/>
                <w:color w:val="000000"/>
                <w:kern w:val="0"/>
                <w:szCs w:val="24"/>
              </w:rPr>
              <w:t>實體會議</w:t>
            </w:r>
          </w:p>
        </w:tc>
        <w:tc>
          <w:tcPr>
            <w:tcW w:w="1821" w:type="dxa"/>
            <w:tcBorders>
              <w:top w:val="nil"/>
              <w:left w:val="nil"/>
              <w:bottom w:val="single" w:sz="4" w:space="0" w:color="auto"/>
              <w:right w:val="single" w:sz="4" w:space="0" w:color="auto"/>
            </w:tcBorders>
            <w:shd w:val="clear" w:color="auto" w:fill="auto"/>
            <w:noWrap/>
            <w:vAlign w:val="center"/>
            <w:hideMark/>
          </w:tcPr>
          <w:p w14:paraId="64D3EE3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2022/8/16</w:t>
            </w:r>
          </w:p>
        </w:tc>
        <w:tc>
          <w:tcPr>
            <w:tcW w:w="1822" w:type="dxa"/>
            <w:tcBorders>
              <w:top w:val="nil"/>
              <w:left w:val="nil"/>
              <w:bottom w:val="single" w:sz="4" w:space="0" w:color="auto"/>
              <w:right w:val="single" w:sz="4" w:space="0" w:color="auto"/>
            </w:tcBorders>
            <w:shd w:val="clear" w:color="auto" w:fill="auto"/>
            <w:noWrap/>
            <w:vAlign w:val="center"/>
            <w:hideMark/>
          </w:tcPr>
          <w:p w14:paraId="3165D738"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2022/8/16</w:t>
            </w:r>
          </w:p>
        </w:tc>
        <w:tc>
          <w:tcPr>
            <w:tcW w:w="1822" w:type="dxa"/>
            <w:tcBorders>
              <w:top w:val="nil"/>
              <w:left w:val="nil"/>
              <w:bottom w:val="single" w:sz="4" w:space="0" w:color="auto"/>
              <w:right w:val="single" w:sz="4" w:space="0" w:color="auto"/>
            </w:tcBorders>
            <w:shd w:val="clear" w:color="auto" w:fill="auto"/>
            <w:noWrap/>
            <w:vAlign w:val="center"/>
            <w:hideMark/>
          </w:tcPr>
          <w:p w14:paraId="2AFE5E21"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w:t>
            </w:r>
          </w:p>
        </w:tc>
        <w:tc>
          <w:tcPr>
            <w:tcW w:w="1822" w:type="dxa"/>
            <w:tcBorders>
              <w:top w:val="nil"/>
              <w:left w:val="nil"/>
              <w:bottom w:val="single" w:sz="4" w:space="0" w:color="auto"/>
              <w:right w:val="single" w:sz="4" w:space="0" w:color="auto"/>
            </w:tcBorders>
            <w:shd w:val="clear" w:color="auto" w:fill="auto"/>
            <w:noWrap/>
            <w:vAlign w:val="center"/>
            <w:hideMark/>
          </w:tcPr>
          <w:p w14:paraId="7B6DE935" w14:textId="57E279C6" w:rsidR="00773DB0"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2789EEE5"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723B5EF9"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6AB76D4B"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相關衍生變數會議討論</w:t>
            </w:r>
          </w:p>
        </w:tc>
        <w:tc>
          <w:tcPr>
            <w:tcW w:w="1821" w:type="dxa"/>
            <w:tcBorders>
              <w:top w:val="nil"/>
              <w:left w:val="nil"/>
              <w:bottom w:val="single" w:sz="4" w:space="0" w:color="auto"/>
              <w:right w:val="single" w:sz="4" w:space="0" w:color="auto"/>
            </w:tcBorders>
            <w:shd w:val="clear" w:color="auto" w:fill="auto"/>
            <w:noWrap/>
            <w:vAlign w:val="center"/>
            <w:hideMark/>
          </w:tcPr>
          <w:p w14:paraId="19E8B36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2022/8/29</w:t>
            </w:r>
          </w:p>
        </w:tc>
        <w:tc>
          <w:tcPr>
            <w:tcW w:w="1822" w:type="dxa"/>
            <w:tcBorders>
              <w:top w:val="nil"/>
              <w:left w:val="nil"/>
              <w:bottom w:val="single" w:sz="4" w:space="0" w:color="auto"/>
              <w:right w:val="single" w:sz="4" w:space="0" w:color="auto"/>
            </w:tcBorders>
            <w:shd w:val="clear" w:color="auto" w:fill="auto"/>
            <w:noWrap/>
            <w:vAlign w:val="center"/>
            <w:hideMark/>
          </w:tcPr>
          <w:p w14:paraId="0F3687F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3A0B3F5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4</w:t>
            </w:r>
          </w:p>
        </w:tc>
        <w:tc>
          <w:tcPr>
            <w:tcW w:w="1822" w:type="dxa"/>
            <w:tcBorders>
              <w:top w:val="nil"/>
              <w:left w:val="nil"/>
              <w:bottom w:val="single" w:sz="4" w:space="0" w:color="auto"/>
              <w:right w:val="single" w:sz="4" w:space="0" w:color="auto"/>
            </w:tcBorders>
            <w:shd w:val="clear" w:color="auto" w:fill="auto"/>
            <w:noWrap/>
            <w:vAlign w:val="center"/>
            <w:hideMark/>
          </w:tcPr>
          <w:p w14:paraId="5C89A4F3" w14:textId="32BD0776" w:rsidR="00773DB0"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2B7AAA10" w14:textId="77777777" w:rsidTr="00CB46F1">
        <w:trPr>
          <w:trHeight w:val="567"/>
        </w:trPr>
        <w:tc>
          <w:tcPr>
            <w:tcW w:w="2122" w:type="dxa"/>
            <w:vMerge/>
            <w:tcBorders>
              <w:left w:val="single" w:sz="4" w:space="0" w:color="auto"/>
              <w:bottom w:val="single" w:sz="4" w:space="0" w:color="000000"/>
              <w:right w:val="single" w:sz="4" w:space="0" w:color="auto"/>
            </w:tcBorders>
            <w:shd w:val="clear" w:color="auto" w:fill="auto"/>
            <w:vAlign w:val="center"/>
            <w:hideMark/>
          </w:tcPr>
          <w:p w14:paraId="719EA141"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6D9D2130"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統整資料處理相關程式</w:t>
            </w:r>
          </w:p>
        </w:tc>
        <w:tc>
          <w:tcPr>
            <w:tcW w:w="1821" w:type="dxa"/>
            <w:tcBorders>
              <w:top w:val="nil"/>
              <w:left w:val="nil"/>
              <w:bottom w:val="single" w:sz="4" w:space="0" w:color="auto"/>
              <w:right w:val="single" w:sz="4" w:space="0" w:color="auto"/>
            </w:tcBorders>
            <w:shd w:val="clear" w:color="auto" w:fill="auto"/>
            <w:noWrap/>
            <w:vAlign w:val="center"/>
            <w:hideMark/>
          </w:tcPr>
          <w:p w14:paraId="400F21E7"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1F94715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2022/9/15</w:t>
            </w:r>
          </w:p>
        </w:tc>
        <w:tc>
          <w:tcPr>
            <w:tcW w:w="1822" w:type="dxa"/>
            <w:tcBorders>
              <w:top w:val="nil"/>
              <w:left w:val="nil"/>
              <w:bottom w:val="single" w:sz="4" w:space="0" w:color="auto"/>
              <w:right w:val="single" w:sz="4" w:space="0" w:color="auto"/>
            </w:tcBorders>
            <w:shd w:val="clear" w:color="auto" w:fill="auto"/>
            <w:noWrap/>
            <w:vAlign w:val="center"/>
            <w:hideMark/>
          </w:tcPr>
          <w:p w14:paraId="1CCBCE1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51AE6C39" w14:textId="642C8559"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07830543" w14:textId="77777777" w:rsidTr="00CB46F1">
        <w:trPr>
          <w:trHeight w:val="567"/>
        </w:trPr>
        <w:tc>
          <w:tcPr>
            <w:tcW w:w="2122" w:type="dxa"/>
            <w:vMerge w:val="restart"/>
            <w:tcBorders>
              <w:top w:val="nil"/>
              <w:left w:val="single" w:sz="4" w:space="0" w:color="auto"/>
              <w:right w:val="single" w:sz="4" w:space="0" w:color="auto"/>
            </w:tcBorders>
            <w:shd w:val="clear" w:color="auto" w:fill="auto"/>
            <w:vAlign w:val="center"/>
            <w:hideMark/>
          </w:tcPr>
          <w:p w14:paraId="56D2D93A" w14:textId="5936645B" w:rsidR="00773DB0" w:rsidRPr="00334612" w:rsidRDefault="00773DB0"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3.</w:t>
            </w:r>
            <w:r w:rsidRPr="00334612">
              <w:rPr>
                <w:rFonts w:cs="新細明體" w:hint="eastAsia"/>
                <w:color w:val="000000"/>
                <w:kern w:val="0"/>
                <w:szCs w:val="24"/>
              </w:rPr>
              <w:t>模型建立</w:t>
            </w:r>
          </w:p>
        </w:tc>
        <w:tc>
          <w:tcPr>
            <w:tcW w:w="4252" w:type="dxa"/>
            <w:tcBorders>
              <w:top w:val="nil"/>
              <w:left w:val="nil"/>
              <w:bottom w:val="single" w:sz="4" w:space="0" w:color="auto"/>
              <w:right w:val="single" w:sz="4" w:space="0" w:color="auto"/>
            </w:tcBorders>
            <w:shd w:val="clear" w:color="auto" w:fill="auto"/>
            <w:noWrap/>
            <w:vAlign w:val="center"/>
            <w:hideMark/>
          </w:tcPr>
          <w:p w14:paraId="71E477A9"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前置技術方法研究</w:t>
            </w:r>
          </w:p>
        </w:tc>
        <w:tc>
          <w:tcPr>
            <w:tcW w:w="1821" w:type="dxa"/>
            <w:tcBorders>
              <w:top w:val="nil"/>
              <w:left w:val="nil"/>
              <w:bottom w:val="single" w:sz="4" w:space="0" w:color="auto"/>
              <w:right w:val="single" w:sz="4" w:space="0" w:color="auto"/>
            </w:tcBorders>
            <w:shd w:val="clear" w:color="auto" w:fill="auto"/>
            <w:noWrap/>
            <w:vAlign w:val="center"/>
            <w:hideMark/>
          </w:tcPr>
          <w:p w14:paraId="64CF7651"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2022/7/28</w:t>
            </w:r>
          </w:p>
        </w:tc>
        <w:tc>
          <w:tcPr>
            <w:tcW w:w="1822" w:type="dxa"/>
            <w:tcBorders>
              <w:top w:val="nil"/>
              <w:left w:val="nil"/>
              <w:bottom w:val="single" w:sz="4" w:space="0" w:color="auto"/>
              <w:right w:val="single" w:sz="4" w:space="0" w:color="auto"/>
            </w:tcBorders>
            <w:shd w:val="clear" w:color="auto" w:fill="auto"/>
            <w:noWrap/>
            <w:vAlign w:val="center"/>
            <w:hideMark/>
          </w:tcPr>
          <w:p w14:paraId="05FAFF3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091E534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6B6E74C8" w14:textId="1823F7EA"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3B4FA8D3"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486D7E55"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B94560D"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討論模型訓練過程及相關評估指標</w:t>
            </w:r>
          </w:p>
        </w:tc>
        <w:tc>
          <w:tcPr>
            <w:tcW w:w="1821" w:type="dxa"/>
            <w:tcBorders>
              <w:top w:val="nil"/>
              <w:left w:val="nil"/>
              <w:bottom w:val="single" w:sz="4" w:space="0" w:color="auto"/>
              <w:right w:val="single" w:sz="4" w:space="0" w:color="auto"/>
            </w:tcBorders>
            <w:shd w:val="clear" w:color="auto" w:fill="auto"/>
            <w:noWrap/>
            <w:vAlign w:val="center"/>
            <w:hideMark/>
          </w:tcPr>
          <w:p w14:paraId="74B5FC0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04926114"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2022/8/11</w:t>
            </w:r>
          </w:p>
        </w:tc>
        <w:tc>
          <w:tcPr>
            <w:tcW w:w="1822" w:type="dxa"/>
            <w:tcBorders>
              <w:top w:val="nil"/>
              <w:left w:val="nil"/>
              <w:bottom w:val="single" w:sz="4" w:space="0" w:color="auto"/>
              <w:right w:val="single" w:sz="4" w:space="0" w:color="auto"/>
            </w:tcBorders>
            <w:shd w:val="clear" w:color="auto" w:fill="auto"/>
            <w:noWrap/>
            <w:vAlign w:val="center"/>
            <w:hideMark/>
          </w:tcPr>
          <w:p w14:paraId="7EA2E925"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4AD72913" w14:textId="36EA9BF5"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74E21BD3"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7A0C8835"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4DD24620"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各別模型建置與評估</w:t>
            </w:r>
            <w:r w:rsidRPr="00334612">
              <w:rPr>
                <w:rFonts w:cs="新細明體" w:hint="eastAsia"/>
                <w:color w:val="000000"/>
                <w:kern w:val="0"/>
                <w:szCs w:val="24"/>
              </w:rPr>
              <w:t xml:space="preserve"> baseline</w:t>
            </w:r>
          </w:p>
        </w:tc>
        <w:tc>
          <w:tcPr>
            <w:tcW w:w="1821" w:type="dxa"/>
            <w:tcBorders>
              <w:top w:val="nil"/>
              <w:left w:val="nil"/>
              <w:bottom w:val="single" w:sz="4" w:space="0" w:color="auto"/>
              <w:right w:val="single" w:sz="4" w:space="0" w:color="auto"/>
            </w:tcBorders>
            <w:shd w:val="clear" w:color="auto" w:fill="auto"/>
            <w:noWrap/>
            <w:vAlign w:val="center"/>
            <w:hideMark/>
          </w:tcPr>
          <w:p w14:paraId="16D9109F"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205F52D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03F8F877"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0160AD39" w14:textId="616DD893"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0F73B617"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21526FBB"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72952489"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各別模型優化</w:t>
            </w:r>
          </w:p>
        </w:tc>
        <w:tc>
          <w:tcPr>
            <w:tcW w:w="1821" w:type="dxa"/>
            <w:tcBorders>
              <w:top w:val="nil"/>
              <w:left w:val="nil"/>
              <w:bottom w:val="single" w:sz="4" w:space="0" w:color="auto"/>
              <w:right w:val="single" w:sz="4" w:space="0" w:color="auto"/>
            </w:tcBorders>
            <w:shd w:val="clear" w:color="auto" w:fill="auto"/>
            <w:noWrap/>
            <w:vAlign w:val="center"/>
            <w:hideMark/>
          </w:tcPr>
          <w:p w14:paraId="5EA7802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2022/8/25</w:t>
            </w:r>
          </w:p>
        </w:tc>
        <w:tc>
          <w:tcPr>
            <w:tcW w:w="1822" w:type="dxa"/>
            <w:tcBorders>
              <w:top w:val="nil"/>
              <w:left w:val="nil"/>
              <w:bottom w:val="single" w:sz="4" w:space="0" w:color="auto"/>
              <w:right w:val="single" w:sz="4" w:space="0" w:color="auto"/>
            </w:tcBorders>
            <w:shd w:val="clear" w:color="auto" w:fill="auto"/>
            <w:noWrap/>
            <w:vAlign w:val="center"/>
            <w:hideMark/>
          </w:tcPr>
          <w:p w14:paraId="5AED011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515062F1"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13F0943D" w14:textId="4E1A5FAF"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38939081" w14:textId="77777777" w:rsidTr="00CB46F1">
        <w:trPr>
          <w:trHeight w:val="567"/>
        </w:trPr>
        <w:tc>
          <w:tcPr>
            <w:tcW w:w="2122" w:type="dxa"/>
            <w:vMerge/>
            <w:tcBorders>
              <w:left w:val="single" w:sz="4" w:space="0" w:color="auto"/>
              <w:bottom w:val="single" w:sz="4" w:space="0" w:color="000000"/>
              <w:right w:val="single" w:sz="4" w:space="0" w:color="auto"/>
            </w:tcBorders>
            <w:shd w:val="clear" w:color="auto" w:fill="auto"/>
            <w:vAlign w:val="center"/>
            <w:hideMark/>
          </w:tcPr>
          <w:p w14:paraId="651D403C"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E361A43"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Ensemble Learning</w:t>
            </w:r>
          </w:p>
        </w:tc>
        <w:tc>
          <w:tcPr>
            <w:tcW w:w="1821" w:type="dxa"/>
            <w:tcBorders>
              <w:top w:val="nil"/>
              <w:left w:val="nil"/>
              <w:bottom w:val="single" w:sz="4" w:space="0" w:color="auto"/>
              <w:right w:val="single" w:sz="4" w:space="0" w:color="auto"/>
            </w:tcBorders>
            <w:shd w:val="clear" w:color="auto" w:fill="auto"/>
            <w:noWrap/>
            <w:vAlign w:val="center"/>
            <w:hideMark/>
          </w:tcPr>
          <w:p w14:paraId="6C9A355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72FDED0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2022/9/22</w:t>
            </w:r>
          </w:p>
        </w:tc>
        <w:tc>
          <w:tcPr>
            <w:tcW w:w="1822" w:type="dxa"/>
            <w:tcBorders>
              <w:top w:val="nil"/>
              <w:left w:val="nil"/>
              <w:bottom w:val="single" w:sz="4" w:space="0" w:color="auto"/>
              <w:right w:val="single" w:sz="4" w:space="0" w:color="auto"/>
            </w:tcBorders>
            <w:shd w:val="clear" w:color="auto" w:fill="auto"/>
            <w:noWrap/>
            <w:vAlign w:val="center"/>
            <w:hideMark/>
          </w:tcPr>
          <w:p w14:paraId="127B00E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13DDA1C4" w14:textId="64D5A612"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334612" w:rsidRPr="00334612" w14:paraId="529AEA9D" w14:textId="77777777" w:rsidTr="00CB46F1">
        <w:trPr>
          <w:trHeight w:val="567"/>
        </w:trPr>
        <w:tc>
          <w:tcPr>
            <w:tcW w:w="21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1B7677"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4.</w:t>
            </w:r>
            <w:r w:rsidRPr="00334612">
              <w:rPr>
                <w:rFonts w:cs="新細明體" w:hint="eastAsia"/>
                <w:color w:val="000000"/>
                <w:kern w:val="0"/>
                <w:szCs w:val="24"/>
              </w:rPr>
              <w:t>模型解析</w:t>
            </w:r>
          </w:p>
        </w:tc>
        <w:tc>
          <w:tcPr>
            <w:tcW w:w="4252" w:type="dxa"/>
            <w:tcBorders>
              <w:top w:val="nil"/>
              <w:left w:val="nil"/>
              <w:bottom w:val="single" w:sz="4" w:space="0" w:color="auto"/>
              <w:right w:val="single" w:sz="4" w:space="0" w:color="auto"/>
            </w:tcBorders>
            <w:shd w:val="clear" w:color="auto" w:fill="auto"/>
            <w:noWrap/>
            <w:vAlign w:val="center"/>
            <w:hideMark/>
          </w:tcPr>
          <w:p w14:paraId="089C5F4B"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模型解釋性與變數重要性</w:t>
            </w:r>
          </w:p>
        </w:tc>
        <w:tc>
          <w:tcPr>
            <w:tcW w:w="1821" w:type="dxa"/>
            <w:tcBorders>
              <w:top w:val="nil"/>
              <w:left w:val="nil"/>
              <w:bottom w:val="single" w:sz="4" w:space="0" w:color="auto"/>
              <w:right w:val="single" w:sz="4" w:space="0" w:color="auto"/>
            </w:tcBorders>
            <w:shd w:val="clear" w:color="auto" w:fill="auto"/>
            <w:noWrap/>
            <w:vAlign w:val="center"/>
            <w:hideMark/>
          </w:tcPr>
          <w:p w14:paraId="72006C3A"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1544DED0"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2022/9/22</w:t>
            </w:r>
          </w:p>
        </w:tc>
        <w:tc>
          <w:tcPr>
            <w:tcW w:w="1822" w:type="dxa"/>
            <w:tcBorders>
              <w:top w:val="nil"/>
              <w:left w:val="nil"/>
              <w:bottom w:val="single" w:sz="4" w:space="0" w:color="auto"/>
              <w:right w:val="single" w:sz="4" w:space="0" w:color="auto"/>
            </w:tcBorders>
            <w:shd w:val="clear" w:color="auto" w:fill="auto"/>
            <w:noWrap/>
            <w:vAlign w:val="center"/>
            <w:hideMark/>
          </w:tcPr>
          <w:p w14:paraId="0E24A137"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2E4971AE" w14:textId="7350F726"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28B38D51"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1C27710A"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3028449B"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w:t>
            </w:r>
            <w:r w:rsidRPr="00334612">
              <w:rPr>
                <w:rFonts w:cs="新細明體" w:hint="eastAsia"/>
                <w:color w:val="000000"/>
                <w:kern w:val="0"/>
                <w:szCs w:val="24"/>
              </w:rPr>
              <w:t>實體會議</w:t>
            </w:r>
          </w:p>
        </w:tc>
        <w:tc>
          <w:tcPr>
            <w:tcW w:w="1821" w:type="dxa"/>
            <w:tcBorders>
              <w:top w:val="nil"/>
              <w:left w:val="nil"/>
              <w:bottom w:val="single" w:sz="4" w:space="0" w:color="auto"/>
              <w:right w:val="single" w:sz="4" w:space="0" w:color="auto"/>
            </w:tcBorders>
            <w:shd w:val="clear" w:color="auto" w:fill="auto"/>
            <w:noWrap/>
            <w:vAlign w:val="center"/>
            <w:hideMark/>
          </w:tcPr>
          <w:p w14:paraId="13DCBC16"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2022/9/15</w:t>
            </w:r>
          </w:p>
        </w:tc>
        <w:tc>
          <w:tcPr>
            <w:tcW w:w="1822" w:type="dxa"/>
            <w:tcBorders>
              <w:top w:val="nil"/>
              <w:left w:val="nil"/>
              <w:bottom w:val="single" w:sz="4" w:space="0" w:color="auto"/>
              <w:right w:val="single" w:sz="4" w:space="0" w:color="auto"/>
            </w:tcBorders>
            <w:shd w:val="clear" w:color="auto" w:fill="auto"/>
            <w:noWrap/>
            <w:vAlign w:val="center"/>
            <w:hideMark/>
          </w:tcPr>
          <w:p w14:paraId="1628604D"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2022/9/15</w:t>
            </w:r>
          </w:p>
        </w:tc>
        <w:tc>
          <w:tcPr>
            <w:tcW w:w="1822" w:type="dxa"/>
            <w:tcBorders>
              <w:top w:val="nil"/>
              <w:left w:val="nil"/>
              <w:bottom w:val="single" w:sz="4" w:space="0" w:color="auto"/>
              <w:right w:val="single" w:sz="4" w:space="0" w:color="auto"/>
            </w:tcBorders>
            <w:shd w:val="clear" w:color="auto" w:fill="auto"/>
            <w:noWrap/>
            <w:vAlign w:val="center"/>
            <w:hideMark/>
          </w:tcPr>
          <w:p w14:paraId="26032851"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w:t>
            </w:r>
          </w:p>
        </w:tc>
        <w:tc>
          <w:tcPr>
            <w:tcW w:w="1822" w:type="dxa"/>
            <w:tcBorders>
              <w:top w:val="nil"/>
              <w:left w:val="nil"/>
              <w:bottom w:val="single" w:sz="4" w:space="0" w:color="auto"/>
              <w:right w:val="single" w:sz="4" w:space="0" w:color="auto"/>
            </w:tcBorders>
            <w:shd w:val="clear" w:color="auto" w:fill="auto"/>
            <w:noWrap/>
            <w:vAlign w:val="center"/>
            <w:hideMark/>
          </w:tcPr>
          <w:p w14:paraId="622E63B2" w14:textId="23BA4155" w:rsidR="00334612"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334612" w:rsidRPr="00334612" w14:paraId="5BCFCEC3"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0B411440"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5AB29B16"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統整訓練模型相關程式</w:t>
            </w:r>
          </w:p>
        </w:tc>
        <w:tc>
          <w:tcPr>
            <w:tcW w:w="1821" w:type="dxa"/>
            <w:tcBorders>
              <w:top w:val="nil"/>
              <w:left w:val="nil"/>
              <w:bottom w:val="single" w:sz="4" w:space="0" w:color="auto"/>
              <w:right w:val="single" w:sz="4" w:space="0" w:color="auto"/>
            </w:tcBorders>
            <w:shd w:val="clear" w:color="auto" w:fill="auto"/>
            <w:noWrap/>
            <w:vAlign w:val="center"/>
            <w:hideMark/>
          </w:tcPr>
          <w:p w14:paraId="10F491E8"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2022/9/22</w:t>
            </w:r>
          </w:p>
        </w:tc>
        <w:tc>
          <w:tcPr>
            <w:tcW w:w="1822" w:type="dxa"/>
            <w:tcBorders>
              <w:top w:val="nil"/>
              <w:left w:val="nil"/>
              <w:bottom w:val="single" w:sz="4" w:space="0" w:color="auto"/>
              <w:right w:val="single" w:sz="4" w:space="0" w:color="auto"/>
            </w:tcBorders>
            <w:shd w:val="clear" w:color="auto" w:fill="auto"/>
            <w:noWrap/>
            <w:vAlign w:val="center"/>
            <w:hideMark/>
          </w:tcPr>
          <w:p w14:paraId="118E2EE0"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2022/9/29</w:t>
            </w:r>
          </w:p>
        </w:tc>
        <w:tc>
          <w:tcPr>
            <w:tcW w:w="1822" w:type="dxa"/>
            <w:tcBorders>
              <w:top w:val="nil"/>
              <w:left w:val="nil"/>
              <w:bottom w:val="single" w:sz="4" w:space="0" w:color="auto"/>
              <w:right w:val="single" w:sz="4" w:space="0" w:color="auto"/>
            </w:tcBorders>
            <w:shd w:val="clear" w:color="auto" w:fill="auto"/>
            <w:noWrap/>
            <w:vAlign w:val="center"/>
            <w:hideMark/>
          </w:tcPr>
          <w:p w14:paraId="16A906B1"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6D727A6E" w14:textId="04265B41"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28798498" w14:textId="77777777" w:rsidTr="00CB46F1">
        <w:trPr>
          <w:trHeight w:val="567"/>
        </w:trPr>
        <w:tc>
          <w:tcPr>
            <w:tcW w:w="21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3BF1F8"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5.</w:t>
            </w:r>
            <w:r w:rsidRPr="00334612">
              <w:rPr>
                <w:rFonts w:cs="新細明體" w:hint="eastAsia"/>
                <w:color w:val="000000"/>
                <w:kern w:val="0"/>
                <w:szCs w:val="24"/>
              </w:rPr>
              <w:t>分析報告</w:t>
            </w:r>
          </w:p>
        </w:tc>
        <w:tc>
          <w:tcPr>
            <w:tcW w:w="4252" w:type="dxa"/>
            <w:tcBorders>
              <w:top w:val="nil"/>
              <w:left w:val="nil"/>
              <w:bottom w:val="single" w:sz="4" w:space="0" w:color="auto"/>
              <w:right w:val="single" w:sz="4" w:space="0" w:color="auto"/>
            </w:tcBorders>
            <w:shd w:val="clear" w:color="auto" w:fill="auto"/>
            <w:noWrap/>
            <w:vAlign w:val="center"/>
            <w:hideMark/>
          </w:tcPr>
          <w:p w14:paraId="6CBE9CD8"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報告書</w:t>
            </w:r>
            <w:r w:rsidRPr="00334612">
              <w:rPr>
                <w:rFonts w:cs="新細明體" w:hint="eastAsia"/>
                <w:color w:val="000000"/>
                <w:kern w:val="0"/>
                <w:szCs w:val="24"/>
              </w:rPr>
              <w:t>word</w:t>
            </w:r>
            <w:r w:rsidRPr="00334612">
              <w:rPr>
                <w:rFonts w:cs="新細明體" w:hint="eastAsia"/>
                <w:color w:val="000000"/>
                <w:kern w:val="0"/>
                <w:szCs w:val="24"/>
              </w:rPr>
              <w:t>撰寫</w:t>
            </w:r>
          </w:p>
        </w:tc>
        <w:tc>
          <w:tcPr>
            <w:tcW w:w="1821" w:type="dxa"/>
            <w:tcBorders>
              <w:top w:val="nil"/>
              <w:left w:val="nil"/>
              <w:bottom w:val="single" w:sz="4" w:space="0" w:color="auto"/>
              <w:right w:val="single" w:sz="4" w:space="0" w:color="auto"/>
            </w:tcBorders>
            <w:shd w:val="clear" w:color="auto" w:fill="auto"/>
            <w:noWrap/>
            <w:vAlign w:val="center"/>
            <w:hideMark/>
          </w:tcPr>
          <w:p w14:paraId="6793FDEE"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33819038" w14:textId="498E4538"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w:t>
            </w:r>
            <w:r w:rsidR="000F41BF">
              <w:rPr>
                <w:rFonts w:cs="新細明體" w:hint="eastAsia"/>
                <w:color w:val="000000"/>
                <w:kern w:val="0"/>
                <w:szCs w:val="24"/>
              </w:rPr>
              <w:t>1</w:t>
            </w:r>
            <w:r w:rsidR="000F41BF">
              <w:rPr>
                <w:rFonts w:cs="新細明體"/>
                <w:color w:val="000000"/>
                <w:kern w:val="0"/>
                <w:szCs w:val="24"/>
              </w:rPr>
              <w:t>0</w:t>
            </w:r>
            <w:r w:rsidRPr="00334612">
              <w:rPr>
                <w:rFonts w:cs="新細明體" w:hint="eastAsia"/>
                <w:color w:val="000000"/>
                <w:kern w:val="0"/>
                <w:szCs w:val="24"/>
              </w:rPr>
              <w:t>/2</w:t>
            </w:r>
          </w:p>
        </w:tc>
        <w:tc>
          <w:tcPr>
            <w:tcW w:w="1822" w:type="dxa"/>
            <w:tcBorders>
              <w:top w:val="nil"/>
              <w:left w:val="nil"/>
              <w:bottom w:val="single" w:sz="4" w:space="0" w:color="auto"/>
              <w:right w:val="single" w:sz="4" w:space="0" w:color="auto"/>
            </w:tcBorders>
            <w:shd w:val="clear" w:color="auto" w:fill="auto"/>
            <w:noWrap/>
            <w:vAlign w:val="center"/>
            <w:hideMark/>
          </w:tcPr>
          <w:p w14:paraId="0C867862" w14:textId="2A89A05E"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Pr>
                <w:rFonts w:cs="新細明體"/>
                <w:color w:val="000000"/>
                <w:kern w:val="0"/>
                <w:szCs w:val="24"/>
              </w:rPr>
              <w:t>32</w:t>
            </w:r>
          </w:p>
        </w:tc>
        <w:tc>
          <w:tcPr>
            <w:tcW w:w="1822" w:type="dxa"/>
            <w:tcBorders>
              <w:top w:val="nil"/>
              <w:left w:val="nil"/>
              <w:bottom w:val="single" w:sz="4" w:space="0" w:color="auto"/>
              <w:right w:val="single" w:sz="4" w:space="0" w:color="auto"/>
            </w:tcBorders>
            <w:shd w:val="clear" w:color="auto" w:fill="auto"/>
            <w:noWrap/>
            <w:vAlign w:val="center"/>
            <w:hideMark/>
          </w:tcPr>
          <w:p w14:paraId="1DC4F862" w14:textId="4E877633"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23A93B48"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58E08F83"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39EE7BB1"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簡報</w:t>
            </w:r>
            <w:r w:rsidRPr="00334612">
              <w:rPr>
                <w:rFonts w:cs="新細明體" w:hint="eastAsia"/>
                <w:color w:val="000000"/>
                <w:kern w:val="0"/>
                <w:szCs w:val="24"/>
              </w:rPr>
              <w:t>PPT</w:t>
            </w:r>
          </w:p>
        </w:tc>
        <w:tc>
          <w:tcPr>
            <w:tcW w:w="1821" w:type="dxa"/>
            <w:tcBorders>
              <w:top w:val="nil"/>
              <w:left w:val="nil"/>
              <w:bottom w:val="single" w:sz="4" w:space="0" w:color="auto"/>
              <w:right w:val="single" w:sz="4" w:space="0" w:color="auto"/>
            </w:tcBorders>
            <w:shd w:val="clear" w:color="auto" w:fill="auto"/>
            <w:noWrap/>
            <w:vAlign w:val="center"/>
            <w:hideMark/>
          </w:tcPr>
          <w:p w14:paraId="0D0C0CBF"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2251ADE4" w14:textId="19AC4B2C"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w:t>
            </w:r>
            <w:r>
              <w:rPr>
                <w:rFonts w:cs="新細明體" w:hint="eastAsia"/>
                <w:color w:val="000000"/>
                <w:kern w:val="0"/>
                <w:szCs w:val="24"/>
              </w:rPr>
              <w:t>1</w:t>
            </w:r>
            <w:r>
              <w:rPr>
                <w:rFonts w:cs="新細明體"/>
                <w:color w:val="000000"/>
                <w:kern w:val="0"/>
                <w:szCs w:val="24"/>
              </w:rPr>
              <w:t>0</w:t>
            </w:r>
            <w:r w:rsidRPr="00334612">
              <w:rPr>
                <w:rFonts w:cs="新細明體" w:hint="eastAsia"/>
                <w:color w:val="000000"/>
                <w:kern w:val="0"/>
                <w:szCs w:val="24"/>
              </w:rPr>
              <w:t>/2</w:t>
            </w:r>
          </w:p>
        </w:tc>
        <w:tc>
          <w:tcPr>
            <w:tcW w:w="1822" w:type="dxa"/>
            <w:tcBorders>
              <w:top w:val="nil"/>
              <w:left w:val="nil"/>
              <w:bottom w:val="single" w:sz="4" w:space="0" w:color="auto"/>
              <w:right w:val="single" w:sz="4" w:space="0" w:color="auto"/>
            </w:tcBorders>
            <w:shd w:val="clear" w:color="auto" w:fill="auto"/>
            <w:noWrap/>
            <w:vAlign w:val="center"/>
            <w:hideMark/>
          </w:tcPr>
          <w:p w14:paraId="3288C7A4" w14:textId="33A8FD1D"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Pr>
                <w:rFonts w:cs="新細明體"/>
                <w:color w:val="000000"/>
                <w:kern w:val="0"/>
                <w:szCs w:val="24"/>
              </w:rPr>
              <w:t>32</w:t>
            </w:r>
          </w:p>
        </w:tc>
        <w:tc>
          <w:tcPr>
            <w:tcW w:w="1822" w:type="dxa"/>
            <w:tcBorders>
              <w:top w:val="nil"/>
              <w:left w:val="nil"/>
              <w:bottom w:val="single" w:sz="4" w:space="0" w:color="auto"/>
              <w:right w:val="single" w:sz="4" w:space="0" w:color="auto"/>
            </w:tcBorders>
            <w:shd w:val="clear" w:color="auto" w:fill="auto"/>
            <w:noWrap/>
            <w:vAlign w:val="center"/>
            <w:hideMark/>
          </w:tcPr>
          <w:p w14:paraId="445FA0D1" w14:textId="3DCE5519"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49BC4567"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2E540C54"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6969BDD1"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將程式上傳</w:t>
            </w:r>
            <w:r w:rsidRPr="00334612">
              <w:rPr>
                <w:rFonts w:cs="新細明體" w:hint="eastAsia"/>
                <w:color w:val="000000"/>
                <w:kern w:val="0"/>
                <w:szCs w:val="24"/>
              </w:rPr>
              <w:t>github</w:t>
            </w:r>
          </w:p>
        </w:tc>
        <w:tc>
          <w:tcPr>
            <w:tcW w:w="1821" w:type="dxa"/>
            <w:tcBorders>
              <w:top w:val="nil"/>
              <w:left w:val="nil"/>
              <w:bottom w:val="single" w:sz="4" w:space="0" w:color="auto"/>
              <w:right w:val="single" w:sz="4" w:space="0" w:color="auto"/>
            </w:tcBorders>
            <w:shd w:val="clear" w:color="auto" w:fill="auto"/>
            <w:noWrap/>
            <w:vAlign w:val="center"/>
            <w:hideMark/>
          </w:tcPr>
          <w:p w14:paraId="18A3E9D3"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2022/9/29</w:t>
            </w:r>
          </w:p>
        </w:tc>
        <w:tc>
          <w:tcPr>
            <w:tcW w:w="1822" w:type="dxa"/>
            <w:tcBorders>
              <w:top w:val="nil"/>
              <w:left w:val="nil"/>
              <w:bottom w:val="single" w:sz="4" w:space="0" w:color="auto"/>
              <w:right w:val="single" w:sz="4" w:space="0" w:color="auto"/>
            </w:tcBorders>
            <w:shd w:val="clear" w:color="auto" w:fill="auto"/>
            <w:noWrap/>
            <w:vAlign w:val="center"/>
            <w:hideMark/>
          </w:tcPr>
          <w:p w14:paraId="634DF088" w14:textId="08588B3A"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2022/10/</w:t>
            </w:r>
            <w:r w:rsidR="000F41BF">
              <w:rPr>
                <w:rFonts w:cs="新細明體"/>
                <w:color w:val="000000"/>
                <w:kern w:val="0"/>
                <w:szCs w:val="24"/>
              </w:rPr>
              <w:t>3</w:t>
            </w:r>
          </w:p>
        </w:tc>
        <w:tc>
          <w:tcPr>
            <w:tcW w:w="1822" w:type="dxa"/>
            <w:tcBorders>
              <w:top w:val="nil"/>
              <w:left w:val="nil"/>
              <w:bottom w:val="single" w:sz="4" w:space="0" w:color="auto"/>
              <w:right w:val="single" w:sz="4" w:space="0" w:color="auto"/>
            </w:tcBorders>
            <w:shd w:val="clear" w:color="auto" w:fill="auto"/>
            <w:noWrap/>
            <w:vAlign w:val="center"/>
            <w:hideMark/>
          </w:tcPr>
          <w:p w14:paraId="40118A0B" w14:textId="3DE95A4B"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Pr>
                <w:rFonts w:cs="新細明體"/>
                <w:color w:val="000000"/>
                <w:kern w:val="0"/>
                <w:szCs w:val="24"/>
              </w:rPr>
              <w:t>5</w:t>
            </w:r>
          </w:p>
        </w:tc>
        <w:tc>
          <w:tcPr>
            <w:tcW w:w="1822" w:type="dxa"/>
            <w:tcBorders>
              <w:top w:val="nil"/>
              <w:left w:val="nil"/>
              <w:bottom w:val="single" w:sz="4" w:space="0" w:color="auto"/>
              <w:right w:val="single" w:sz="4" w:space="0" w:color="auto"/>
            </w:tcBorders>
            <w:shd w:val="clear" w:color="auto" w:fill="auto"/>
            <w:noWrap/>
            <w:vAlign w:val="center"/>
            <w:hideMark/>
          </w:tcPr>
          <w:p w14:paraId="7BE98C67" w14:textId="2FA3805E"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bl>
    <w:p w14:paraId="635CF4D4" w14:textId="77777777" w:rsidR="00B83589" w:rsidRDefault="00B83589" w:rsidP="00B83589">
      <w:pPr>
        <w:suppressAutoHyphens w:val="0"/>
        <w:autoSpaceDE w:val="0"/>
        <w:adjustRightInd w:val="0"/>
        <w:spacing w:before="0" w:after="0"/>
        <w:rPr>
          <w:rFonts w:ascii="標楷體" w:cs="標楷體"/>
          <w:color w:val="000000"/>
          <w:kern w:val="0"/>
        </w:rPr>
      </w:pPr>
    </w:p>
    <w:p w14:paraId="5FD93984" w14:textId="77777777" w:rsidR="00334612" w:rsidRDefault="00945FF1" w:rsidP="00E21E2C">
      <w:pPr>
        <w:sectPr w:rsidR="00334612" w:rsidSect="00334612">
          <w:pgSz w:w="16838" w:h="11906" w:orient="landscape"/>
          <w:pgMar w:top="1134" w:right="1134" w:bottom="1418" w:left="1134" w:header="680" w:footer="680" w:gutter="0"/>
          <w:cols w:space="720"/>
          <w:docGrid w:type="lines" w:linePitch="615"/>
        </w:sectPr>
      </w:pPr>
      <w:r>
        <w:br w:type="page"/>
      </w:r>
    </w:p>
    <w:p w14:paraId="026FF764" w14:textId="3B4DE3B2" w:rsidR="00AB4125" w:rsidRPr="002329BD" w:rsidRDefault="0074558A">
      <w:pPr>
        <w:pStyle w:val="aigo"/>
        <w:numPr>
          <w:ilvl w:val="0"/>
          <w:numId w:val="5"/>
        </w:numPr>
      </w:pPr>
      <w:bookmarkStart w:id="65" w:name="_Toc114670562"/>
      <w:bookmarkStart w:id="66" w:name="_Toc114670752"/>
      <w:bookmarkStart w:id="67" w:name="_Toc115674122"/>
      <w:r w:rsidRPr="002329BD">
        <w:rPr>
          <w:rFonts w:hint="eastAsia"/>
        </w:rPr>
        <w:lastRenderedPageBreak/>
        <w:t>商業應用價值與創新亮點</w:t>
      </w:r>
      <w:bookmarkEnd w:id="65"/>
      <w:bookmarkEnd w:id="66"/>
      <w:bookmarkEnd w:id="67"/>
    </w:p>
    <w:p w14:paraId="614463FB" w14:textId="77777777" w:rsidR="00E26CDE" w:rsidRDefault="002329BD" w:rsidP="00E26CDE">
      <w:pPr>
        <w:pStyle w:val="aigo1"/>
        <w:spacing w:before="307" w:after="307"/>
        <w:ind w:firstLine="560"/>
      </w:pPr>
      <w:r>
        <w:rPr>
          <w:rFonts w:hint="eastAsia"/>
        </w:rPr>
        <w:t>本計畫</w:t>
      </w:r>
      <w:r w:rsidR="002146B5">
        <w:rPr>
          <w:rFonts w:hint="eastAsia"/>
        </w:rPr>
        <w:t>目標為</w:t>
      </w:r>
      <w:r>
        <w:rPr>
          <w:rFonts w:hint="eastAsia"/>
        </w:rPr>
        <w:t>建置等候時間模型</w:t>
      </w:r>
      <w:r w:rsidR="00E26CDE">
        <w:rPr>
          <w:rFonts w:hint="eastAsia"/>
        </w:rPr>
        <w:t>，可協助出題方</w:t>
      </w:r>
    </w:p>
    <w:p w14:paraId="4A303D80" w14:textId="624E01F7" w:rsidR="005911DA" w:rsidRDefault="00E26CDE" w:rsidP="00BB44DE">
      <w:pPr>
        <w:pStyle w:val="aigo1"/>
        <w:numPr>
          <w:ilvl w:val="0"/>
          <w:numId w:val="29"/>
        </w:numPr>
        <w:spacing w:before="307" w:after="307"/>
        <w:ind w:firstLineChars="0"/>
      </w:pPr>
      <w:r>
        <w:rPr>
          <w:rFonts w:hint="eastAsia"/>
        </w:rPr>
        <w:t>整合內外部數據：</w:t>
      </w:r>
      <w:r w:rsidR="005911DA">
        <w:rPr>
          <w:rFonts w:hint="eastAsia"/>
        </w:rPr>
        <w:t>過程中以不同面向提供出題方深度了解內部資料，發現資料記錄完整重要性、系統紀錄錯誤等問題，藉此調整系統資料存取內容，為用餐旅程提供完整</w:t>
      </w:r>
      <w:r w:rsidR="00D47981">
        <w:rPr>
          <w:rFonts w:hint="eastAsia"/>
        </w:rPr>
        <w:t>、正確</w:t>
      </w:r>
      <w:r w:rsidR="005911DA">
        <w:rPr>
          <w:rFonts w:hint="eastAsia"/>
        </w:rPr>
        <w:t>數據</w:t>
      </w:r>
      <w:r w:rsidR="00D47981">
        <w:rPr>
          <w:rFonts w:hint="eastAsia"/>
        </w:rPr>
        <w:t>，落實資料治理</w:t>
      </w:r>
      <w:r w:rsidR="005911DA">
        <w:rPr>
          <w:rFonts w:hint="eastAsia"/>
        </w:rPr>
        <w:t>，以利未來模型優化等。</w:t>
      </w:r>
    </w:p>
    <w:p w14:paraId="4C917D16" w14:textId="61A3F7FE" w:rsidR="00E26CDE" w:rsidRDefault="00E26CDE" w:rsidP="00BB44DE">
      <w:pPr>
        <w:pStyle w:val="aigo1"/>
        <w:numPr>
          <w:ilvl w:val="0"/>
          <w:numId w:val="29"/>
        </w:numPr>
        <w:spacing w:before="307" w:after="307"/>
        <w:ind w:firstLineChars="0"/>
      </w:pPr>
      <w:r>
        <w:rPr>
          <w:rFonts w:hint="eastAsia"/>
        </w:rPr>
        <w:t>衍生各式變數</w:t>
      </w:r>
      <w:r w:rsidR="00482402">
        <w:rPr>
          <w:rFonts w:hint="eastAsia"/>
        </w:rPr>
        <w:t>：團隊依據數據技巧、個人經驗提供多面向變數定義，並進行開發，共衍生出</w:t>
      </w:r>
      <w:r w:rsidR="00482402">
        <w:rPr>
          <w:rFonts w:hint="eastAsia"/>
        </w:rPr>
        <w:t>459</w:t>
      </w:r>
      <w:r w:rsidR="00482402">
        <w:rPr>
          <w:rFonts w:hint="eastAsia"/>
        </w:rPr>
        <w:t>個變數。</w:t>
      </w:r>
    </w:p>
    <w:p w14:paraId="1BF0FBC1" w14:textId="41DD5A28" w:rsidR="00D47981" w:rsidRDefault="00E26CDE" w:rsidP="00BB44DE">
      <w:pPr>
        <w:pStyle w:val="aigo1"/>
        <w:numPr>
          <w:ilvl w:val="0"/>
          <w:numId w:val="29"/>
        </w:numPr>
        <w:spacing w:before="307" w:after="307"/>
        <w:ind w:firstLineChars="0"/>
      </w:pPr>
      <w:r>
        <w:rPr>
          <w:rFonts w:hint="eastAsia"/>
        </w:rPr>
        <w:t>重要影響變數</w:t>
      </w:r>
      <w:r w:rsidR="00482402">
        <w:rPr>
          <w:rFonts w:hint="eastAsia"/>
        </w:rPr>
        <w:t>：</w:t>
      </w:r>
      <w:r w:rsidR="00D47981">
        <w:rPr>
          <w:rFonts w:hint="eastAsia"/>
        </w:rPr>
        <w:t>初步找出影響等候時間因子，讓出題方可思考在店鋪營運端如何調整工作流程</w:t>
      </w:r>
      <w:r w:rsidR="00D47981">
        <w:rPr>
          <w:rFonts w:hint="eastAsia"/>
        </w:rPr>
        <w:t>(SOP)</w:t>
      </w:r>
      <w:r w:rsidR="00D47981">
        <w:rPr>
          <w:rFonts w:hint="eastAsia"/>
        </w:rPr>
        <w:t>，如針對客人先抽取號碼牌後，去其他地方逛街情況，若已到號可提供簡訊通知等服務。</w:t>
      </w:r>
    </w:p>
    <w:p w14:paraId="22E5D6B6" w14:textId="0EC9483C" w:rsidR="00D47981" w:rsidRPr="00E26CDE" w:rsidRDefault="00D47981" w:rsidP="00D47981">
      <w:pPr>
        <w:pStyle w:val="aigo1"/>
        <w:spacing w:before="307" w:after="307"/>
        <w:ind w:firstLineChars="0" w:firstLine="0"/>
      </w:pPr>
      <w:r>
        <w:rPr>
          <w:rFonts w:hint="eastAsia"/>
        </w:rPr>
        <w:t>資料完整性、正確性、改善既有營運</w:t>
      </w:r>
      <w:r>
        <w:rPr>
          <w:rFonts w:hint="eastAsia"/>
        </w:rPr>
        <w:t>SOP</w:t>
      </w:r>
      <w:r>
        <w:rPr>
          <w:rFonts w:hint="eastAsia"/>
        </w:rPr>
        <w:t>，將有益模型完美落地。</w:t>
      </w:r>
    </w:p>
    <w:p w14:paraId="60D5188D" w14:textId="63D88A5E" w:rsidR="00945FF1" w:rsidRDefault="002329BD" w:rsidP="002146B5">
      <w:pPr>
        <w:jc w:val="center"/>
      </w:pPr>
      <w:r>
        <w:rPr>
          <w:noProof/>
        </w:rPr>
        <w:drawing>
          <wp:inline distT="0" distB="0" distL="0" distR="0" wp14:anchorId="477C946C" wp14:editId="517785F1">
            <wp:extent cx="5340350" cy="2458937"/>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4453" cy="2460826"/>
                    </a:xfrm>
                    <a:prstGeom prst="rect">
                      <a:avLst/>
                    </a:prstGeom>
                  </pic:spPr>
                </pic:pic>
              </a:graphicData>
            </a:graphic>
          </wp:inline>
        </w:drawing>
      </w:r>
    </w:p>
    <w:p w14:paraId="05413030" w14:textId="3940AA54" w:rsidR="00D47981" w:rsidRDefault="00D47981" w:rsidP="00BB44DE">
      <w:pPr>
        <w:pStyle w:val="aigo5"/>
        <w:numPr>
          <w:ilvl w:val="0"/>
          <w:numId w:val="30"/>
        </w:numPr>
      </w:pPr>
      <w:bookmarkStart w:id="68" w:name="_Toc115674154"/>
      <w:r w:rsidRPr="00D47981">
        <w:rPr>
          <w:rFonts w:hint="eastAsia"/>
        </w:rPr>
        <w:t>商轉可行性</w:t>
      </w:r>
      <w:r>
        <w:rPr>
          <w:rFonts w:hint="eastAsia"/>
        </w:rPr>
        <w:t>規劃</w:t>
      </w:r>
      <w:bookmarkEnd w:id="68"/>
    </w:p>
    <w:p w14:paraId="5FFE8668" w14:textId="427721D1" w:rsidR="002329BD" w:rsidRDefault="002329BD" w:rsidP="00E21E2C"/>
    <w:p w14:paraId="6F592730" w14:textId="2F10730B" w:rsidR="002329BD" w:rsidRDefault="002329BD" w:rsidP="00E21E2C"/>
    <w:p w14:paraId="65F21514" w14:textId="77777777" w:rsidR="002329BD" w:rsidRDefault="002329BD" w:rsidP="00E21E2C">
      <w:pPr>
        <w:sectPr w:rsidR="002329BD" w:rsidSect="00334612">
          <w:pgSz w:w="11906" w:h="16838"/>
          <w:pgMar w:top="1134" w:right="1134" w:bottom="1134" w:left="1418" w:header="680" w:footer="680" w:gutter="0"/>
          <w:cols w:space="720"/>
          <w:docGrid w:type="lines" w:linePitch="615"/>
        </w:sectPr>
      </w:pPr>
    </w:p>
    <w:p w14:paraId="1EDC80B9" w14:textId="7CE7A206" w:rsidR="00945FF1" w:rsidRPr="00945FF1" w:rsidRDefault="00626430" w:rsidP="00E43E9C">
      <w:pPr>
        <w:pStyle w:val="aigo"/>
        <w:numPr>
          <w:ilvl w:val="0"/>
          <w:numId w:val="5"/>
        </w:numPr>
      </w:pPr>
      <w:bookmarkStart w:id="69" w:name="_Toc114670565"/>
      <w:bookmarkStart w:id="70" w:name="_Toc114670755"/>
      <w:bookmarkStart w:id="71" w:name="_Toc115674123"/>
      <w:r w:rsidRPr="002329BD">
        <w:lastRenderedPageBreak/>
        <w:t>結論</w:t>
      </w:r>
      <w:bookmarkEnd w:id="69"/>
      <w:bookmarkEnd w:id="70"/>
      <w:r w:rsidR="00DC63DF" w:rsidRPr="002329BD">
        <w:rPr>
          <w:rFonts w:hint="eastAsia"/>
        </w:rPr>
        <w:t>與建議</w:t>
      </w:r>
      <w:bookmarkEnd w:id="71"/>
    </w:p>
    <w:p w14:paraId="6E9AC1E3" w14:textId="11D1E63B" w:rsidR="001675AE" w:rsidRDefault="00DC63DF">
      <w:pPr>
        <w:pStyle w:val="aigo3"/>
        <w:numPr>
          <w:ilvl w:val="0"/>
          <w:numId w:val="4"/>
        </w:numPr>
      </w:pPr>
      <w:bookmarkStart w:id="72" w:name="_Toc114670566"/>
      <w:bookmarkStart w:id="73" w:name="_Toc114670756"/>
      <w:bookmarkStart w:id="74" w:name="_Toc115674124"/>
      <w:r>
        <w:rPr>
          <w:rFonts w:hint="eastAsia"/>
        </w:rPr>
        <w:t>結論</w:t>
      </w:r>
      <w:bookmarkEnd w:id="72"/>
      <w:bookmarkEnd w:id="73"/>
      <w:bookmarkEnd w:id="74"/>
    </w:p>
    <w:p w14:paraId="0D0BF5F9" w14:textId="42300DE7" w:rsidR="006117E1" w:rsidRDefault="00F7497A" w:rsidP="006117E1">
      <w:pPr>
        <w:pStyle w:val="aigo1"/>
        <w:spacing w:before="307" w:after="307"/>
        <w:ind w:firstLine="560"/>
      </w:pPr>
      <w:r>
        <w:rPr>
          <w:rFonts w:hint="eastAsia"/>
        </w:rPr>
        <w:t>模型建置結果準確率</w:t>
      </w:r>
      <w:r w:rsidRPr="00FB6992">
        <w:rPr>
          <w:rFonts w:hint="eastAsia"/>
        </w:rPr>
        <w:t>為</w:t>
      </w:r>
      <w:r w:rsidR="00FB6992" w:rsidRPr="00FB6992">
        <w:rPr>
          <w:rFonts w:hint="eastAsia"/>
        </w:rPr>
        <w:t>7</w:t>
      </w:r>
      <w:r w:rsidR="00FB6992" w:rsidRPr="00FB6992">
        <w:t>3</w:t>
      </w:r>
      <w:r w:rsidRPr="00FB6992">
        <w:rPr>
          <w:rFonts w:hint="eastAsia"/>
        </w:rPr>
        <w:t>%</w:t>
      </w:r>
      <w:r w:rsidRPr="00FB6992">
        <w:rPr>
          <w:rFonts w:hint="eastAsia"/>
        </w:rPr>
        <w:t>，</w:t>
      </w:r>
      <w:r>
        <w:rPr>
          <w:rFonts w:hint="eastAsia"/>
        </w:rPr>
        <w:t>已達到</w:t>
      </w:r>
      <w:r>
        <w:rPr>
          <w:rFonts w:hint="eastAsia"/>
        </w:rPr>
        <w:t>AIGO</w:t>
      </w:r>
      <w:r w:rsidR="00A02744">
        <w:rPr>
          <w:rFonts w:hint="eastAsia"/>
        </w:rPr>
        <w:t>競賽標準：</w:t>
      </w:r>
      <w:r>
        <w:rPr>
          <w:rFonts w:hint="eastAsia"/>
        </w:rPr>
        <w:t>等候時間</w:t>
      </w:r>
      <w:r w:rsidR="00FB6992">
        <w:rPr>
          <w:rFonts w:hint="eastAsia"/>
        </w:rPr>
        <w:t>預測誤差</w:t>
      </w:r>
      <w:r>
        <w:rPr>
          <w:rFonts w:hint="eastAsia"/>
        </w:rPr>
        <w:t>±</w:t>
      </w:r>
      <w:r>
        <w:t>15</w:t>
      </w:r>
      <w:r>
        <w:rPr>
          <w:rFonts w:hint="eastAsia"/>
        </w:rPr>
        <w:t>分鐘</w:t>
      </w:r>
      <w:r w:rsidR="00FB6992">
        <w:rPr>
          <w:rFonts w:hint="eastAsia"/>
        </w:rPr>
        <w:t>之準確度</w:t>
      </w:r>
      <w:r>
        <w:rPr>
          <w:rFonts w:hint="eastAsia"/>
        </w:rPr>
        <w:t>7</w:t>
      </w:r>
      <w:r>
        <w:t>0%</w:t>
      </w:r>
      <w:r>
        <w:rPr>
          <w:rFonts w:hint="eastAsia"/>
        </w:rPr>
        <w:t>以上，未能達到出題方</w:t>
      </w:r>
      <w:r w:rsidR="00FB6992">
        <w:rPr>
          <w:rFonts w:hint="eastAsia"/>
        </w:rPr>
        <w:t>進階</w:t>
      </w:r>
      <w:r>
        <w:rPr>
          <w:rFonts w:hint="eastAsia"/>
        </w:rPr>
        <w:t>期望</w:t>
      </w:r>
      <w:r w:rsidR="00FB6992">
        <w:rPr>
          <w:rFonts w:hint="eastAsia"/>
        </w:rPr>
        <w:t>之</w:t>
      </w:r>
      <w:r>
        <w:rPr>
          <w:rFonts w:hint="eastAsia"/>
        </w:rPr>
        <w:t>標準</w:t>
      </w:r>
      <w:r w:rsidR="00A02744">
        <w:rPr>
          <w:rFonts w:hint="eastAsia"/>
        </w:rPr>
        <w:t>：</w:t>
      </w:r>
      <w:r w:rsidR="00FB6992">
        <w:rPr>
          <w:rFonts w:hint="eastAsia"/>
        </w:rPr>
        <w:t>預測誤差</w:t>
      </w:r>
      <w:r w:rsidR="00E43E9C">
        <w:rPr>
          <w:rFonts w:hint="eastAsia"/>
        </w:rPr>
        <w:t>±</w:t>
      </w:r>
      <w:r w:rsidR="00E43E9C">
        <w:t>5</w:t>
      </w:r>
      <w:r w:rsidR="00E43E9C">
        <w:rPr>
          <w:rFonts w:hint="eastAsia"/>
        </w:rPr>
        <w:t>分鐘</w:t>
      </w:r>
      <w:r w:rsidR="00FB6992">
        <w:rPr>
          <w:rFonts w:hint="eastAsia"/>
        </w:rPr>
        <w:t>之準確度</w:t>
      </w:r>
      <w:r w:rsidR="00E43E9C">
        <w:rPr>
          <w:rFonts w:hint="eastAsia"/>
        </w:rPr>
        <w:t>8</w:t>
      </w:r>
      <w:r w:rsidR="00E43E9C">
        <w:t>0%</w:t>
      </w:r>
      <w:r w:rsidR="00E43E9C">
        <w:rPr>
          <w:rFonts w:hint="eastAsia"/>
        </w:rPr>
        <w:t>以上</w:t>
      </w:r>
      <w:r w:rsidR="006117E1">
        <w:rPr>
          <w:rFonts w:hint="eastAsia"/>
        </w:rPr>
        <w:t>，歸納以下重要影響等候時間之因子，提供出題單位作為營運或現場資深人員評估人力或提供客戶等候時間之參考：</w:t>
      </w:r>
    </w:p>
    <w:tbl>
      <w:tblPr>
        <w:tblStyle w:val="af0"/>
        <w:tblW w:w="0" w:type="auto"/>
        <w:tblLook w:val="04A0" w:firstRow="1" w:lastRow="0" w:firstColumn="1" w:lastColumn="0" w:noHBand="0" w:noVBand="1"/>
      </w:tblPr>
      <w:tblGrid>
        <w:gridCol w:w="1555"/>
        <w:gridCol w:w="7789"/>
      </w:tblGrid>
      <w:tr w:rsidR="006117E1" w14:paraId="7FBBB62F" w14:textId="77777777" w:rsidTr="00DA0C34">
        <w:tc>
          <w:tcPr>
            <w:tcW w:w="1555" w:type="dxa"/>
            <w:shd w:val="clear" w:color="auto" w:fill="404040" w:themeFill="text1" w:themeFillTint="BF"/>
            <w:vAlign w:val="center"/>
          </w:tcPr>
          <w:p w14:paraId="49F876B7" w14:textId="40E9F13D" w:rsidR="006117E1" w:rsidRPr="00DA0C34" w:rsidRDefault="006117E1" w:rsidP="00DA0C34">
            <w:pPr>
              <w:pStyle w:val="aigo1"/>
              <w:spacing w:beforeLines="0" w:before="0" w:afterLines="0" w:after="0" w:line="360" w:lineRule="exact"/>
              <w:ind w:firstLineChars="0" w:firstLine="0"/>
              <w:jc w:val="center"/>
              <w:rPr>
                <w:rFonts w:ascii="標楷體" w:hAnsi="標楷體" w:hint="eastAsia"/>
                <w:b/>
                <w:color w:val="FFFFFF" w:themeColor="background1"/>
                <w:sz w:val="24"/>
              </w:rPr>
            </w:pPr>
            <w:r w:rsidRPr="00DA0C34">
              <w:rPr>
                <w:rFonts w:ascii="標楷體" w:hAnsi="標楷體" w:hint="eastAsia"/>
                <w:b/>
                <w:color w:val="FFFFFF" w:themeColor="background1"/>
                <w:sz w:val="24"/>
              </w:rPr>
              <w:t>重要程度</w:t>
            </w:r>
          </w:p>
        </w:tc>
        <w:tc>
          <w:tcPr>
            <w:tcW w:w="7789" w:type="dxa"/>
            <w:shd w:val="clear" w:color="auto" w:fill="404040" w:themeFill="text1" w:themeFillTint="BF"/>
            <w:vAlign w:val="center"/>
          </w:tcPr>
          <w:p w14:paraId="5BEF206C" w14:textId="321C8FE0" w:rsidR="006117E1" w:rsidRPr="00DA0C34" w:rsidRDefault="006117E1" w:rsidP="00DA0C34">
            <w:pPr>
              <w:pStyle w:val="aigo1"/>
              <w:spacing w:beforeLines="0" w:before="0" w:afterLines="0" w:after="0" w:line="360" w:lineRule="exact"/>
              <w:ind w:firstLineChars="0" w:firstLine="0"/>
              <w:jc w:val="center"/>
              <w:rPr>
                <w:rFonts w:ascii="標楷體" w:hAnsi="標楷體" w:hint="eastAsia"/>
                <w:b/>
                <w:color w:val="FFFFFF" w:themeColor="background1"/>
                <w:sz w:val="24"/>
              </w:rPr>
            </w:pPr>
            <w:r w:rsidRPr="00DA0C34">
              <w:rPr>
                <w:rFonts w:ascii="標楷體" w:hAnsi="標楷體" w:hint="eastAsia"/>
                <w:b/>
                <w:color w:val="FFFFFF" w:themeColor="background1"/>
                <w:sz w:val="24"/>
              </w:rPr>
              <w:t>因子說明</w:t>
            </w:r>
          </w:p>
        </w:tc>
      </w:tr>
      <w:tr w:rsidR="006117E1" w14:paraId="70C51453" w14:textId="77777777" w:rsidTr="00DA0C34">
        <w:tc>
          <w:tcPr>
            <w:tcW w:w="1555" w:type="dxa"/>
            <w:vMerge w:val="restart"/>
            <w:vAlign w:val="center"/>
          </w:tcPr>
          <w:p w14:paraId="5F4918F1" w14:textId="7AB29167"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r w:rsidRPr="00DA0C34">
              <w:rPr>
                <w:rFonts w:ascii="標楷體" w:hAnsi="標楷體" w:hint="eastAsia"/>
                <w:sz w:val="24"/>
              </w:rPr>
              <w:t>高</w:t>
            </w:r>
          </w:p>
        </w:tc>
        <w:tc>
          <w:tcPr>
            <w:tcW w:w="7789" w:type="dxa"/>
            <w:vAlign w:val="center"/>
          </w:tcPr>
          <w:p w14:paraId="124EB6BC" w14:textId="7F193CEE"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r w:rsidRPr="00DA0C34">
              <w:rPr>
                <w:rFonts w:ascii="標楷體" w:hAnsi="標楷體" w:hint="eastAsia"/>
                <w:sz w:val="24"/>
              </w:rPr>
              <w:t>現場排隊人數 (未點餐)</w:t>
            </w:r>
          </w:p>
        </w:tc>
      </w:tr>
      <w:tr w:rsidR="006117E1" w14:paraId="43380D5F" w14:textId="77777777" w:rsidTr="00DA0C34">
        <w:tc>
          <w:tcPr>
            <w:tcW w:w="1555" w:type="dxa"/>
            <w:vMerge/>
            <w:vAlign w:val="center"/>
          </w:tcPr>
          <w:p w14:paraId="53A99FAC"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p>
        </w:tc>
        <w:tc>
          <w:tcPr>
            <w:tcW w:w="7789" w:type="dxa"/>
            <w:vAlign w:val="center"/>
          </w:tcPr>
          <w:p w14:paraId="2D5F7C80" w14:textId="1861C6B9"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r w:rsidRPr="00DA0C34">
              <w:rPr>
                <w:rFonts w:ascii="標楷體" w:hAnsi="標楷體" w:hint="eastAsia"/>
                <w:sz w:val="24"/>
              </w:rPr>
              <w:t>該組客人人數</w:t>
            </w:r>
          </w:p>
        </w:tc>
      </w:tr>
      <w:tr w:rsidR="006117E1" w14:paraId="1B257672" w14:textId="77777777" w:rsidTr="00DA0C34">
        <w:tc>
          <w:tcPr>
            <w:tcW w:w="1555" w:type="dxa"/>
            <w:vMerge/>
            <w:vAlign w:val="center"/>
          </w:tcPr>
          <w:p w14:paraId="5865CB4E"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p>
        </w:tc>
        <w:tc>
          <w:tcPr>
            <w:tcW w:w="7789" w:type="dxa"/>
            <w:vAlign w:val="center"/>
          </w:tcPr>
          <w:p w14:paraId="5435485A" w14:textId="42499BAD"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r w:rsidRPr="00DA0C34">
              <w:rPr>
                <w:rFonts w:ascii="標楷體" w:hAnsi="標楷體" w:hint="eastAsia"/>
                <w:sz w:val="24"/>
              </w:rPr>
              <w:t>現場排隊組數 (未點餐)</w:t>
            </w:r>
          </w:p>
        </w:tc>
      </w:tr>
      <w:tr w:rsidR="006117E1" w14:paraId="7B7CE660" w14:textId="77777777" w:rsidTr="00DA0C34">
        <w:tc>
          <w:tcPr>
            <w:tcW w:w="1555" w:type="dxa"/>
            <w:vMerge w:val="restart"/>
            <w:vAlign w:val="center"/>
          </w:tcPr>
          <w:p w14:paraId="073DAD6A" w14:textId="62776D85"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r w:rsidRPr="00DA0C34">
              <w:rPr>
                <w:rFonts w:ascii="標楷體" w:hAnsi="標楷體" w:hint="eastAsia"/>
                <w:sz w:val="24"/>
              </w:rPr>
              <w:t>中</w:t>
            </w:r>
          </w:p>
        </w:tc>
        <w:tc>
          <w:tcPr>
            <w:tcW w:w="7789" w:type="dxa"/>
            <w:vAlign w:val="center"/>
          </w:tcPr>
          <w:p w14:paraId="64325F3F" w14:textId="6AF064D7"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r w:rsidRPr="00DA0C34">
              <w:rPr>
                <w:rFonts w:ascii="標楷體" w:hAnsi="標楷體" w:hint="eastAsia"/>
                <w:sz w:val="24"/>
              </w:rPr>
              <w:t>過去1小時，來排隊的人數</w:t>
            </w:r>
          </w:p>
        </w:tc>
      </w:tr>
      <w:tr w:rsidR="006117E1" w14:paraId="45BA82D1" w14:textId="77777777" w:rsidTr="00DA0C34">
        <w:tc>
          <w:tcPr>
            <w:tcW w:w="1555" w:type="dxa"/>
            <w:vMerge/>
            <w:vAlign w:val="center"/>
          </w:tcPr>
          <w:p w14:paraId="019EDFB3"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p>
        </w:tc>
        <w:tc>
          <w:tcPr>
            <w:tcW w:w="7789" w:type="dxa"/>
            <w:vAlign w:val="center"/>
          </w:tcPr>
          <w:p w14:paraId="46F87C04" w14:textId="0E60DAAD"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r w:rsidRPr="00DA0C34">
              <w:rPr>
                <w:rFonts w:ascii="標楷體" w:hAnsi="標楷體" w:hint="eastAsia"/>
                <w:sz w:val="24"/>
              </w:rPr>
              <w:t>過去1、3個月，相同排隊組數的平均等候時間</w:t>
            </w:r>
          </w:p>
        </w:tc>
      </w:tr>
      <w:tr w:rsidR="006117E1" w14:paraId="582D52DE" w14:textId="77777777" w:rsidTr="00DA0C34">
        <w:tc>
          <w:tcPr>
            <w:tcW w:w="1555" w:type="dxa"/>
            <w:vMerge/>
            <w:vAlign w:val="center"/>
          </w:tcPr>
          <w:p w14:paraId="1F39574E"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p>
        </w:tc>
        <w:tc>
          <w:tcPr>
            <w:tcW w:w="7789" w:type="dxa"/>
            <w:vAlign w:val="center"/>
          </w:tcPr>
          <w:p w14:paraId="75D71AD5" w14:textId="250A79BD"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r w:rsidRPr="00DA0C34">
              <w:rPr>
                <w:rFonts w:ascii="標楷體" w:hAnsi="標楷體" w:hint="eastAsia"/>
                <w:sz w:val="24"/>
              </w:rPr>
              <w:t>距離前一組預點餐的時間</w:t>
            </w:r>
          </w:p>
        </w:tc>
      </w:tr>
      <w:tr w:rsidR="006117E1" w14:paraId="465AAA84" w14:textId="77777777" w:rsidTr="00DA0C34">
        <w:tc>
          <w:tcPr>
            <w:tcW w:w="1555" w:type="dxa"/>
            <w:vMerge/>
            <w:vAlign w:val="center"/>
          </w:tcPr>
          <w:p w14:paraId="5DD0E14B"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p>
        </w:tc>
        <w:tc>
          <w:tcPr>
            <w:tcW w:w="7789" w:type="dxa"/>
            <w:vAlign w:val="center"/>
          </w:tcPr>
          <w:p w14:paraId="315FE180" w14:textId="2F74136A"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r w:rsidRPr="00DA0C34">
              <w:rPr>
                <w:rFonts w:ascii="標楷體" w:hAnsi="標楷體" w:hint="eastAsia"/>
                <w:sz w:val="24"/>
              </w:rPr>
              <w:t>過去半小時，棄單的人數</w:t>
            </w:r>
          </w:p>
        </w:tc>
      </w:tr>
      <w:tr w:rsidR="006117E1" w14:paraId="3E1BE5B6" w14:textId="77777777" w:rsidTr="00DA0C34">
        <w:tc>
          <w:tcPr>
            <w:tcW w:w="1555" w:type="dxa"/>
            <w:vMerge/>
            <w:vAlign w:val="center"/>
          </w:tcPr>
          <w:p w14:paraId="1F4C5A94"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p>
        </w:tc>
        <w:tc>
          <w:tcPr>
            <w:tcW w:w="7789" w:type="dxa"/>
            <w:vAlign w:val="center"/>
          </w:tcPr>
          <w:p w14:paraId="4F3BA453" w14:textId="5BD5432F" w:rsidR="006117E1" w:rsidRPr="00DA0C34" w:rsidRDefault="006117E1" w:rsidP="00DA0C34">
            <w:pPr>
              <w:pStyle w:val="aigo1"/>
              <w:spacing w:beforeLines="0" w:before="0" w:afterLines="0" w:after="0" w:line="360" w:lineRule="exact"/>
              <w:ind w:firstLineChars="0" w:firstLine="0"/>
              <w:jc w:val="center"/>
              <w:rPr>
                <w:rFonts w:ascii="標楷體" w:hAnsi="標楷體" w:hint="eastAsia"/>
                <w:sz w:val="24"/>
              </w:rPr>
            </w:pPr>
            <w:r w:rsidRPr="00DA0C34">
              <w:rPr>
                <w:rFonts w:ascii="標楷體" w:hAnsi="標楷體" w:hint="eastAsia"/>
                <w:sz w:val="24"/>
              </w:rPr>
              <w:t>過去1週，相同時段的平均等候時間</w:t>
            </w:r>
          </w:p>
        </w:tc>
      </w:tr>
    </w:tbl>
    <w:p w14:paraId="7BD3C589" w14:textId="024ED614" w:rsidR="00552D63" w:rsidRDefault="00B479DC" w:rsidP="00B479DC">
      <w:pPr>
        <w:pStyle w:val="aigo1"/>
        <w:spacing w:before="307" w:after="307"/>
        <w:ind w:firstLine="560"/>
        <w:rPr>
          <w:rFonts w:hint="eastAsia"/>
        </w:rPr>
      </w:pPr>
      <w:r>
        <w:rPr>
          <w:rFonts w:hint="eastAsia"/>
        </w:rPr>
        <w:t>而經過數據檢視與分析，歸納出以下未達進階期望之可能原因</w:t>
      </w:r>
      <w:r>
        <w:rPr>
          <w:rFonts w:hint="eastAsia"/>
        </w:rPr>
        <w:t>為資料品質議題、資料紀錄是否足夠議題、預測標的適切性之議題，</w:t>
      </w:r>
      <w:r>
        <w:rPr>
          <w:rFonts w:hint="eastAsia"/>
        </w:rPr>
        <w:t>由於預測準確度與資料面之相關議題存在非常大的關聯性，每個資料對應之預測標的皆有一個預測效度之瓶頸，在有限時間下盡可能提升預測效度後，我們可知現況資料應用此項預測之瓶頸約落於何處，提供出題單位作為是否調整內部策略或是否進行優化之評估。</w:t>
      </w:r>
    </w:p>
    <w:p w14:paraId="0B673F2B" w14:textId="5E1CA089" w:rsidR="001675AE" w:rsidRDefault="00DC63DF">
      <w:pPr>
        <w:pStyle w:val="aigo3"/>
        <w:numPr>
          <w:ilvl w:val="0"/>
          <w:numId w:val="4"/>
        </w:numPr>
      </w:pPr>
      <w:bookmarkStart w:id="75" w:name="_Toc114670567"/>
      <w:bookmarkStart w:id="76" w:name="_Toc114670757"/>
      <w:bookmarkStart w:id="77" w:name="_Toc115674125"/>
      <w:r>
        <w:rPr>
          <w:rFonts w:hint="eastAsia"/>
        </w:rPr>
        <w:t>題目限制</w:t>
      </w:r>
      <w:bookmarkEnd w:id="75"/>
      <w:bookmarkEnd w:id="76"/>
      <w:bookmarkEnd w:id="77"/>
    </w:p>
    <w:p w14:paraId="5AF21713" w14:textId="2C7845C4" w:rsidR="00B479DC" w:rsidRDefault="00B479DC" w:rsidP="00B479DC">
      <w:pPr>
        <w:pStyle w:val="aigo1"/>
        <w:spacing w:before="307" w:after="307"/>
        <w:ind w:firstLine="560"/>
      </w:pPr>
      <w:r>
        <w:rPr>
          <w:rFonts w:hint="eastAsia"/>
        </w:rPr>
        <w:t>經過數據檢視與分析，歸納出以下未達進階期望之可能原因</w:t>
      </w:r>
      <w:r>
        <w:rPr>
          <w:rFonts w:hint="eastAsia"/>
        </w:rPr>
        <w:t>，為本次題目之限制，未來可根據相關優化作為提升效度之方向之一</w:t>
      </w:r>
      <w:r>
        <w:rPr>
          <w:rFonts w:hint="eastAsia"/>
        </w:rPr>
        <w:t>：</w:t>
      </w:r>
    </w:p>
    <w:p w14:paraId="146C292B" w14:textId="77777777" w:rsidR="00B479DC" w:rsidRDefault="00B479DC" w:rsidP="00BB44DE">
      <w:pPr>
        <w:pStyle w:val="aigo1"/>
        <w:numPr>
          <w:ilvl w:val="0"/>
          <w:numId w:val="32"/>
        </w:numPr>
        <w:spacing w:before="307" w:after="307"/>
        <w:ind w:firstLineChars="0"/>
      </w:pPr>
      <w:r>
        <w:rPr>
          <w:rFonts w:hint="eastAsia"/>
        </w:rPr>
        <w:lastRenderedPageBreak/>
        <w:t>資料品質議題：</w:t>
      </w:r>
    </w:p>
    <w:p w14:paraId="1474145D" w14:textId="77777777" w:rsidR="00B479DC" w:rsidRDefault="00B479DC" w:rsidP="00BB44DE">
      <w:pPr>
        <w:pStyle w:val="aigo1"/>
        <w:numPr>
          <w:ilvl w:val="0"/>
          <w:numId w:val="33"/>
        </w:numPr>
        <w:spacing w:before="307" w:after="307"/>
        <w:ind w:firstLineChars="0"/>
      </w:pPr>
      <w:r>
        <w:rPr>
          <w:rFonts w:hint="eastAsia"/>
        </w:rPr>
        <w:t>當系統異常時，可能會有屬於營業日但卻缺少資料的情形</w:t>
      </w:r>
    </w:p>
    <w:p w14:paraId="443E0109" w14:textId="77777777" w:rsidR="00B479DC" w:rsidRDefault="00B479DC" w:rsidP="00BB44DE">
      <w:pPr>
        <w:pStyle w:val="aigo1"/>
        <w:numPr>
          <w:ilvl w:val="0"/>
          <w:numId w:val="33"/>
        </w:numPr>
        <w:spacing w:before="307" w:after="307"/>
        <w:ind w:firstLineChars="0"/>
      </w:pPr>
      <w:r>
        <w:rPr>
          <w:rFonts w:hint="eastAsia"/>
        </w:rPr>
        <w:t>不同系統之間的資料能否直接互相能否串接，及串接後數據對應結果是否可以合乎邏輯</w:t>
      </w:r>
    </w:p>
    <w:p w14:paraId="19BA9A87" w14:textId="77777777" w:rsidR="00B479DC" w:rsidRDefault="00B479DC" w:rsidP="00BB44DE">
      <w:pPr>
        <w:pStyle w:val="aigo1"/>
        <w:numPr>
          <w:ilvl w:val="0"/>
          <w:numId w:val="33"/>
        </w:numPr>
        <w:spacing w:before="307" w:after="307"/>
        <w:ind w:firstLineChars="0"/>
      </w:pPr>
      <w:r>
        <w:rPr>
          <w:rFonts w:hint="eastAsia"/>
        </w:rPr>
        <w:t>時間記錄正確性或確認差異之原因，例如出餐時間早於訂餐時間等</w:t>
      </w:r>
    </w:p>
    <w:p w14:paraId="26C6E1DF" w14:textId="77777777" w:rsidR="00B479DC" w:rsidRDefault="00B479DC" w:rsidP="00BB44DE">
      <w:pPr>
        <w:pStyle w:val="aigo1"/>
        <w:numPr>
          <w:ilvl w:val="0"/>
          <w:numId w:val="33"/>
        </w:numPr>
        <w:spacing w:before="307" w:after="307"/>
        <w:ind w:firstLineChars="0"/>
      </w:pPr>
      <w:r>
        <w:rPr>
          <w:rFonts w:hint="eastAsia"/>
        </w:rPr>
        <w:t>是否有特定情境時的客戶會有部分資料表缺少紀錄之情形</w:t>
      </w:r>
    </w:p>
    <w:p w14:paraId="36D3DDA9" w14:textId="77777777" w:rsidR="00B479DC" w:rsidRDefault="00B479DC" w:rsidP="00BB44DE">
      <w:pPr>
        <w:pStyle w:val="aigo1"/>
        <w:numPr>
          <w:ilvl w:val="0"/>
          <w:numId w:val="33"/>
        </w:numPr>
        <w:spacing w:before="307" w:after="307"/>
        <w:ind w:firstLineChars="0"/>
        <w:rPr>
          <w:rFonts w:hint="eastAsia"/>
        </w:rPr>
      </w:pPr>
      <w:r>
        <w:rPr>
          <w:rFonts w:hint="eastAsia"/>
        </w:rPr>
        <w:t>是否有隨時間推進，因企業經資料紀錄方式或系統優化，資料記錄方式、定義或存放欄位不同的議題</w:t>
      </w:r>
    </w:p>
    <w:p w14:paraId="78EB7854" w14:textId="77777777" w:rsidR="00B479DC" w:rsidRDefault="00B479DC" w:rsidP="00BB44DE">
      <w:pPr>
        <w:pStyle w:val="aigo1"/>
        <w:numPr>
          <w:ilvl w:val="0"/>
          <w:numId w:val="32"/>
        </w:numPr>
        <w:spacing w:before="307" w:after="307"/>
        <w:ind w:firstLineChars="0"/>
      </w:pPr>
      <w:r>
        <w:rPr>
          <w:rFonts w:hint="eastAsia"/>
        </w:rPr>
        <w:t>資料記錄是否足夠議題：</w:t>
      </w:r>
    </w:p>
    <w:p w14:paraId="7C7429D8" w14:textId="77777777" w:rsidR="00B479DC" w:rsidRDefault="00B479DC" w:rsidP="00BB44DE">
      <w:pPr>
        <w:pStyle w:val="aigo1"/>
        <w:numPr>
          <w:ilvl w:val="0"/>
          <w:numId w:val="34"/>
        </w:numPr>
        <w:spacing w:before="307" w:after="307"/>
        <w:ind w:firstLineChars="0"/>
      </w:pPr>
      <w:r>
        <w:rPr>
          <w:rFonts w:hint="eastAsia"/>
        </w:rPr>
        <w:t>進行等候中相關衍生變數開發時，以歷史資料面檢視，發現有棄餐的客戶（即無入店用餐時間之客戶），屬於正常現象，但因衍生變數之產生需回推過往每個當下之情況進行產製，需得知客戶的等候狀態變更之時間，現況資料尚未進行相關紀錄，較難推得當時各排隊資料的等待狀態知該客戶是否仍等餐中，因此經與出題單位，僅能以統一補上開始排隊時間後之</w:t>
      </w:r>
      <w:r>
        <w:rPr>
          <w:rFonts w:hint="eastAsia"/>
        </w:rPr>
        <w:t>1</w:t>
      </w:r>
      <w:r>
        <w:t>80</w:t>
      </w:r>
      <w:r>
        <w:rPr>
          <w:rFonts w:hint="eastAsia"/>
        </w:rPr>
        <w:t>分鐘，期間作為該客戶等候時間判斷是否仍在等餐，或引用歷史棄餐率進行當時等餐人數之推估，但該些作法皆可能對預測結果造成干擾</w:t>
      </w:r>
    </w:p>
    <w:p w14:paraId="0F764313" w14:textId="77777777" w:rsidR="00B479DC" w:rsidRDefault="00B479DC" w:rsidP="00BB44DE">
      <w:pPr>
        <w:pStyle w:val="aigo1"/>
        <w:numPr>
          <w:ilvl w:val="0"/>
          <w:numId w:val="34"/>
        </w:numPr>
        <w:spacing w:before="307" w:after="307"/>
        <w:ind w:firstLineChars="0"/>
      </w:pPr>
      <w:r>
        <w:rPr>
          <w:rFonts w:hint="eastAsia"/>
        </w:rPr>
        <w:t>等候客戶被叫號之時間資訊為一個重要的資料，因在</w:t>
      </w:r>
      <w:r>
        <w:rPr>
          <w:rFonts w:hint="eastAsia"/>
        </w:rPr>
        <w:t>2</w:t>
      </w:r>
      <w:r>
        <w:t>016</w:t>
      </w:r>
      <w:r>
        <w:rPr>
          <w:rFonts w:hint="eastAsia"/>
        </w:rPr>
        <w:t>至</w:t>
      </w:r>
      <w:r>
        <w:rPr>
          <w:rFonts w:hint="eastAsia"/>
        </w:rPr>
        <w:t>2</w:t>
      </w:r>
      <w:r>
        <w:t>018</w:t>
      </w:r>
      <w:r>
        <w:rPr>
          <w:rFonts w:hint="eastAsia"/>
        </w:rPr>
        <w:t>年期間尚未紀錄該項資料，因此在本次模型訓練過程未引用到相關資訊進行衍生變數之開發</w:t>
      </w:r>
    </w:p>
    <w:p w14:paraId="46F7F044" w14:textId="77777777" w:rsidR="00B479DC" w:rsidRDefault="00B479DC" w:rsidP="00BB44DE">
      <w:pPr>
        <w:pStyle w:val="aigo1"/>
        <w:numPr>
          <w:ilvl w:val="0"/>
          <w:numId w:val="32"/>
        </w:numPr>
        <w:spacing w:before="307" w:after="307"/>
        <w:ind w:firstLineChars="0"/>
      </w:pPr>
      <w:r>
        <w:rPr>
          <w:rFonts w:hint="eastAsia"/>
        </w:rPr>
        <w:t>預測標的適切性之議題：</w:t>
      </w:r>
    </w:p>
    <w:p w14:paraId="68C702C1" w14:textId="30C93BAB" w:rsidR="00B479DC" w:rsidRPr="009C2B77" w:rsidRDefault="00B479DC" w:rsidP="00BB44DE">
      <w:pPr>
        <w:pStyle w:val="aigo1"/>
        <w:numPr>
          <w:ilvl w:val="0"/>
          <w:numId w:val="35"/>
        </w:numPr>
        <w:spacing w:before="307" w:after="307"/>
        <w:ind w:firstLineChars="0"/>
        <w:rPr>
          <w:rFonts w:hint="eastAsia"/>
        </w:rPr>
      </w:pPr>
      <w:r>
        <w:rPr>
          <w:rFonts w:hint="eastAsia"/>
        </w:rPr>
        <w:lastRenderedPageBreak/>
        <w:t>本次的預測標的為客戶入店用餐與開始排隊時間之間的等候時間，</w:t>
      </w:r>
      <w:r>
        <w:t xml:space="preserve"> </w:t>
      </w:r>
      <w:r>
        <w:rPr>
          <w:rFonts w:hint="eastAsia"/>
        </w:rPr>
        <w:t>且因出題單位非常重視客戶服務，採過號仍可入店用餐之模式提供給客戶最好的體驗，因此該需預測之等候時間包含客戶抽取號碼牌後離開至其他地方進行活動之時間，此段因人而異，在資料面上較難蒐集到各客戶之行程規劃，也造成極大之預測干擾因素</w:t>
      </w:r>
    </w:p>
    <w:p w14:paraId="6168B6BF" w14:textId="3B8C6AAA" w:rsidR="00DC63DF" w:rsidRPr="00DC63DF" w:rsidRDefault="00DC63DF">
      <w:pPr>
        <w:pStyle w:val="a3"/>
        <w:numPr>
          <w:ilvl w:val="0"/>
          <w:numId w:val="4"/>
        </w:numPr>
        <w:rPr>
          <w:rFonts w:ascii="Times New Roman" w:eastAsia="標楷體" w:hAnsi="Times New Roman"/>
          <w:b/>
          <w:sz w:val="32"/>
          <w:szCs w:val="24"/>
          <w:lang w:eastAsia="zh-TW"/>
        </w:rPr>
      </w:pPr>
      <w:r w:rsidRPr="00DC63DF">
        <w:rPr>
          <w:rFonts w:ascii="Times New Roman" w:eastAsia="標楷體" w:hAnsi="Times New Roman" w:hint="eastAsia"/>
          <w:b/>
          <w:sz w:val="32"/>
          <w:szCs w:val="24"/>
          <w:lang w:eastAsia="zh-TW"/>
        </w:rPr>
        <w:t>未來建議</w:t>
      </w:r>
    </w:p>
    <w:p w14:paraId="630432AE" w14:textId="28921E7B" w:rsidR="002B38D4" w:rsidRDefault="002B38D4" w:rsidP="002B38D4">
      <w:pPr>
        <w:pStyle w:val="aigo1"/>
        <w:spacing w:before="307" w:after="307"/>
        <w:ind w:firstLine="560"/>
      </w:pPr>
      <w:r>
        <w:rPr>
          <w:rFonts w:hint="eastAsia"/>
        </w:rPr>
        <w:t>系統面調整系統資料存取內容，為用餐旅程提供完整、正確數據，落實資料治理，以利未來模型優化等。營運面可思考店鋪營運端可如何調整工作流程</w:t>
      </w:r>
      <w:r>
        <w:rPr>
          <w:rFonts w:hint="eastAsia"/>
        </w:rPr>
        <w:t>(SOP)</w:t>
      </w:r>
      <w:r>
        <w:rPr>
          <w:rFonts w:hint="eastAsia"/>
        </w:rPr>
        <w:t>，減少異常資料產生。</w:t>
      </w:r>
    </w:p>
    <w:p w14:paraId="1C1CCB33" w14:textId="48AE1E20" w:rsidR="00B479DC" w:rsidRDefault="00B479DC" w:rsidP="00B479DC">
      <w:pPr>
        <w:pStyle w:val="aigo1"/>
        <w:spacing w:before="307" w:after="307"/>
        <w:ind w:firstLine="560"/>
      </w:pPr>
      <w:r>
        <w:rPr>
          <w:rFonts w:hint="eastAsia"/>
        </w:rPr>
        <w:t>根據前述限制之</w:t>
      </w:r>
      <w:r>
        <w:rPr>
          <w:rFonts w:hint="eastAsia"/>
        </w:rPr>
        <w:t>可能原因，未來建議可以進行以下相關因應或調整，而在調整後及經過一段歷史資料之累積後，可再次檢視是否有顯著準確率之提升：</w:t>
      </w:r>
    </w:p>
    <w:p w14:paraId="17AC28D7" w14:textId="77777777" w:rsidR="00B479DC" w:rsidRDefault="00B479DC" w:rsidP="00BB44DE">
      <w:pPr>
        <w:pStyle w:val="aigo1"/>
        <w:numPr>
          <w:ilvl w:val="0"/>
          <w:numId w:val="32"/>
        </w:numPr>
        <w:spacing w:before="307" w:after="307"/>
        <w:ind w:firstLineChars="0"/>
      </w:pPr>
      <w:r>
        <w:rPr>
          <w:rFonts w:hint="eastAsia"/>
        </w:rPr>
        <w:t>資料品質議題：未來企業內部可自製或借助第三方顧問服務之力，啟動資料品質議題之相關專案，</w:t>
      </w:r>
      <w:r>
        <w:rPr>
          <w:rFonts w:hint="eastAsia"/>
        </w:rPr>
        <w:t xml:space="preserve"> </w:t>
      </w:r>
      <w:r>
        <w:rPr>
          <w:rFonts w:hint="eastAsia"/>
        </w:rPr>
        <w:t>針對現有資料問題進行盤點，</w:t>
      </w:r>
      <w:r w:rsidRPr="00623FD1">
        <w:rPr>
          <w:rFonts w:hint="eastAsia"/>
        </w:rPr>
        <w:t>梳理顧客用餐旅程</w:t>
      </w:r>
      <w:r>
        <w:rPr>
          <w:rFonts w:hint="eastAsia"/>
        </w:rPr>
        <w:t>、</w:t>
      </w:r>
      <w:r w:rsidRPr="00623FD1">
        <w:rPr>
          <w:rFonts w:hint="eastAsia"/>
        </w:rPr>
        <w:t>資料正確性驗證</w:t>
      </w:r>
      <w:r>
        <w:rPr>
          <w:rFonts w:hint="eastAsia"/>
        </w:rPr>
        <w:t>、</w:t>
      </w:r>
      <w:r w:rsidRPr="00623FD1">
        <w:rPr>
          <w:rFonts w:hint="eastAsia"/>
        </w:rPr>
        <w:t>建立資料治理制度</w:t>
      </w:r>
      <w:r>
        <w:rPr>
          <w:rFonts w:hint="eastAsia"/>
        </w:rPr>
        <w:t>，及進行相關因應之調整</w:t>
      </w:r>
    </w:p>
    <w:p w14:paraId="42A77441" w14:textId="77777777" w:rsidR="00B479DC" w:rsidRDefault="00B479DC" w:rsidP="00BB44DE">
      <w:pPr>
        <w:pStyle w:val="aigo1"/>
        <w:numPr>
          <w:ilvl w:val="0"/>
          <w:numId w:val="32"/>
        </w:numPr>
        <w:spacing w:before="307" w:after="307"/>
        <w:ind w:firstLineChars="0"/>
      </w:pPr>
      <w:r w:rsidRPr="00623FD1">
        <w:rPr>
          <w:rFonts w:hint="eastAsia"/>
        </w:rPr>
        <w:t>資料記錄是否足夠議題</w:t>
      </w:r>
      <w:r>
        <w:rPr>
          <w:rFonts w:hint="eastAsia"/>
        </w:rPr>
        <w:t>：盤點確認顧客用餐過程中，是否有重要資訊在系統中未被記錄到，及確認適切之資料記錄方式，例如排隊狀態變更時間為目前缺少之資料，</w:t>
      </w:r>
      <w:r w:rsidRPr="00AA3B61">
        <w:rPr>
          <w:rFonts w:hint="eastAsia"/>
        </w:rPr>
        <w:t>若欲優化此段，未來資料留存方式建議之作法為新增一個欄位紀錄等候狀態變更時間</w:t>
      </w:r>
      <w:r>
        <w:rPr>
          <w:rFonts w:hint="eastAsia"/>
        </w:rPr>
        <w:t>，使未來能回推個時間點之實際排隊狀態</w:t>
      </w:r>
      <w:r w:rsidRPr="00AA3B61">
        <w:rPr>
          <w:rFonts w:hint="eastAsia"/>
        </w:rPr>
        <w:t>，而若狀態變更可能為多次，則建議新增</w:t>
      </w:r>
      <w:r w:rsidRPr="00AA3B61">
        <w:rPr>
          <w:rFonts w:hint="eastAsia"/>
        </w:rPr>
        <w:lastRenderedPageBreak/>
        <w:t>一張後續有鍵值可串接之資料表，以歷程方式記錄每一個狀態變更之時間，以利未來分析與利用，同步亦可盤點內部其他之資料留存是否有相似議題</w:t>
      </w:r>
      <w:r>
        <w:rPr>
          <w:rFonts w:hint="eastAsia"/>
        </w:rPr>
        <w:t>，亦可以相同概念進行優化</w:t>
      </w:r>
    </w:p>
    <w:p w14:paraId="2D23CBA3" w14:textId="7B604843" w:rsidR="00B479DC" w:rsidRDefault="00B479DC" w:rsidP="00BB44DE">
      <w:pPr>
        <w:pStyle w:val="aigo1"/>
        <w:numPr>
          <w:ilvl w:val="0"/>
          <w:numId w:val="32"/>
        </w:numPr>
        <w:spacing w:before="307" w:after="307"/>
        <w:ind w:firstLineChars="0"/>
      </w:pPr>
      <w:r>
        <w:rPr>
          <w:rFonts w:hint="eastAsia"/>
        </w:rPr>
        <w:t>預測標的適切性之議題：由於在資料面上較難蒐集到各客戶之行程規劃，且就客戶角度而言，應較希望得知最早可入店用餐之時間，其後皆可入店用餐，因此建議未來待資料蒐集及累積到位後，將預測標的調整為抽取號碼牌至第一次叫號之時間，作為客戶之實際等候時間</w:t>
      </w:r>
    </w:p>
    <w:p w14:paraId="1A0E0DF6" w14:textId="2762197C" w:rsidR="00610633" w:rsidRDefault="00610633" w:rsidP="00610633">
      <w:pPr>
        <w:pStyle w:val="aigo1"/>
        <w:spacing w:before="307" w:after="307"/>
        <w:ind w:firstLineChars="0"/>
      </w:pPr>
      <w:r>
        <w:rPr>
          <w:rFonts w:hint="eastAsia"/>
        </w:rPr>
        <w:t>除上述外，</w:t>
      </w:r>
      <w:r w:rsidR="00B479DC">
        <w:rPr>
          <w:rFonts w:hint="eastAsia"/>
        </w:rPr>
        <w:t>未來若進行相關預測之優化，</w:t>
      </w:r>
      <w:r>
        <w:rPr>
          <w:rFonts w:hint="eastAsia"/>
        </w:rPr>
        <w:t>亦</w:t>
      </w:r>
      <w:r w:rsidR="00B479DC">
        <w:rPr>
          <w:rFonts w:hint="eastAsia"/>
        </w:rPr>
        <w:t>可再引入</w:t>
      </w:r>
      <w:r>
        <w:rPr>
          <w:rFonts w:hint="eastAsia"/>
        </w:rPr>
        <w:t>更豐富的外部數據，例如以下：</w:t>
      </w:r>
    </w:p>
    <w:p w14:paraId="2FF32F2D" w14:textId="77777777" w:rsidR="00610633" w:rsidRDefault="00B479DC" w:rsidP="00BB44DE">
      <w:pPr>
        <w:pStyle w:val="aigo1"/>
        <w:numPr>
          <w:ilvl w:val="0"/>
          <w:numId w:val="32"/>
        </w:numPr>
        <w:spacing w:before="307" w:after="307"/>
        <w:ind w:firstLineChars="0"/>
      </w:pPr>
      <w:r>
        <w:rPr>
          <w:rFonts w:hint="eastAsia"/>
        </w:rPr>
        <w:t>本次</w:t>
      </w:r>
      <w:r w:rsidR="00610633">
        <w:rPr>
          <w:rFonts w:hint="eastAsia"/>
        </w:rPr>
        <w:t>原先預計引用之捷運人流外部</w:t>
      </w:r>
      <w:r>
        <w:rPr>
          <w:rFonts w:hint="eastAsia"/>
        </w:rPr>
        <w:t>數據</w:t>
      </w:r>
      <w:r w:rsidR="00610633">
        <w:rPr>
          <w:rFonts w:hint="eastAsia"/>
        </w:rPr>
        <w:t>，後來實際未進行使用</w:t>
      </w:r>
      <w:r>
        <w:rPr>
          <w:rFonts w:hint="eastAsia"/>
        </w:rPr>
        <w:t>，原因為</w:t>
      </w:r>
      <w:r w:rsidR="00610633">
        <w:rPr>
          <w:rFonts w:hint="eastAsia"/>
        </w:rPr>
        <w:t>訓練期間中較</w:t>
      </w:r>
      <w:r>
        <w:rPr>
          <w:rFonts w:hint="eastAsia"/>
        </w:rPr>
        <w:t>早資料與後續年份資資料格式不相符，較難互相對應，</w:t>
      </w:r>
      <w:r w:rsidR="00610633">
        <w:rPr>
          <w:rFonts w:hint="eastAsia"/>
        </w:rPr>
        <w:t>未來以較新之期間做為訓練之資料源，可避免該些情況</w:t>
      </w:r>
    </w:p>
    <w:p w14:paraId="3DA4D2F0" w14:textId="66827C9F" w:rsidR="00B479DC" w:rsidRDefault="00610633" w:rsidP="00BB44DE">
      <w:pPr>
        <w:pStyle w:val="aigo1"/>
        <w:numPr>
          <w:ilvl w:val="0"/>
          <w:numId w:val="32"/>
        </w:numPr>
        <w:spacing w:before="307" w:after="307"/>
        <w:ind w:firstLineChars="0"/>
      </w:pPr>
      <w:r>
        <w:rPr>
          <w:rFonts w:hint="eastAsia"/>
        </w:rPr>
        <w:t>若有目前較難蒐集過往歷史資訊亦可確認是否同步於企業內進行蒐集與累積，例如未來天氣預報等，可爬蟲蒐集於企業內部留存，避免未來如需使用時，外部已無法取得過往歷史資料之議題</w:t>
      </w:r>
    </w:p>
    <w:p w14:paraId="36F3CC09" w14:textId="334AFEEF" w:rsidR="00610633" w:rsidRDefault="00610633" w:rsidP="00BB44DE">
      <w:pPr>
        <w:pStyle w:val="aigo1"/>
        <w:numPr>
          <w:ilvl w:val="0"/>
          <w:numId w:val="32"/>
        </w:numPr>
        <w:spacing w:before="307" w:after="307"/>
        <w:ind w:firstLineChars="0"/>
        <w:rPr>
          <w:rFonts w:hint="eastAsia"/>
        </w:rPr>
      </w:pPr>
      <w:r>
        <w:rPr>
          <w:rFonts w:hint="eastAsia"/>
        </w:rPr>
        <w:t>外部新聞報導等可能與預測標的之等候時間有相關聯，本次僅先引用</w:t>
      </w:r>
      <w:r>
        <w:rPr>
          <w:rFonts w:hint="eastAsia"/>
        </w:rPr>
        <w:t>G</w:t>
      </w:r>
      <w:r>
        <w:t>oogle</w:t>
      </w:r>
      <w:r>
        <w:rPr>
          <w:rFonts w:hint="eastAsia"/>
        </w:rPr>
        <w:t>搜尋趨勢，未來如有需求可進一步引入外部新聞數據等</w:t>
      </w:r>
    </w:p>
    <w:p w14:paraId="1D86A6F8" w14:textId="38964FA7" w:rsidR="00FC1B4B" w:rsidRDefault="00FC1B4B" w:rsidP="00FC1B4B">
      <w:pPr>
        <w:pStyle w:val="aigo1"/>
        <w:spacing w:before="307" w:after="307"/>
        <w:ind w:firstLineChars="0"/>
        <w:rPr>
          <w:rFonts w:hint="eastAsia"/>
        </w:rPr>
      </w:pPr>
      <w:r>
        <w:rPr>
          <w:rFonts w:hint="eastAsia"/>
        </w:rPr>
        <w:t>而未來若模型欲上線使用，以下議題可能需進一步討論或留意：</w:t>
      </w:r>
    </w:p>
    <w:p w14:paraId="5520F727" w14:textId="3650CBD0" w:rsidR="00FC1B4B" w:rsidRDefault="00FC1B4B" w:rsidP="00BB44DE">
      <w:pPr>
        <w:pStyle w:val="aigo1"/>
        <w:numPr>
          <w:ilvl w:val="0"/>
          <w:numId w:val="32"/>
        </w:numPr>
        <w:spacing w:before="307" w:after="307"/>
        <w:ind w:firstLineChars="0"/>
      </w:pPr>
      <w:r>
        <w:rPr>
          <w:rFonts w:hint="eastAsia"/>
        </w:rPr>
        <w:t>需評估上線之方式，應於何處呈現預測結果，系統介接之方式可能為需進一步討論之議題，例如排程定期提供或</w:t>
      </w:r>
      <w:r>
        <w:rPr>
          <w:rFonts w:hint="eastAsia"/>
        </w:rPr>
        <w:t>A</w:t>
      </w:r>
      <w:r>
        <w:t>PI</w:t>
      </w:r>
      <w:r>
        <w:rPr>
          <w:rFonts w:hint="eastAsia"/>
        </w:rPr>
        <w:t>有需求時提供、變數開發和執行預測分別於何系統等</w:t>
      </w:r>
    </w:p>
    <w:p w14:paraId="00CFAFED" w14:textId="77777777" w:rsidR="00FC1B4B" w:rsidRDefault="00FC1B4B" w:rsidP="00BB44DE">
      <w:pPr>
        <w:pStyle w:val="aigo1"/>
        <w:numPr>
          <w:ilvl w:val="0"/>
          <w:numId w:val="32"/>
        </w:numPr>
        <w:spacing w:before="307" w:after="307"/>
        <w:ind w:firstLineChars="0"/>
      </w:pPr>
      <w:r>
        <w:rPr>
          <w:rFonts w:hint="eastAsia"/>
        </w:rPr>
        <w:t>需評估上線時使用之資料和訓練模型時資料之</w:t>
      </w:r>
      <w:r w:rsidR="00B479DC">
        <w:rPr>
          <w:rFonts w:hint="eastAsia"/>
        </w:rPr>
        <w:t>分布與資料被記錄的</w:t>
      </w:r>
      <w:r w:rsidR="00B479DC">
        <w:rPr>
          <w:rFonts w:hint="eastAsia"/>
        </w:rPr>
        <w:lastRenderedPageBreak/>
        <w:t>方式</w:t>
      </w:r>
      <w:r>
        <w:rPr>
          <w:rFonts w:hint="eastAsia"/>
        </w:rPr>
        <w:t>是否有</w:t>
      </w:r>
      <w:r w:rsidR="00B479DC">
        <w:rPr>
          <w:rFonts w:hint="eastAsia"/>
        </w:rPr>
        <w:t>差異</w:t>
      </w:r>
      <w:r>
        <w:rPr>
          <w:rFonts w:hint="eastAsia"/>
        </w:rPr>
        <w:t>，如有差異亦可能造成上線後預測效度之下降</w:t>
      </w:r>
    </w:p>
    <w:p w14:paraId="43270DF0" w14:textId="4F59C04C" w:rsidR="00FC1B4B" w:rsidRDefault="00FC1B4B" w:rsidP="00BB44DE">
      <w:pPr>
        <w:pStyle w:val="aigo1"/>
        <w:numPr>
          <w:ilvl w:val="0"/>
          <w:numId w:val="32"/>
        </w:numPr>
        <w:spacing w:before="307" w:after="307"/>
        <w:ind w:firstLineChars="0"/>
      </w:pPr>
      <w:r>
        <w:rPr>
          <w:rFonts w:hint="eastAsia"/>
        </w:rPr>
        <w:t>如訓練模型之衍生變數，與實際上線應用時顯著變數之開</w:t>
      </w:r>
      <w:r w:rsidR="00AA75AA">
        <w:rPr>
          <w:rFonts w:hint="eastAsia"/>
        </w:rPr>
        <w:t>發</w:t>
      </w:r>
      <w:r>
        <w:rPr>
          <w:rFonts w:hint="eastAsia"/>
        </w:rPr>
        <w:t>程式</w:t>
      </w:r>
      <w:r w:rsidR="00AA75AA">
        <w:rPr>
          <w:rFonts w:hint="eastAsia"/>
        </w:rPr>
        <w:t>或撰寫邏輯</w:t>
      </w:r>
      <w:r>
        <w:rPr>
          <w:rFonts w:hint="eastAsia"/>
        </w:rPr>
        <w:t>不相同時</w:t>
      </w:r>
      <w:r w:rsidR="00AA75AA">
        <w:rPr>
          <w:rFonts w:hint="eastAsia"/>
        </w:rPr>
        <w:t>，因兩者變數需相同，測試資料之效度才能具參考性的議題，因此若程式或撰寫邏輯不相同，後續會有兩者變數一致性比對之議題</w:t>
      </w:r>
    </w:p>
    <w:p w14:paraId="6DDAC4E6" w14:textId="475834A8" w:rsidR="00B479DC" w:rsidRPr="001C088D" w:rsidRDefault="00AA75AA" w:rsidP="00AA75AA">
      <w:pPr>
        <w:pStyle w:val="aigo1"/>
        <w:spacing w:before="307" w:after="307"/>
        <w:ind w:firstLineChars="0" w:firstLine="480"/>
        <w:rPr>
          <w:rFonts w:hint="eastAsia"/>
        </w:rPr>
      </w:pPr>
      <w:r>
        <w:rPr>
          <w:rFonts w:hint="eastAsia"/>
        </w:rPr>
        <w:t>希望本次提供之回饋，有助於出題單位現況在</w:t>
      </w:r>
      <w:r>
        <w:rPr>
          <w:rFonts w:hint="eastAsia"/>
        </w:rPr>
        <w:t>門店</w:t>
      </w:r>
      <w:r>
        <w:rPr>
          <w:rFonts w:hint="eastAsia"/>
        </w:rPr>
        <w:t>的等候時間預測</w:t>
      </w:r>
      <w:r>
        <w:rPr>
          <w:rFonts w:hint="eastAsia"/>
        </w:rPr>
        <w:t>或營運策略</w:t>
      </w:r>
      <w:r>
        <w:rPr>
          <w:rFonts w:hint="eastAsia"/>
        </w:rPr>
        <w:t>分析，或對於未來進行相關進階應用之規劃方向參考</w:t>
      </w:r>
      <w:r w:rsidR="00B479DC">
        <w:rPr>
          <w:rFonts w:hint="eastAsia"/>
        </w:rPr>
        <w:t>。</w:t>
      </w:r>
    </w:p>
    <w:p w14:paraId="08A81C05" w14:textId="0B909C57" w:rsidR="00FD3C6E" w:rsidRPr="00B479DC" w:rsidRDefault="00FD3C6E" w:rsidP="00FD3C6E">
      <w:pPr>
        <w:pStyle w:val="aigo1"/>
        <w:spacing w:before="307" w:after="307"/>
        <w:ind w:firstLineChars="0" w:firstLine="0"/>
        <w:rPr>
          <w:rFonts w:hint="eastAsia"/>
        </w:rPr>
      </w:pPr>
    </w:p>
    <w:p w14:paraId="75646C47" w14:textId="0A88EF5A" w:rsidR="00DC63DF" w:rsidRDefault="00DC63DF" w:rsidP="001675AE">
      <w:r>
        <w:br w:type="page"/>
      </w:r>
    </w:p>
    <w:p w14:paraId="69C091CE" w14:textId="0A118E09" w:rsidR="0071641D" w:rsidRDefault="00783CC2">
      <w:pPr>
        <w:pStyle w:val="aigo"/>
        <w:numPr>
          <w:ilvl w:val="0"/>
          <w:numId w:val="5"/>
        </w:numPr>
      </w:pPr>
      <w:bookmarkStart w:id="78" w:name="_Toc115674126"/>
      <w:r>
        <w:rPr>
          <w:rFonts w:hint="eastAsia"/>
        </w:rPr>
        <w:lastRenderedPageBreak/>
        <w:t>交付項目</w:t>
      </w:r>
      <w:bookmarkEnd w:id="78"/>
    </w:p>
    <w:tbl>
      <w:tblPr>
        <w:tblStyle w:val="af0"/>
        <w:tblW w:w="0" w:type="auto"/>
        <w:tblLook w:val="04A0" w:firstRow="1" w:lastRow="0" w:firstColumn="1" w:lastColumn="0" w:noHBand="0" w:noVBand="1"/>
      </w:tblPr>
      <w:tblGrid>
        <w:gridCol w:w="578"/>
        <w:gridCol w:w="3308"/>
        <w:gridCol w:w="3906"/>
        <w:gridCol w:w="1552"/>
      </w:tblGrid>
      <w:tr w:rsidR="000A2DB9" w14:paraId="6E515E0E" w14:textId="77777777" w:rsidTr="00AE74C1">
        <w:trPr>
          <w:trHeight w:val="567"/>
        </w:trPr>
        <w:tc>
          <w:tcPr>
            <w:tcW w:w="578" w:type="dxa"/>
            <w:shd w:val="clear" w:color="auto" w:fill="404040" w:themeFill="text1" w:themeFillTint="BF"/>
            <w:vAlign w:val="center"/>
          </w:tcPr>
          <w:p w14:paraId="06A865C7" w14:textId="7EB91F0A" w:rsidR="000A2DB9" w:rsidRPr="00AE74C1" w:rsidRDefault="00260DED" w:rsidP="00AE74C1">
            <w:pPr>
              <w:pStyle w:val="aigo1"/>
              <w:adjustRightInd w:val="0"/>
              <w:snapToGrid w:val="0"/>
              <w:spacing w:beforeLines="0" w:before="0" w:afterLines="0" w:after="0"/>
              <w:ind w:firstLineChars="0" w:firstLine="0"/>
              <w:contextualSpacing w:val="0"/>
              <w:jc w:val="center"/>
              <w:rPr>
                <w:b/>
                <w:color w:val="FFFFFF" w:themeColor="background1"/>
              </w:rPr>
            </w:pPr>
            <w:r w:rsidRPr="00AE74C1">
              <w:rPr>
                <w:rFonts w:hint="eastAsia"/>
                <w:b/>
                <w:color w:val="FFFFFF" w:themeColor="background1"/>
              </w:rPr>
              <w:t>#</w:t>
            </w:r>
          </w:p>
        </w:tc>
        <w:tc>
          <w:tcPr>
            <w:tcW w:w="3308" w:type="dxa"/>
            <w:shd w:val="clear" w:color="auto" w:fill="404040" w:themeFill="text1" w:themeFillTint="BF"/>
            <w:vAlign w:val="center"/>
          </w:tcPr>
          <w:p w14:paraId="22F0E20E" w14:textId="248AAA0E" w:rsidR="000A2DB9" w:rsidRPr="00AE74C1" w:rsidRDefault="000A2DB9" w:rsidP="00AE74C1">
            <w:pPr>
              <w:pStyle w:val="aigo1"/>
              <w:adjustRightInd w:val="0"/>
              <w:snapToGrid w:val="0"/>
              <w:spacing w:beforeLines="0" w:before="0" w:afterLines="0" w:after="0"/>
              <w:ind w:firstLineChars="0" w:firstLine="0"/>
              <w:contextualSpacing w:val="0"/>
              <w:jc w:val="center"/>
              <w:rPr>
                <w:b/>
                <w:color w:val="FFFFFF" w:themeColor="background1"/>
              </w:rPr>
            </w:pPr>
            <w:r w:rsidRPr="00AE74C1">
              <w:rPr>
                <w:rFonts w:hint="eastAsia"/>
                <w:b/>
                <w:color w:val="FFFFFF" w:themeColor="background1"/>
              </w:rPr>
              <w:t>項目</w:t>
            </w:r>
          </w:p>
        </w:tc>
        <w:tc>
          <w:tcPr>
            <w:tcW w:w="3906" w:type="dxa"/>
            <w:shd w:val="clear" w:color="auto" w:fill="404040" w:themeFill="text1" w:themeFillTint="BF"/>
            <w:vAlign w:val="center"/>
          </w:tcPr>
          <w:p w14:paraId="0E1CF9AC" w14:textId="5A5894D4" w:rsidR="000A2DB9" w:rsidRPr="00AE74C1" w:rsidRDefault="00260DED" w:rsidP="00AE74C1">
            <w:pPr>
              <w:pStyle w:val="aigo1"/>
              <w:adjustRightInd w:val="0"/>
              <w:snapToGrid w:val="0"/>
              <w:spacing w:beforeLines="0" w:before="0" w:afterLines="0" w:after="0"/>
              <w:ind w:firstLineChars="0" w:firstLine="0"/>
              <w:contextualSpacing w:val="0"/>
              <w:jc w:val="center"/>
              <w:rPr>
                <w:b/>
                <w:color w:val="FFFFFF" w:themeColor="background1"/>
              </w:rPr>
            </w:pPr>
            <w:r w:rsidRPr="00AE74C1">
              <w:rPr>
                <w:rFonts w:hint="eastAsia"/>
                <w:b/>
                <w:color w:val="FFFFFF" w:themeColor="background1"/>
              </w:rPr>
              <w:t>檔案名稱</w:t>
            </w:r>
          </w:p>
        </w:tc>
        <w:tc>
          <w:tcPr>
            <w:tcW w:w="1552" w:type="dxa"/>
            <w:shd w:val="clear" w:color="auto" w:fill="404040" w:themeFill="text1" w:themeFillTint="BF"/>
            <w:vAlign w:val="center"/>
          </w:tcPr>
          <w:p w14:paraId="08A2F303" w14:textId="297DBAC9" w:rsidR="000A2DB9" w:rsidRPr="00AE74C1" w:rsidRDefault="00260DED" w:rsidP="00AE74C1">
            <w:pPr>
              <w:pStyle w:val="aigo1"/>
              <w:adjustRightInd w:val="0"/>
              <w:snapToGrid w:val="0"/>
              <w:spacing w:beforeLines="0" w:before="0" w:afterLines="0" w:after="0"/>
              <w:ind w:firstLineChars="0" w:firstLine="0"/>
              <w:contextualSpacing w:val="0"/>
              <w:jc w:val="center"/>
              <w:rPr>
                <w:b/>
                <w:color w:val="FFFFFF" w:themeColor="background1"/>
              </w:rPr>
            </w:pPr>
            <w:r w:rsidRPr="00AE74C1">
              <w:rPr>
                <w:rFonts w:hint="eastAsia"/>
                <w:b/>
                <w:color w:val="FFFFFF" w:themeColor="background1"/>
              </w:rPr>
              <w:t>提供格式</w:t>
            </w:r>
          </w:p>
        </w:tc>
      </w:tr>
      <w:tr w:rsidR="000A2DB9" w14:paraId="18BC5DBD" w14:textId="77777777" w:rsidTr="00AE74C1">
        <w:trPr>
          <w:trHeight w:val="567"/>
        </w:trPr>
        <w:tc>
          <w:tcPr>
            <w:tcW w:w="578" w:type="dxa"/>
            <w:vAlign w:val="center"/>
          </w:tcPr>
          <w:p w14:paraId="2FDE23DA" w14:textId="76A0D17D" w:rsidR="000A2DB9" w:rsidRDefault="00260DED" w:rsidP="003E6A0E">
            <w:pPr>
              <w:pStyle w:val="aigo1"/>
              <w:adjustRightInd w:val="0"/>
              <w:snapToGrid w:val="0"/>
              <w:spacing w:beforeLines="0" w:before="0" w:afterLines="0" w:after="0"/>
              <w:ind w:firstLineChars="0" w:firstLine="0"/>
              <w:contextualSpacing w:val="0"/>
              <w:jc w:val="center"/>
            </w:pPr>
            <w:r>
              <w:rPr>
                <w:rFonts w:hint="eastAsia"/>
              </w:rPr>
              <w:t>1</w:t>
            </w:r>
          </w:p>
        </w:tc>
        <w:tc>
          <w:tcPr>
            <w:tcW w:w="3308" w:type="dxa"/>
            <w:vAlign w:val="center"/>
          </w:tcPr>
          <w:p w14:paraId="4292201E" w14:textId="25265EEA" w:rsidR="000A2DB9" w:rsidRDefault="000A2DB9" w:rsidP="001C1D40">
            <w:pPr>
              <w:pStyle w:val="aigo1"/>
              <w:adjustRightInd w:val="0"/>
              <w:snapToGrid w:val="0"/>
              <w:spacing w:beforeLines="0" w:before="0" w:afterLines="0" w:after="0"/>
              <w:ind w:firstLineChars="0" w:firstLine="0"/>
              <w:contextualSpacing w:val="0"/>
              <w:jc w:val="both"/>
            </w:pPr>
            <w:r>
              <w:rPr>
                <w:rFonts w:hint="eastAsia"/>
              </w:rPr>
              <w:t>衍生變數清單</w:t>
            </w:r>
          </w:p>
        </w:tc>
        <w:tc>
          <w:tcPr>
            <w:tcW w:w="3906" w:type="dxa"/>
            <w:vAlign w:val="center"/>
          </w:tcPr>
          <w:p w14:paraId="7AE7016D" w14:textId="3D5BF971" w:rsidR="000A2DB9" w:rsidRDefault="003B2AFA" w:rsidP="001C1D40">
            <w:pPr>
              <w:pStyle w:val="aigo1"/>
              <w:adjustRightInd w:val="0"/>
              <w:snapToGrid w:val="0"/>
              <w:spacing w:beforeLines="0" w:before="0" w:afterLines="0" w:after="0"/>
              <w:ind w:firstLineChars="0" w:firstLine="0"/>
              <w:contextualSpacing w:val="0"/>
            </w:pPr>
            <w:r w:rsidRPr="003B2AFA">
              <w:rPr>
                <w:rFonts w:hint="eastAsia"/>
              </w:rPr>
              <w:t>衍生數據</w:t>
            </w:r>
            <w:r w:rsidRPr="003B2AFA">
              <w:rPr>
                <w:rFonts w:hint="eastAsia"/>
              </w:rPr>
              <w:t>schema_AIGO_20221002</w:t>
            </w:r>
            <w:r w:rsidRPr="003B2AFA">
              <w:t>.xlsx</w:t>
            </w:r>
          </w:p>
        </w:tc>
        <w:tc>
          <w:tcPr>
            <w:tcW w:w="1552" w:type="dxa"/>
            <w:vAlign w:val="center"/>
          </w:tcPr>
          <w:p w14:paraId="0B2EAD55" w14:textId="1056903F" w:rsidR="000A2DB9" w:rsidRDefault="00260DED" w:rsidP="003B2AFA">
            <w:pPr>
              <w:pStyle w:val="aigo1"/>
              <w:adjustRightInd w:val="0"/>
              <w:snapToGrid w:val="0"/>
              <w:spacing w:beforeLines="0" w:before="0" w:afterLines="0" w:after="0"/>
              <w:ind w:firstLineChars="0" w:firstLine="0"/>
              <w:contextualSpacing w:val="0"/>
              <w:jc w:val="center"/>
            </w:pPr>
            <w:r>
              <w:t>excel</w:t>
            </w:r>
          </w:p>
        </w:tc>
      </w:tr>
      <w:tr w:rsidR="000A2DB9" w14:paraId="2C21EAB6" w14:textId="77777777" w:rsidTr="00AE74C1">
        <w:trPr>
          <w:trHeight w:val="567"/>
        </w:trPr>
        <w:tc>
          <w:tcPr>
            <w:tcW w:w="578" w:type="dxa"/>
            <w:vAlign w:val="center"/>
          </w:tcPr>
          <w:p w14:paraId="6F50CE88" w14:textId="12919330" w:rsidR="000A2DB9" w:rsidRDefault="00260DED" w:rsidP="003E6A0E">
            <w:pPr>
              <w:pStyle w:val="aigo1"/>
              <w:adjustRightInd w:val="0"/>
              <w:snapToGrid w:val="0"/>
              <w:spacing w:beforeLines="0" w:before="0" w:afterLines="0" w:after="0"/>
              <w:ind w:firstLineChars="0" w:firstLine="0"/>
              <w:contextualSpacing w:val="0"/>
              <w:jc w:val="center"/>
            </w:pPr>
            <w:r>
              <w:rPr>
                <w:rFonts w:hint="eastAsia"/>
              </w:rPr>
              <w:t>2</w:t>
            </w:r>
          </w:p>
        </w:tc>
        <w:tc>
          <w:tcPr>
            <w:tcW w:w="3308" w:type="dxa"/>
            <w:vAlign w:val="center"/>
          </w:tcPr>
          <w:p w14:paraId="5D91125B" w14:textId="0389AF6C" w:rsidR="000A2DB9" w:rsidRPr="000A2DB9" w:rsidRDefault="000A2DB9" w:rsidP="001C1D40">
            <w:pPr>
              <w:pStyle w:val="aigo1"/>
              <w:adjustRightInd w:val="0"/>
              <w:snapToGrid w:val="0"/>
              <w:spacing w:beforeLines="0" w:before="0" w:afterLines="0" w:after="0"/>
              <w:ind w:firstLineChars="0" w:firstLine="0"/>
              <w:contextualSpacing w:val="0"/>
              <w:jc w:val="both"/>
            </w:pPr>
            <w:r w:rsidRPr="00783CC2">
              <w:rPr>
                <w:rFonts w:hint="eastAsia"/>
              </w:rPr>
              <w:t>整體說明簡報</w:t>
            </w:r>
            <w:r w:rsidRPr="00783CC2">
              <w:t>/</w:t>
            </w:r>
            <w:r w:rsidRPr="00783CC2">
              <w:rPr>
                <w:rFonts w:hint="eastAsia"/>
              </w:rPr>
              <w:t>文件</w:t>
            </w:r>
            <w:r w:rsidRPr="00783CC2">
              <w:rPr>
                <w:rFonts w:hint="eastAsia"/>
              </w:rPr>
              <w:t>(</w:t>
            </w:r>
            <w:r w:rsidRPr="00783CC2">
              <w:rPr>
                <w:rFonts w:hint="eastAsia"/>
              </w:rPr>
              <w:t>含影響等候時間關鍵因子重要性排行榜</w:t>
            </w:r>
            <w:r w:rsidRPr="00783CC2">
              <w:rPr>
                <w:rFonts w:hint="eastAsia"/>
              </w:rPr>
              <w:t>)</w:t>
            </w:r>
          </w:p>
        </w:tc>
        <w:tc>
          <w:tcPr>
            <w:tcW w:w="3906" w:type="dxa"/>
            <w:vAlign w:val="center"/>
          </w:tcPr>
          <w:p w14:paraId="217A034E" w14:textId="77777777" w:rsidR="000A2DB9" w:rsidRDefault="000A2DB9" w:rsidP="001C1D40">
            <w:pPr>
              <w:pStyle w:val="aigo1"/>
              <w:adjustRightInd w:val="0"/>
              <w:snapToGrid w:val="0"/>
              <w:spacing w:beforeLines="0" w:before="0" w:afterLines="0" w:after="0"/>
              <w:ind w:firstLineChars="0" w:firstLine="0"/>
              <w:contextualSpacing w:val="0"/>
            </w:pPr>
          </w:p>
        </w:tc>
        <w:tc>
          <w:tcPr>
            <w:tcW w:w="1552" w:type="dxa"/>
            <w:vAlign w:val="center"/>
          </w:tcPr>
          <w:p w14:paraId="60DD7D6F" w14:textId="6B233EA8" w:rsidR="000A2DB9" w:rsidRDefault="00260DED" w:rsidP="003B2AFA">
            <w:pPr>
              <w:pStyle w:val="aigo1"/>
              <w:adjustRightInd w:val="0"/>
              <w:snapToGrid w:val="0"/>
              <w:spacing w:beforeLines="0" w:before="0" w:afterLines="0" w:after="0"/>
              <w:ind w:firstLineChars="0" w:firstLine="0"/>
              <w:contextualSpacing w:val="0"/>
              <w:jc w:val="center"/>
            </w:pPr>
            <w:r>
              <w:t>ppt</w:t>
            </w:r>
          </w:p>
        </w:tc>
      </w:tr>
      <w:tr w:rsidR="000A2DB9" w14:paraId="7F54A35B" w14:textId="77777777" w:rsidTr="00AE74C1">
        <w:trPr>
          <w:trHeight w:val="567"/>
        </w:trPr>
        <w:tc>
          <w:tcPr>
            <w:tcW w:w="578" w:type="dxa"/>
            <w:vAlign w:val="center"/>
          </w:tcPr>
          <w:p w14:paraId="2B3DACE7" w14:textId="75C845C4" w:rsidR="000A2DB9" w:rsidRDefault="00260DED" w:rsidP="003E6A0E">
            <w:pPr>
              <w:pStyle w:val="aigo1"/>
              <w:adjustRightInd w:val="0"/>
              <w:snapToGrid w:val="0"/>
              <w:spacing w:beforeLines="0" w:before="0" w:afterLines="0" w:after="0"/>
              <w:ind w:firstLineChars="0" w:firstLine="0"/>
              <w:contextualSpacing w:val="0"/>
              <w:jc w:val="center"/>
            </w:pPr>
            <w:r>
              <w:rPr>
                <w:rFonts w:hint="eastAsia"/>
              </w:rPr>
              <w:t>3</w:t>
            </w:r>
          </w:p>
        </w:tc>
        <w:tc>
          <w:tcPr>
            <w:tcW w:w="3308" w:type="dxa"/>
            <w:vAlign w:val="center"/>
          </w:tcPr>
          <w:p w14:paraId="0D64D68F" w14:textId="346A8F8A" w:rsidR="000A2DB9" w:rsidRPr="000A2DB9" w:rsidRDefault="000A2DB9" w:rsidP="001C1D40">
            <w:pPr>
              <w:pStyle w:val="aigo1"/>
              <w:adjustRightInd w:val="0"/>
              <w:snapToGrid w:val="0"/>
              <w:spacing w:beforeLines="0" w:before="0" w:afterLines="0" w:after="0"/>
              <w:ind w:firstLineChars="0" w:firstLine="0"/>
              <w:contextualSpacing w:val="0"/>
              <w:jc w:val="both"/>
            </w:pPr>
            <w:r w:rsidRPr="00783CC2">
              <w:rPr>
                <w:rFonts w:hint="eastAsia"/>
              </w:rPr>
              <w:t>執行資料預測的程式</w:t>
            </w:r>
          </w:p>
        </w:tc>
        <w:tc>
          <w:tcPr>
            <w:tcW w:w="3906" w:type="dxa"/>
            <w:vAlign w:val="center"/>
          </w:tcPr>
          <w:p w14:paraId="7087D695" w14:textId="77777777" w:rsidR="000A2DB9" w:rsidRDefault="000A2DB9" w:rsidP="001C1D40">
            <w:pPr>
              <w:pStyle w:val="aigo1"/>
              <w:adjustRightInd w:val="0"/>
              <w:snapToGrid w:val="0"/>
              <w:spacing w:beforeLines="0" w:before="0" w:afterLines="0" w:after="0"/>
              <w:ind w:firstLineChars="0" w:firstLine="0"/>
              <w:contextualSpacing w:val="0"/>
            </w:pPr>
          </w:p>
        </w:tc>
        <w:tc>
          <w:tcPr>
            <w:tcW w:w="1552" w:type="dxa"/>
            <w:vAlign w:val="center"/>
          </w:tcPr>
          <w:p w14:paraId="263FF988" w14:textId="77777777" w:rsidR="000A2DB9" w:rsidRDefault="000A2DB9" w:rsidP="003B2AFA">
            <w:pPr>
              <w:pStyle w:val="aigo1"/>
              <w:adjustRightInd w:val="0"/>
              <w:snapToGrid w:val="0"/>
              <w:spacing w:beforeLines="0" w:before="0" w:afterLines="0" w:after="0"/>
              <w:ind w:firstLineChars="0" w:firstLine="0"/>
              <w:contextualSpacing w:val="0"/>
              <w:jc w:val="center"/>
            </w:pPr>
          </w:p>
        </w:tc>
      </w:tr>
      <w:tr w:rsidR="000A2DB9" w14:paraId="47FC49AE" w14:textId="77777777" w:rsidTr="00AE74C1">
        <w:trPr>
          <w:trHeight w:val="567"/>
        </w:trPr>
        <w:tc>
          <w:tcPr>
            <w:tcW w:w="578" w:type="dxa"/>
            <w:vAlign w:val="center"/>
          </w:tcPr>
          <w:p w14:paraId="277AC34B" w14:textId="0093E0F8" w:rsidR="000A2DB9" w:rsidRDefault="0071210D" w:rsidP="003E6A0E">
            <w:pPr>
              <w:pStyle w:val="aigo1"/>
              <w:adjustRightInd w:val="0"/>
              <w:snapToGrid w:val="0"/>
              <w:spacing w:beforeLines="0" w:before="0" w:afterLines="0" w:after="0"/>
              <w:ind w:firstLineChars="0" w:firstLine="0"/>
              <w:contextualSpacing w:val="0"/>
              <w:jc w:val="center"/>
            </w:pPr>
            <w:r>
              <w:t>4</w:t>
            </w:r>
          </w:p>
        </w:tc>
        <w:tc>
          <w:tcPr>
            <w:tcW w:w="3308" w:type="dxa"/>
            <w:vAlign w:val="center"/>
          </w:tcPr>
          <w:p w14:paraId="0A3059AB" w14:textId="529DACA8" w:rsidR="000A2DB9" w:rsidRPr="000A2DB9" w:rsidRDefault="000A2DB9" w:rsidP="001C1D40">
            <w:pPr>
              <w:pStyle w:val="aigo1"/>
              <w:adjustRightInd w:val="0"/>
              <w:snapToGrid w:val="0"/>
              <w:spacing w:beforeLines="0" w:before="0" w:afterLines="0" w:after="0"/>
              <w:ind w:firstLineChars="0" w:firstLine="0"/>
              <w:contextualSpacing w:val="0"/>
              <w:jc w:val="both"/>
            </w:pPr>
            <w:r>
              <w:rPr>
                <w:rFonts w:hint="eastAsia"/>
              </w:rPr>
              <w:t>獎補金核銷表</w:t>
            </w:r>
          </w:p>
        </w:tc>
        <w:tc>
          <w:tcPr>
            <w:tcW w:w="3906" w:type="dxa"/>
            <w:vAlign w:val="center"/>
          </w:tcPr>
          <w:p w14:paraId="7BEC9C88" w14:textId="7DB1AF86" w:rsidR="000A2DB9" w:rsidRDefault="005B2BCD" w:rsidP="001C1D40">
            <w:pPr>
              <w:pStyle w:val="aigo1"/>
              <w:adjustRightInd w:val="0"/>
              <w:snapToGrid w:val="0"/>
              <w:spacing w:beforeLines="0" w:before="0" w:afterLines="0" w:after="0"/>
              <w:ind w:firstLineChars="0" w:firstLine="0"/>
              <w:contextualSpacing w:val="0"/>
            </w:pPr>
            <w:r>
              <w:rPr>
                <w:rFonts w:hint="eastAsia"/>
              </w:rPr>
              <w:t>參考</w:t>
            </w:r>
            <w:r w:rsidR="00AE74C1">
              <w:rPr>
                <w:rFonts w:hint="eastAsia"/>
              </w:rPr>
              <w:t>本文件</w:t>
            </w:r>
            <w:r>
              <w:rPr>
                <w:rFonts w:hint="eastAsia"/>
              </w:rPr>
              <w:t>附件一</w:t>
            </w:r>
          </w:p>
        </w:tc>
        <w:tc>
          <w:tcPr>
            <w:tcW w:w="1552" w:type="dxa"/>
            <w:vAlign w:val="center"/>
          </w:tcPr>
          <w:p w14:paraId="3F3DFC13" w14:textId="77777777" w:rsidR="000A2DB9" w:rsidRDefault="000A2DB9" w:rsidP="003B2AFA">
            <w:pPr>
              <w:pStyle w:val="aigo1"/>
              <w:adjustRightInd w:val="0"/>
              <w:snapToGrid w:val="0"/>
              <w:spacing w:beforeLines="0" w:before="0" w:afterLines="0" w:after="0"/>
              <w:ind w:firstLineChars="0" w:firstLine="0"/>
              <w:contextualSpacing w:val="0"/>
              <w:jc w:val="center"/>
            </w:pPr>
          </w:p>
        </w:tc>
      </w:tr>
      <w:tr w:rsidR="000A2DB9" w14:paraId="30FCCDD7" w14:textId="77777777" w:rsidTr="00AE74C1">
        <w:trPr>
          <w:trHeight w:val="567"/>
        </w:trPr>
        <w:tc>
          <w:tcPr>
            <w:tcW w:w="578" w:type="dxa"/>
            <w:vAlign w:val="center"/>
          </w:tcPr>
          <w:p w14:paraId="230DA541" w14:textId="233E1F14" w:rsidR="000A2DB9" w:rsidRDefault="0071210D" w:rsidP="003E6A0E">
            <w:pPr>
              <w:pStyle w:val="aigo1"/>
              <w:adjustRightInd w:val="0"/>
              <w:snapToGrid w:val="0"/>
              <w:spacing w:beforeLines="0" w:before="0" w:afterLines="0" w:after="0"/>
              <w:ind w:firstLineChars="0" w:firstLine="0"/>
              <w:contextualSpacing w:val="0"/>
              <w:jc w:val="center"/>
            </w:pPr>
            <w:r>
              <w:rPr>
                <w:rFonts w:hint="eastAsia"/>
              </w:rPr>
              <w:t>5</w:t>
            </w:r>
          </w:p>
        </w:tc>
        <w:tc>
          <w:tcPr>
            <w:tcW w:w="3308" w:type="dxa"/>
            <w:vAlign w:val="center"/>
          </w:tcPr>
          <w:p w14:paraId="34A37DD1" w14:textId="6502B2A7" w:rsidR="000A2DB9" w:rsidRPr="000A2DB9" w:rsidRDefault="000A2DB9" w:rsidP="001C1D40">
            <w:pPr>
              <w:pStyle w:val="aigo1"/>
              <w:adjustRightInd w:val="0"/>
              <w:snapToGrid w:val="0"/>
              <w:spacing w:beforeLines="0" w:before="0" w:afterLines="0" w:after="0"/>
              <w:ind w:firstLineChars="0" w:firstLine="0"/>
              <w:contextualSpacing w:val="0"/>
              <w:jc w:val="both"/>
            </w:pPr>
            <w:r>
              <w:rPr>
                <w:rFonts w:hint="eastAsia"/>
              </w:rPr>
              <w:t>與出題單位會談之會議紀錄</w:t>
            </w:r>
            <w:r w:rsidR="005B2BCD">
              <w:rPr>
                <w:rFonts w:hint="eastAsia"/>
              </w:rPr>
              <w:t>或簡報</w:t>
            </w:r>
          </w:p>
        </w:tc>
        <w:tc>
          <w:tcPr>
            <w:tcW w:w="3906" w:type="dxa"/>
            <w:vAlign w:val="center"/>
          </w:tcPr>
          <w:p w14:paraId="7F1E7A16" w14:textId="77777777" w:rsidR="000A2DB9" w:rsidRDefault="000A2DB9" w:rsidP="001C1D40">
            <w:pPr>
              <w:pStyle w:val="aigo1"/>
              <w:adjustRightInd w:val="0"/>
              <w:snapToGrid w:val="0"/>
              <w:spacing w:beforeLines="0" w:before="0" w:afterLines="0" w:after="0"/>
              <w:ind w:firstLineChars="0" w:firstLine="0"/>
              <w:contextualSpacing w:val="0"/>
            </w:pPr>
          </w:p>
        </w:tc>
        <w:tc>
          <w:tcPr>
            <w:tcW w:w="1552" w:type="dxa"/>
            <w:vAlign w:val="center"/>
          </w:tcPr>
          <w:p w14:paraId="4F3EA2EA" w14:textId="77777777" w:rsidR="000A2DB9" w:rsidRDefault="000A2DB9" w:rsidP="003B2AFA">
            <w:pPr>
              <w:pStyle w:val="aigo1"/>
              <w:adjustRightInd w:val="0"/>
              <w:snapToGrid w:val="0"/>
              <w:spacing w:beforeLines="0" w:before="0" w:afterLines="0" w:after="0"/>
              <w:ind w:firstLineChars="0" w:firstLine="0"/>
              <w:contextualSpacing w:val="0"/>
              <w:jc w:val="center"/>
            </w:pPr>
          </w:p>
        </w:tc>
      </w:tr>
    </w:tbl>
    <w:p w14:paraId="00723CB6" w14:textId="77777777" w:rsidR="000A2DB9" w:rsidRDefault="000A2DB9" w:rsidP="000A2DB9">
      <w:pPr>
        <w:pStyle w:val="aigo1"/>
        <w:spacing w:before="307" w:after="307"/>
        <w:ind w:firstLineChars="0" w:firstLine="0"/>
      </w:pPr>
    </w:p>
    <w:p w14:paraId="4792F989" w14:textId="77777777" w:rsidR="00945FF1" w:rsidRDefault="00945FF1" w:rsidP="00E21E2C"/>
    <w:p w14:paraId="37F01825" w14:textId="77777777" w:rsidR="00945FF1" w:rsidRDefault="00945FF1" w:rsidP="009457C7">
      <w:pPr>
        <w:pStyle w:val="aigo3"/>
      </w:pPr>
      <w:r>
        <w:br w:type="page"/>
      </w:r>
    </w:p>
    <w:p w14:paraId="5CF2E8DA" w14:textId="01942ED2" w:rsidR="00B54A27" w:rsidRDefault="0071323E" w:rsidP="00F66E34">
      <w:pPr>
        <w:pStyle w:val="aigo1"/>
        <w:spacing w:before="307" w:after="307"/>
        <w:ind w:firstLineChars="0" w:firstLine="0"/>
        <w:jc w:val="both"/>
      </w:pPr>
      <w:r>
        <w:rPr>
          <w:rFonts w:hint="eastAsia"/>
        </w:rPr>
        <w:lastRenderedPageBreak/>
        <w:t>附件</w:t>
      </w:r>
      <w:r w:rsidR="00260DED">
        <w:rPr>
          <w:rFonts w:hint="eastAsia"/>
        </w:rPr>
        <w:t>一</w:t>
      </w:r>
      <w:r>
        <w:rPr>
          <w:rFonts w:hint="eastAsia"/>
        </w:rPr>
        <w:t>、</w:t>
      </w:r>
      <w:r w:rsidR="00B54A27" w:rsidRPr="00B54A27">
        <w:rPr>
          <w:rFonts w:hint="eastAsia"/>
        </w:rPr>
        <w:t>獎補金核銷表</w:t>
      </w:r>
    </w:p>
    <w:p w14:paraId="6DDBC803" w14:textId="77777777" w:rsidR="00B54A27" w:rsidRPr="00B54A27" w:rsidRDefault="00B54A27" w:rsidP="00B54A27">
      <w:pPr>
        <w:suppressAutoHyphens w:val="0"/>
        <w:autoSpaceDE w:val="0"/>
        <w:adjustRightInd w:val="0"/>
        <w:spacing w:before="0" w:after="0"/>
        <w:jc w:val="center"/>
        <w:textAlignment w:val="auto"/>
        <w:rPr>
          <w:sz w:val="32"/>
          <w:szCs w:val="32"/>
        </w:rPr>
      </w:pPr>
      <w:r w:rsidRPr="00B54A27">
        <w:rPr>
          <w:rFonts w:hint="eastAsia"/>
          <w:sz w:val="32"/>
          <w:szCs w:val="32"/>
        </w:rPr>
        <w:t>自中華民國</w:t>
      </w:r>
      <w:r w:rsidRPr="00B54A27">
        <w:rPr>
          <w:sz w:val="32"/>
          <w:szCs w:val="32"/>
        </w:rPr>
        <w:t>1</w:t>
      </w:r>
      <w:r w:rsidR="00626430">
        <w:rPr>
          <w:rFonts w:hint="eastAsia"/>
          <w:sz w:val="32"/>
          <w:szCs w:val="32"/>
        </w:rPr>
        <w:t>1</w:t>
      </w:r>
      <w:r w:rsidR="00843B99">
        <w:rPr>
          <w:sz w:val="32"/>
          <w:szCs w:val="32"/>
        </w:rPr>
        <w:t>1</w:t>
      </w:r>
      <w:r w:rsidRPr="00B54A27">
        <w:rPr>
          <w:rFonts w:hint="eastAsia"/>
          <w:sz w:val="32"/>
          <w:szCs w:val="32"/>
        </w:rPr>
        <w:t>年</w:t>
      </w:r>
      <w:r w:rsidRPr="00B54A27">
        <w:rPr>
          <w:sz w:val="32"/>
          <w:szCs w:val="32"/>
        </w:rPr>
        <w:t>0</w:t>
      </w:r>
      <w:r w:rsidR="00626430">
        <w:rPr>
          <w:sz w:val="32"/>
          <w:szCs w:val="32"/>
        </w:rPr>
        <w:t>7</w:t>
      </w:r>
      <w:r w:rsidRPr="00B54A27">
        <w:rPr>
          <w:rFonts w:hint="eastAsia"/>
          <w:sz w:val="32"/>
          <w:szCs w:val="32"/>
        </w:rPr>
        <w:t>月至</w:t>
      </w:r>
      <w:r w:rsidRPr="00B54A27">
        <w:rPr>
          <w:sz w:val="32"/>
          <w:szCs w:val="32"/>
        </w:rPr>
        <w:t>1</w:t>
      </w:r>
      <w:r w:rsidR="00843B99">
        <w:rPr>
          <w:sz w:val="32"/>
          <w:szCs w:val="32"/>
        </w:rPr>
        <w:t>11</w:t>
      </w:r>
      <w:r w:rsidRPr="00B54A27">
        <w:rPr>
          <w:rFonts w:hint="eastAsia"/>
          <w:sz w:val="32"/>
          <w:szCs w:val="32"/>
        </w:rPr>
        <w:t>年</w:t>
      </w:r>
      <w:r w:rsidRPr="00B54A27">
        <w:rPr>
          <w:sz w:val="32"/>
          <w:szCs w:val="32"/>
        </w:rPr>
        <w:t>10</w:t>
      </w:r>
      <w:r w:rsidRPr="00B54A27">
        <w:rPr>
          <w:rFonts w:hint="eastAsia"/>
          <w:sz w:val="32"/>
          <w:szCs w:val="32"/>
        </w:rPr>
        <w:t>月</w:t>
      </w:r>
    </w:p>
    <w:p w14:paraId="23950C9C" w14:textId="77777777" w:rsidR="00B54A27" w:rsidRPr="00B54A27" w:rsidRDefault="00B54A27" w:rsidP="00B54A27">
      <w:pPr>
        <w:pStyle w:val="a3"/>
        <w:jc w:val="center"/>
        <w:rPr>
          <w:rFonts w:ascii="Times New Roman" w:eastAsia="標楷體" w:hAnsi="Times New Roman"/>
          <w:b/>
          <w:sz w:val="32"/>
          <w:szCs w:val="32"/>
          <w:lang w:eastAsia="zh-TW"/>
        </w:rPr>
      </w:pPr>
      <w:r>
        <w:rPr>
          <w:rFonts w:ascii="MS-Gothic" w:eastAsia="MS-Gothic" w:cs="MS-Gothic" w:hint="eastAsia"/>
          <w:color w:val="3333CD"/>
          <w:kern w:val="0"/>
          <w:sz w:val="24"/>
          <w:szCs w:val="24"/>
        </w:rPr>
        <w:t>【</w:t>
      </w:r>
      <w:r w:rsidRPr="00B54A27">
        <w:rPr>
          <w:rFonts w:ascii="標楷體" w:eastAsia="標楷體" w:hAnsi="標楷體" w:cs="MS-Gothic" w:hint="eastAsia"/>
          <w:color w:val="3333CD"/>
          <w:kern w:val="0"/>
          <w:sz w:val="24"/>
          <w:szCs w:val="24"/>
        </w:rPr>
        <w:t>請以解題獎補助金</w:t>
      </w:r>
      <w:r w:rsidR="00BE0BA5">
        <w:rPr>
          <w:rFonts w:ascii="標楷體" w:eastAsia="標楷體" w:hAnsi="標楷體" w:cs="TimesNewRomanPSMT"/>
          <w:color w:val="3333CD"/>
          <w:kern w:val="0"/>
          <w:sz w:val="24"/>
          <w:szCs w:val="24"/>
        </w:rPr>
        <w:t>30</w:t>
      </w:r>
      <w:r w:rsidRPr="00B54A27">
        <w:rPr>
          <w:rFonts w:ascii="標楷體" w:eastAsia="標楷體" w:hAnsi="標楷體" w:cs="MS-Gothic" w:hint="eastAsia"/>
          <w:color w:val="3333CD"/>
          <w:kern w:val="0"/>
          <w:sz w:val="24"/>
          <w:szCs w:val="24"/>
        </w:rPr>
        <w:t>萬元規模編列</w:t>
      </w:r>
      <w:r>
        <w:rPr>
          <w:rFonts w:ascii="MS-Gothic" w:eastAsia="MS-Gothic" w:cs="MS-Gothic" w:hint="eastAsia"/>
          <w:color w:val="3333CD"/>
          <w:kern w:val="0"/>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127"/>
        <w:gridCol w:w="1843"/>
        <w:gridCol w:w="1387"/>
        <w:gridCol w:w="916"/>
        <w:gridCol w:w="1375"/>
      </w:tblGrid>
      <w:tr w:rsidR="00B54A27" w:rsidRPr="00AA182D" w14:paraId="6E3B5CD8" w14:textId="77777777" w:rsidTr="007440DF">
        <w:tc>
          <w:tcPr>
            <w:tcW w:w="908" w:type="pct"/>
            <w:shd w:val="clear" w:color="auto" w:fill="auto"/>
            <w:vAlign w:val="center"/>
          </w:tcPr>
          <w:p w14:paraId="28117758" w14:textId="77777777" w:rsidR="00B54A27" w:rsidRPr="00561AFD" w:rsidRDefault="00B54A27" w:rsidP="00441A8E">
            <w:pPr>
              <w:jc w:val="center"/>
              <w:rPr>
                <w:rFonts w:ascii="標楷體" w:hAnsi="標楷體"/>
              </w:rPr>
            </w:pPr>
            <w:r w:rsidRPr="00561AFD">
              <w:rPr>
                <w:rFonts w:ascii="標楷體" w:hAnsi="標楷體" w:hint="eastAsia"/>
              </w:rPr>
              <w:t>項目</w:t>
            </w:r>
          </w:p>
        </w:tc>
        <w:tc>
          <w:tcPr>
            <w:tcW w:w="1138" w:type="pct"/>
            <w:shd w:val="clear" w:color="auto" w:fill="auto"/>
            <w:vAlign w:val="center"/>
          </w:tcPr>
          <w:p w14:paraId="411C2710" w14:textId="77777777" w:rsidR="00B54A27" w:rsidRPr="00561AFD" w:rsidRDefault="00B54A27" w:rsidP="00441A8E">
            <w:pPr>
              <w:jc w:val="center"/>
              <w:rPr>
                <w:rFonts w:ascii="標楷體" w:hAnsi="標楷體"/>
              </w:rPr>
            </w:pPr>
            <w:r w:rsidRPr="00561AFD">
              <w:rPr>
                <w:rFonts w:ascii="標楷體" w:hAnsi="標楷體" w:hint="eastAsia"/>
              </w:rPr>
              <w:t>內容細項</w:t>
            </w:r>
          </w:p>
        </w:tc>
        <w:tc>
          <w:tcPr>
            <w:tcW w:w="986" w:type="pct"/>
            <w:shd w:val="clear" w:color="auto" w:fill="auto"/>
            <w:vAlign w:val="center"/>
          </w:tcPr>
          <w:p w14:paraId="70135E36" w14:textId="77777777" w:rsidR="00B54A27" w:rsidRPr="00561AFD" w:rsidRDefault="00B54A27" w:rsidP="00441A8E">
            <w:pPr>
              <w:jc w:val="center"/>
              <w:rPr>
                <w:rFonts w:ascii="標楷體" w:hAnsi="標楷體"/>
              </w:rPr>
            </w:pPr>
            <w:r w:rsidRPr="00561AFD">
              <w:rPr>
                <w:rFonts w:ascii="標楷體" w:hAnsi="標楷體" w:hint="eastAsia"/>
              </w:rPr>
              <w:t>關聯性說明</w:t>
            </w:r>
          </w:p>
        </w:tc>
        <w:tc>
          <w:tcPr>
            <w:tcW w:w="742" w:type="pct"/>
            <w:shd w:val="clear" w:color="auto" w:fill="auto"/>
          </w:tcPr>
          <w:p w14:paraId="32122FCF" w14:textId="77777777" w:rsidR="00B54A27" w:rsidRPr="00561AFD" w:rsidRDefault="00B54A27" w:rsidP="00441A8E">
            <w:pPr>
              <w:jc w:val="center"/>
              <w:rPr>
                <w:rFonts w:ascii="標楷體" w:hAnsi="標楷體"/>
              </w:rPr>
            </w:pPr>
            <w:r w:rsidRPr="00561AFD">
              <w:rPr>
                <w:rFonts w:ascii="標楷體" w:hAnsi="標楷體" w:hint="eastAsia"/>
              </w:rPr>
              <w:t>單價</w:t>
            </w:r>
          </w:p>
          <w:p w14:paraId="7EC0EB24" w14:textId="77777777" w:rsidR="00B54A27" w:rsidRPr="00561AFD" w:rsidRDefault="00B54A27" w:rsidP="00441A8E">
            <w:pPr>
              <w:jc w:val="center"/>
              <w:rPr>
                <w:rFonts w:ascii="標楷體" w:hAnsi="標楷體"/>
              </w:rPr>
            </w:pPr>
            <w:r w:rsidRPr="00561AFD">
              <w:rPr>
                <w:rFonts w:ascii="標楷體" w:hAnsi="標楷體" w:hint="eastAsia"/>
              </w:rPr>
              <w:t>(含稅)</w:t>
            </w:r>
          </w:p>
        </w:tc>
        <w:tc>
          <w:tcPr>
            <w:tcW w:w="490" w:type="pct"/>
            <w:shd w:val="clear" w:color="auto" w:fill="auto"/>
            <w:vAlign w:val="center"/>
          </w:tcPr>
          <w:p w14:paraId="4A09C734" w14:textId="77777777" w:rsidR="00B54A27" w:rsidRPr="00561AFD" w:rsidRDefault="00B54A27" w:rsidP="00561AFD">
            <w:pPr>
              <w:jc w:val="center"/>
              <w:rPr>
                <w:rFonts w:ascii="標楷體" w:hAnsi="標楷體"/>
              </w:rPr>
            </w:pPr>
            <w:r w:rsidRPr="00561AFD">
              <w:rPr>
                <w:rFonts w:ascii="標楷體" w:hAnsi="標楷體" w:hint="eastAsia"/>
              </w:rPr>
              <w:t>數量</w:t>
            </w:r>
          </w:p>
        </w:tc>
        <w:tc>
          <w:tcPr>
            <w:tcW w:w="736" w:type="pct"/>
            <w:shd w:val="clear" w:color="auto" w:fill="auto"/>
            <w:vAlign w:val="center"/>
          </w:tcPr>
          <w:p w14:paraId="742BEAEE" w14:textId="77777777" w:rsidR="00B54A27" w:rsidRPr="00561AFD" w:rsidRDefault="00B54A27" w:rsidP="00441A8E">
            <w:pPr>
              <w:jc w:val="center"/>
              <w:rPr>
                <w:rFonts w:ascii="標楷體" w:hAnsi="標楷體"/>
              </w:rPr>
            </w:pPr>
            <w:r w:rsidRPr="00561AFD">
              <w:rPr>
                <w:rFonts w:ascii="標楷體" w:hAnsi="標楷體" w:hint="eastAsia"/>
              </w:rPr>
              <w:t>小計</w:t>
            </w:r>
          </w:p>
          <w:p w14:paraId="53E0B2E2" w14:textId="77777777" w:rsidR="00B54A27" w:rsidRPr="00561AFD" w:rsidRDefault="00B54A27" w:rsidP="00441A8E">
            <w:pPr>
              <w:jc w:val="center"/>
              <w:rPr>
                <w:rFonts w:ascii="標楷體" w:hAnsi="標楷體"/>
              </w:rPr>
            </w:pPr>
            <w:r w:rsidRPr="00561AFD">
              <w:rPr>
                <w:rFonts w:ascii="標楷體" w:hAnsi="標楷體" w:hint="eastAsia"/>
              </w:rPr>
              <w:t>(含稅)</w:t>
            </w:r>
          </w:p>
        </w:tc>
      </w:tr>
      <w:tr w:rsidR="007440DF" w:rsidRPr="00AA182D" w14:paraId="70CEE375" w14:textId="77777777" w:rsidTr="00561AFD">
        <w:tc>
          <w:tcPr>
            <w:tcW w:w="908" w:type="pct"/>
            <w:shd w:val="clear" w:color="auto" w:fill="auto"/>
            <w:vAlign w:val="center"/>
          </w:tcPr>
          <w:p w14:paraId="7665B504" w14:textId="77777777" w:rsidR="007440DF" w:rsidRPr="00561AFD" w:rsidRDefault="007440DF" w:rsidP="00561AFD">
            <w:pPr>
              <w:jc w:val="center"/>
              <w:rPr>
                <w:rFonts w:ascii="標楷體" w:hAnsi="標楷體"/>
              </w:rPr>
            </w:pPr>
            <w:r w:rsidRPr="00561AFD">
              <w:rPr>
                <w:rFonts w:ascii="標楷體" w:hAnsi="標楷體" w:hint="eastAsia"/>
              </w:rPr>
              <w:t>人事費</w:t>
            </w:r>
          </w:p>
        </w:tc>
        <w:tc>
          <w:tcPr>
            <w:tcW w:w="1138" w:type="pct"/>
            <w:shd w:val="clear" w:color="auto" w:fill="auto"/>
            <w:vAlign w:val="center"/>
          </w:tcPr>
          <w:p w14:paraId="36DE3FAF" w14:textId="0ECFB1D8" w:rsidR="007440DF" w:rsidRPr="00561AFD" w:rsidRDefault="007440DF" w:rsidP="00561AFD">
            <w:pPr>
              <w:jc w:val="center"/>
              <w:rPr>
                <w:rFonts w:ascii="標楷體" w:hAnsi="標楷體"/>
              </w:rPr>
            </w:pPr>
            <w:r w:rsidRPr="00561AFD">
              <w:rPr>
                <w:rFonts w:ascii="標楷體" w:hAnsi="標楷體" w:hint="eastAsia"/>
              </w:rPr>
              <w:t>執行本題目分析之解題人員相關薪資</w:t>
            </w:r>
          </w:p>
        </w:tc>
        <w:tc>
          <w:tcPr>
            <w:tcW w:w="986" w:type="pct"/>
            <w:shd w:val="clear" w:color="auto" w:fill="auto"/>
            <w:vAlign w:val="center"/>
          </w:tcPr>
          <w:p w14:paraId="073DDF57" w14:textId="4786181D" w:rsidR="007440DF" w:rsidRPr="00561AFD" w:rsidRDefault="00561AFD" w:rsidP="00561AFD">
            <w:pPr>
              <w:jc w:val="center"/>
              <w:rPr>
                <w:rFonts w:ascii="標楷體" w:hAnsi="標楷體"/>
              </w:rPr>
            </w:pPr>
            <w:r w:rsidRPr="00561AFD">
              <w:rPr>
                <w:rFonts w:ascii="標楷體" w:hAnsi="標楷體" w:hint="eastAsia"/>
              </w:rPr>
              <w:t>參與隊員薪資</w:t>
            </w:r>
          </w:p>
        </w:tc>
        <w:tc>
          <w:tcPr>
            <w:tcW w:w="742" w:type="pct"/>
            <w:shd w:val="clear" w:color="auto" w:fill="auto"/>
          </w:tcPr>
          <w:p w14:paraId="6BADBA02" w14:textId="251DB620" w:rsidR="007440DF" w:rsidRPr="00561AFD" w:rsidRDefault="00561AFD" w:rsidP="00561AFD">
            <w:pPr>
              <w:jc w:val="right"/>
              <w:rPr>
                <w:rFonts w:ascii="標楷體" w:hAnsi="標楷體"/>
              </w:rPr>
            </w:pPr>
            <w:r w:rsidRPr="00561AFD">
              <w:rPr>
                <w:rFonts w:ascii="標楷體" w:hAnsi="標楷體"/>
                <w:color w:val="000000" w:themeColor="text1"/>
              </w:rPr>
              <w:t>40,</w:t>
            </w:r>
            <w:r w:rsidR="007440DF" w:rsidRPr="00561AFD">
              <w:rPr>
                <w:rFonts w:ascii="標楷體" w:hAnsi="標楷體"/>
                <w:color w:val="000000" w:themeColor="text1"/>
              </w:rPr>
              <w:t>000</w:t>
            </w:r>
          </w:p>
        </w:tc>
        <w:tc>
          <w:tcPr>
            <w:tcW w:w="490" w:type="pct"/>
            <w:shd w:val="clear" w:color="auto" w:fill="auto"/>
          </w:tcPr>
          <w:p w14:paraId="02C5E1C8" w14:textId="0BACA819" w:rsidR="007440DF" w:rsidRPr="00561AFD" w:rsidRDefault="007440DF" w:rsidP="00561AFD">
            <w:pPr>
              <w:jc w:val="center"/>
              <w:rPr>
                <w:rFonts w:ascii="標楷體" w:hAnsi="標楷體"/>
              </w:rPr>
            </w:pPr>
            <w:r w:rsidRPr="00561AFD">
              <w:rPr>
                <w:rFonts w:ascii="標楷體" w:hAnsi="標楷體"/>
                <w:color w:val="000000" w:themeColor="text1"/>
              </w:rPr>
              <w:t>7</w:t>
            </w:r>
          </w:p>
        </w:tc>
        <w:tc>
          <w:tcPr>
            <w:tcW w:w="736" w:type="pct"/>
            <w:shd w:val="clear" w:color="auto" w:fill="auto"/>
            <w:vAlign w:val="center"/>
          </w:tcPr>
          <w:p w14:paraId="7C735D4A" w14:textId="4225B693" w:rsidR="007440DF" w:rsidRPr="00561AFD" w:rsidRDefault="007440DF" w:rsidP="00C966E2">
            <w:pPr>
              <w:jc w:val="right"/>
              <w:rPr>
                <w:rFonts w:ascii="標楷體" w:hAnsi="標楷體"/>
              </w:rPr>
            </w:pPr>
            <w:r w:rsidRPr="00561AFD">
              <w:rPr>
                <w:rFonts w:ascii="標楷體" w:hAnsi="標楷體" w:hint="eastAsia"/>
                <w:color w:val="000000" w:themeColor="text1"/>
              </w:rPr>
              <w:t>$</w:t>
            </w:r>
            <w:r w:rsidR="00561AFD" w:rsidRPr="00561AFD">
              <w:rPr>
                <w:rFonts w:ascii="標楷體" w:hAnsi="標楷體"/>
                <w:color w:val="000000" w:themeColor="text1"/>
              </w:rPr>
              <w:t>280</w:t>
            </w:r>
            <w:r w:rsidRPr="00561AFD">
              <w:rPr>
                <w:rFonts w:ascii="標楷體" w:hAnsi="標楷體"/>
                <w:color w:val="000000" w:themeColor="text1"/>
              </w:rPr>
              <w:t>,000</w:t>
            </w:r>
          </w:p>
        </w:tc>
      </w:tr>
      <w:tr w:rsidR="00561AFD" w:rsidRPr="00AA182D" w14:paraId="021A229C" w14:textId="77777777" w:rsidTr="00561AFD">
        <w:tc>
          <w:tcPr>
            <w:tcW w:w="908" w:type="pct"/>
            <w:shd w:val="clear" w:color="auto" w:fill="auto"/>
            <w:vAlign w:val="center"/>
          </w:tcPr>
          <w:p w14:paraId="340BEC9D" w14:textId="77777777" w:rsidR="00561AFD" w:rsidRPr="00561AFD" w:rsidRDefault="00561AFD" w:rsidP="00561AFD">
            <w:pPr>
              <w:spacing w:line="300" w:lineRule="exact"/>
              <w:jc w:val="center"/>
              <w:rPr>
                <w:rFonts w:ascii="標楷體" w:hAnsi="標楷體"/>
              </w:rPr>
            </w:pPr>
            <w:r w:rsidRPr="00561AFD">
              <w:rPr>
                <w:rFonts w:ascii="標楷體" w:hAnsi="標楷體" w:hint="eastAsia"/>
              </w:rPr>
              <w:t>雜支</w:t>
            </w:r>
          </w:p>
        </w:tc>
        <w:tc>
          <w:tcPr>
            <w:tcW w:w="1138" w:type="pct"/>
            <w:shd w:val="clear" w:color="auto" w:fill="auto"/>
            <w:vAlign w:val="center"/>
          </w:tcPr>
          <w:p w14:paraId="48810712" w14:textId="53E68553" w:rsidR="00561AFD" w:rsidRPr="00561AFD" w:rsidRDefault="00561AFD" w:rsidP="00561AFD">
            <w:pPr>
              <w:spacing w:before="0" w:after="0"/>
              <w:jc w:val="center"/>
              <w:rPr>
                <w:rFonts w:ascii="標楷體" w:hAnsi="標楷體"/>
                <w:color w:val="000000" w:themeColor="text1"/>
              </w:rPr>
            </w:pPr>
            <w:r w:rsidRPr="00561AFD">
              <w:rPr>
                <w:rFonts w:ascii="標楷體" w:hAnsi="標楷體" w:hint="eastAsia"/>
              </w:rPr>
              <w:t>比賽所需雜支</w:t>
            </w:r>
          </w:p>
        </w:tc>
        <w:tc>
          <w:tcPr>
            <w:tcW w:w="986" w:type="pct"/>
            <w:shd w:val="clear" w:color="auto" w:fill="auto"/>
            <w:vAlign w:val="center"/>
          </w:tcPr>
          <w:p w14:paraId="18F914AF" w14:textId="4D9592E6" w:rsidR="00561AFD" w:rsidRPr="00561AFD" w:rsidRDefault="00561AFD" w:rsidP="00561AFD">
            <w:pPr>
              <w:jc w:val="center"/>
              <w:rPr>
                <w:rFonts w:ascii="標楷體" w:hAnsi="標楷體"/>
              </w:rPr>
            </w:pPr>
            <w:r w:rsidRPr="00561AFD">
              <w:rPr>
                <w:rFonts w:ascii="標楷體" w:hAnsi="標楷體" w:hint="eastAsia"/>
              </w:rPr>
              <w:t>郵資、運費、文件印製、書籍採購</w:t>
            </w:r>
          </w:p>
        </w:tc>
        <w:tc>
          <w:tcPr>
            <w:tcW w:w="742" w:type="pct"/>
            <w:shd w:val="clear" w:color="auto" w:fill="auto"/>
          </w:tcPr>
          <w:p w14:paraId="269B3A91" w14:textId="79B98438" w:rsidR="00561AFD" w:rsidRPr="00561AFD" w:rsidRDefault="00561AFD" w:rsidP="00561AFD">
            <w:pPr>
              <w:jc w:val="right"/>
              <w:rPr>
                <w:rFonts w:ascii="標楷體" w:hAnsi="標楷體"/>
              </w:rPr>
            </w:pPr>
            <w:r w:rsidRPr="00561AFD">
              <w:rPr>
                <w:rFonts w:ascii="標楷體" w:hAnsi="標楷體" w:hint="eastAsia"/>
                <w:color w:val="000000" w:themeColor="text1"/>
              </w:rPr>
              <w:t>5</w:t>
            </w:r>
            <w:r w:rsidRPr="00561AFD">
              <w:rPr>
                <w:rFonts w:ascii="標楷體" w:hAnsi="標楷體"/>
                <w:color w:val="000000" w:themeColor="text1"/>
              </w:rPr>
              <w:t>00</w:t>
            </w:r>
          </w:p>
        </w:tc>
        <w:tc>
          <w:tcPr>
            <w:tcW w:w="490" w:type="pct"/>
            <w:shd w:val="clear" w:color="auto" w:fill="auto"/>
          </w:tcPr>
          <w:p w14:paraId="2C22A0F9" w14:textId="065D6CA4" w:rsidR="00561AFD" w:rsidRPr="00561AFD" w:rsidRDefault="00561AFD" w:rsidP="00561AFD">
            <w:pPr>
              <w:jc w:val="center"/>
              <w:rPr>
                <w:rFonts w:ascii="標楷體" w:hAnsi="標楷體"/>
              </w:rPr>
            </w:pPr>
            <w:r w:rsidRPr="00561AFD">
              <w:rPr>
                <w:rFonts w:ascii="標楷體" w:hAnsi="標楷體"/>
              </w:rPr>
              <w:t>4</w:t>
            </w:r>
          </w:p>
        </w:tc>
        <w:tc>
          <w:tcPr>
            <w:tcW w:w="736" w:type="pct"/>
            <w:shd w:val="clear" w:color="auto" w:fill="auto"/>
          </w:tcPr>
          <w:p w14:paraId="47863132" w14:textId="5BAD9F66" w:rsidR="00561AFD" w:rsidRPr="00561AFD" w:rsidRDefault="00561AFD" w:rsidP="00561AFD">
            <w:pPr>
              <w:jc w:val="right"/>
              <w:rPr>
                <w:rFonts w:ascii="標楷體" w:hAnsi="標楷體"/>
              </w:rPr>
            </w:pPr>
            <w:r w:rsidRPr="00561AFD">
              <w:rPr>
                <w:rFonts w:ascii="標楷體" w:hAnsi="標楷體" w:hint="eastAsia"/>
                <w:color w:val="000000" w:themeColor="text1"/>
              </w:rPr>
              <w:t>$</w:t>
            </w:r>
            <w:r w:rsidRPr="00561AFD">
              <w:rPr>
                <w:rFonts w:ascii="標楷體" w:hAnsi="標楷體"/>
                <w:color w:val="000000" w:themeColor="text1"/>
              </w:rPr>
              <w:t>2,000</w:t>
            </w:r>
          </w:p>
        </w:tc>
      </w:tr>
      <w:tr w:rsidR="00561AFD" w:rsidRPr="00AA182D" w14:paraId="65E0D985" w14:textId="77777777" w:rsidTr="00561AFD">
        <w:tc>
          <w:tcPr>
            <w:tcW w:w="908" w:type="pct"/>
            <w:shd w:val="clear" w:color="auto" w:fill="auto"/>
            <w:vAlign w:val="center"/>
          </w:tcPr>
          <w:p w14:paraId="6F09566F" w14:textId="77777777" w:rsidR="00561AFD" w:rsidRPr="00561AFD" w:rsidRDefault="00561AFD" w:rsidP="00561AFD">
            <w:pPr>
              <w:jc w:val="center"/>
              <w:rPr>
                <w:rFonts w:ascii="標楷體" w:hAnsi="標楷體"/>
              </w:rPr>
            </w:pPr>
            <w:r w:rsidRPr="00561AFD">
              <w:rPr>
                <w:rFonts w:ascii="標楷體" w:hAnsi="標楷體" w:hint="eastAsia"/>
              </w:rPr>
              <w:t>其他項目</w:t>
            </w:r>
          </w:p>
        </w:tc>
        <w:tc>
          <w:tcPr>
            <w:tcW w:w="1138" w:type="pct"/>
            <w:shd w:val="clear" w:color="auto" w:fill="auto"/>
            <w:vAlign w:val="center"/>
          </w:tcPr>
          <w:p w14:paraId="5445D091" w14:textId="47DD9EFB" w:rsidR="00561AFD" w:rsidRPr="00561AFD" w:rsidRDefault="00561AFD" w:rsidP="00561AFD">
            <w:pPr>
              <w:jc w:val="center"/>
              <w:rPr>
                <w:rFonts w:ascii="標楷體" w:hAnsi="標楷體"/>
              </w:rPr>
            </w:pPr>
            <w:r w:rsidRPr="00561AFD">
              <w:rPr>
                <w:rFonts w:ascii="標楷體" w:hAnsi="標楷體" w:hint="eastAsia"/>
              </w:rPr>
              <w:t>場地費用</w:t>
            </w:r>
          </w:p>
        </w:tc>
        <w:tc>
          <w:tcPr>
            <w:tcW w:w="986" w:type="pct"/>
            <w:shd w:val="clear" w:color="auto" w:fill="auto"/>
            <w:vAlign w:val="center"/>
          </w:tcPr>
          <w:p w14:paraId="155F286A" w14:textId="1C28ED6F" w:rsidR="00561AFD" w:rsidRPr="00561AFD" w:rsidRDefault="00561AFD" w:rsidP="00561AFD">
            <w:pPr>
              <w:jc w:val="center"/>
              <w:rPr>
                <w:rFonts w:ascii="標楷體" w:hAnsi="標楷體"/>
              </w:rPr>
            </w:pPr>
            <w:r w:rsidRPr="00561AFD">
              <w:rPr>
                <w:rFonts w:ascii="標楷體" w:hAnsi="標楷體" w:hint="eastAsia"/>
              </w:rPr>
              <w:t>比賽討論所需租借場地費用</w:t>
            </w:r>
          </w:p>
        </w:tc>
        <w:tc>
          <w:tcPr>
            <w:tcW w:w="742" w:type="pct"/>
            <w:shd w:val="clear" w:color="auto" w:fill="auto"/>
          </w:tcPr>
          <w:p w14:paraId="7E9E26E6" w14:textId="5D1260F0" w:rsidR="00561AFD" w:rsidRPr="00561AFD" w:rsidRDefault="00561AFD" w:rsidP="00561AFD">
            <w:pPr>
              <w:jc w:val="right"/>
              <w:rPr>
                <w:rFonts w:ascii="標楷體" w:hAnsi="標楷體"/>
              </w:rPr>
            </w:pPr>
            <w:r w:rsidRPr="00561AFD">
              <w:rPr>
                <w:rFonts w:ascii="標楷體" w:hAnsi="標楷體"/>
                <w:color w:val="000000" w:themeColor="text1"/>
              </w:rPr>
              <w:t>900</w:t>
            </w:r>
          </w:p>
        </w:tc>
        <w:tc>
          <w:tcPr>
            <w:tcW w:w="490" w:type="pct"/>
            <w:shd w:val="clear" w:color="auto" w:fill="auto"/>
          </w:tcPr>
          <w:p w14:paraId="14472ED5" w14:textId="491D7F62" w:rsidR="00561AFD" w:rsidRPr="00561AFD" w:rsidRDefault="00561AFD" w:rsidP="00561AFD">
            <w:pPr>
              <w:jc w:val="center"/>
              <w:rPr>
                <w:rFonts w:ascii="標楷體" w:hAnsi="標楷體"/>
              </w:rPr>
            </w:pPr>
            <w:r w:rsidRPr="00561AFD">
              <w:rPr>
                <w:rFonts w:ascii="標楷體" w:hAnsi="標楷體" w:hint="eastAsia"/>
              </w:rPr>
              <w:t>2</w:t>
            </w:r>
            <w:r w:rsidRPr="00561AFD">
              <w:rPr>
                <w:rFonts w:ascii="標楷體" w:hAnsi="標楷體"/>
              </w:rPr>
              <w:t>0</w:t>
            </w:r>
          </w:p>
        </w:tc>
        <w:tc>
          <w:tcPr>
            <w:tcW w:w="736" w:type="pct"/>
            <w:shd w:val="clear" w:color="auto" w:fill="auto"/>
          </w:tcPr>
          <w:p w14:paraId="09DC5CCD" w14:textId="458EEBE1" w:rsidR="00561AFD" w:rsidRPr="00561AFD" w:rsidRDefault="00561AFD" w:rsidP="00561AFD">
            <w:pPr>
              <w:jc w:val="right"/>
              <w:rPr>
                <w:rFonts w:ascii="標楷體" w:hAnsi="標楷體"/>
              </w:rPr>
            </w:pPr>
            <w:r w:rsidRPr="00561AFD">
              <w:rPr>
                <w:rFonts w:ascii="標楷體" w:hAnsi="標楷體" w:hint="eastAsia"/>
                <w:color w:val="000000" w:themeColor="text1"/>
              </w:rPr>
              <w:t>$1</w:t>
            </w:r>
            <w:r w:rsidRPr="00561AFD">
              <w:rPr>
                <w:rFonts w:ascii="標楷體" w:hAnsi="標楷體"/>
                <w:color w:val="000000" w:themeColor="text1"/>
              </w:rPr>
              <w:t>8,000</w:t>
            </w:r>
          </w:p>
        </w:tc>
      </w:tr>
      <w:tr w:rsidR="00561AFD" w:rsidRPr="00AA182D" w14:paraId="4D752D7B" w14:textId="77777777" w:rsidTr="007440DF">
        <w:tc>
          <w:tcPr>
            <w:tcW w:w="4264" w:type="pct"/>
            <w:gridSpan w:val="5"/>
            <w:shd w:val="clear" w:color="auto" w:fill="auto"/>
          </w:tcPr>
          <w:p w14:paraId="478DFBD1" w14:textId="77777777" w:rsidR="00561AFD" w:rsidRPr="00561AFD" w:rsidRDefault="00561AFD" w:rsidP="00561AFD">
            <w:pPr>
              <w:jc w:val="center"/>
              <w:rPr>
                <w:rFonts w:ascii="標楷體" w:hAnsi="標楷體"/>
              </w:rPr>
            </w:pPr>
            <w:r w:rsidRPr="00561AFD">
              <w:rPr>
                <w:rFonts w:ascii="標楷體" w:hAnsi="標楷體" w:hint="eastAsia"/>
              </w:rPr>
              <w:t>總計(含稅)</w:t>
            </w:r>
          </w:p>
        </w:tc>
        <w:tc>
          <w:tcPr>
            <w:tcW w:w="736" w:type="pct"/>
            <w:shd w:val="clear" w:color="auto" w:fill="auto"/>
          </w:tcPr>
          <w:p w14:paraId="2D02549F" w14:textId="6283451B" w:rsidR="00561AFD" w:rsidRPr="00561AFD" w:rsidRDefault="00561AFD" w:rsidP="00561AFD">
            <w:pPr>
              <w:jc w:val="right"/>
              <w:rPr>
                <w:rFonts w:ascii="標楷體" w:hAnsi="標楷體"/>
              </w:rPr>
            </w:pPr>
            <w:r w:rsidRPr="00561AFD">
              <w:rPr>
                <w:rFonts w:ascii="標楷體" w:hAnsi="標楷體" w:hint="eastAsia"/>
                <w:color w:val="000000" w:themeColor="text1"/>
              </w:rPr>
              <w:t>$</w:t>
            </w:r>
            <w:r w:rsidRPr="00561AFD">
              <w:rPr>
                <w:rFonts w:ascii="標楷體" w:hAnsi="標楷體"/>
                <w:color w:val="000000" w:themeColor="text1"/>
              </w:rPr>
              <w:t>300,000</w:t>
            </w:r>
          </w:p>
        </w:tc>
      </w:tr>
    </w:tbl>
    <w:p w14:paraId="235E99BB" w14:textId="77777777" w:rsidR="0095514D" w:rsidRDefault="0095514D" w:rsidP="004365EA">
      <w:pPr>
        <w:spacing w:beforeLines="50" w:before="307" w:afterLines="50" w:after="307"/>
        <w:contextualSpacing/>
        <w:jc w:val="both"/>
        <w:rPr>
          <w:b/>
          <w:sz w:val="32"/>
          <w:szCs w:val="32"/>
        </w:rPr>
      </w:pPr>
    </w:p>
    <w:p w14:paraId="4CC04875" w14:textId="77777777" w:rsidR="0095514D" w:rsidRDefault="0095514D" w:rsidP="004365EA">
      <w:pPr>
        <w:spacing w:beforeLines="50" w:before="307" w:afterLines="50" w:after="307"/>
        <w:contextualSpacing/>
        <w:jc w:val="both"/>
        <w:rPr>
          <w:b/>
          <w:sz w:val="32"/>
          <w:szCs w:val="32"/>
        </w:rPr>
      </w:pPr>
    </w:p>
    <w:sectPr w:rsidR="0095514D" w:rsidSect="00334612">
      <w:pgSz w:w="11906" w:h="16838"/>
      <w:pgMar w:top="1134" w:right="1134" w:bottom="1134" w:left="1418" w:header="680" w:footer="680" w:gutter="0"/>
      <w:cols w:space="720"/>
      <w:docGrid w:type="lines" w:linePitch="61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844DC0" w14:textId="77777777" w:rsidR="00BB44DE" w:rsidRDefault="00BB44DE">
      <w:pPr>
        <w:spacing w:before="0" w:after="0"/>
      </w:pPr>
      <w:r>
        <w:separator/>
      </w:r>
    </w:p>
  </w:endnote>
  <w:endnote w:type="continuationSeparator" w:id="0">
    <w:p w14:paraId="12F940F2" w14:textId="77777777" w:rsidR="00BB44DE" w:rsidRDefault="00BB44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DF Kai Shu"/>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華康楷書體W5">
    <w:altName w:val="微軟正黑體"/>
    <w:charset w:val="88"/>
    <w:family w:val="script"/>
    <w:pitch w:val="fixed"/>
    <w:sig w:usb0="00000000" w:usb1="29FFFFFF" w:usb2="00000037" w:usb3="00000000" w:csb0="003F00FF" w:csb1="00000000"/>
  </w:font>
  <w:font w:name="細明體">
    <w:altName w:val="MingLiU"/>
    <w:panose1 w:val="02020509000000000000"/>
    <w:charset w:val="88"/>
    <w:family w:val="modern"/>
    <w:pitch w:val="fixed"/>
    <w:sig w:usb0="A00002FF" w:usb1="28CFFCFA" w:usb2="00000016" w:usb3="00000000" w:csb0="00100001" w:csb1="00000000"/>
  </w:font>
  <w:font w:name="Arial Unicode MS">
    <w:panose1 w:val="020B0604020202020204"/>
    <w:charset w:val="88"/>
    <w:family w:val="swiss"/>
    <w:pitch w:val="variable"/>
    <w:sig w:usb0="F7FFAFFF" w:usb1="E9DFFFFF" w:usb2="0000003F" w:usb3="00000000" w:csb0="003F01FF"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Gothic">
    <w:altName w:val="微軟正黑體"/>
    <w:panose1 w:val="00000000000000000000"/>
    <w:charset w:val="88"/>
    <w:family w:val="auto"/>
    <w:notTrueType/>
    <w:pitch w:val="default"/>
    <w:sig w:usb0="00000000" w:usb1="080E0000" w:usb2="00000010" w:usb3="00000000" w:csb0="00140000" w:csb1="00000000"/>
  </w:font>
  <w:font w:name="TimesNewRomanPSMT">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0BE3F" w14:textId="77777777" w:rsidR="00A02744" w:rsidRDefault="00A02744">
    <w:pPr>
      <w:pStyle w:val="a6"/>
    </w:pPr>
    <w:r>
      <w:rPr>
        <w:noProof/>
      </w:rPr>
      <mc:AlternateContent>
        <mc:Choice Requires="wps">
          <w:drawing>
            <wp:anchor distT="0" distB="0" distL="114300" distR="114300" simplePos="0" relativeHeight="251659264" behindDoc="0" locked="0" layoutInCell="1" allowOverlap="1" wp14:anchorId="63E3BD7B" wp14:editId="32E8FDF6">
              <wp:simplePos x="0" y="0"/>
              <wp:positionH relativeFrom="margin">
                <wp:align>center</wp:align>
              </wp:positionH>
              <wp:positionV relativeFrom="paragraph">
                <wp:posOffset>548</wp:posOffset>
              </wp:positionV>
              <wp:extent cx="0" cy="0"/>
              <wp:effectExtent l="0" t="0" r="0" b="0"/>
              <wp:wrapSquare wrapText="bothSides"/>
              <wp:docPr id="1" name="文字方塊 2"/>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2F639DE3" w14:textId="77777777" w:rsidR="00A02744" w:rsidRDefault="00A02744">
                          <w:pPr>
                            <w:pStyle w:val="a6"/>
                          </w:pPr>
                          <w:r>
                            <w:rPr>
                              <w:rStyle w:val="aa"/>
                            </w:rPr>
                            <w:fldChar w:fldCharType="begin"/>
                          </w:r>
                          <w:r>
                            <w:rPr>
                              <w:rStyle w:val="aa"/>
                            </w:rPr>
                            <w:instrText xml:space="preserve"> PAGE </w:instrText>
                          </w:r>
                          <w:r>
                            <w:rPr>
                              <w:rStyle w:val="aa"/>
                            </w:rPr>
                            <w:fldChar w:fldCharType="separate"/>
                          </w:r>
                          <w:r>
                            <w:rPr>
                              <w:rStyle w:val="aa"/>
                              <w:noProof/>
                            </w:rPr>
                            <w:t>9</w:t>
                          </w:r>
                          <w:r>
                            <w:rPr>
                              <w:rStyle w:val="aa"/>
                            </w:rPr>
                            <w:fldChar w:fldCharType="end"/>
                          </w:r>
                        </w:p>
                      </w:txbxContent>
                    </wps:txbx>
                    <wps:bodyPr vert="horz" wrap="none" lIns="0" tIns="0" rIns="0" bIns="0" anchor="t" anchorCtr="0" compatLnSpc="0">
                      <a:spAutoFit/>
                    </wps:bodyPr>
                  </wps:wsp>
                </a:graphicData>
              </a:graphic>
            </wp:anchor>
          </w:drawing>
        </mc:Choice>
        <mc:Fallback>
          <w:pict>
            <v:shapetype w14:anchorId="63E3BD7B" id="_x0000_t202" coordsize="21600,21600" o:spt="202" path="m,l,21600r21600,l21600,xe">
              <v:stroke joinstyle="miter"/>
              <v:path gradientshapeok="t" o:connecttype="rect"/>
            </v:shapetype>
            <v:shape id="文字方塊 2" o:spid="_x0000_s1026"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" filled="f" stroked="f">
              <v:textbox style="mso-fit-shape-to-text:t" inset="0,0,0,0">
                <w:txbxContent>
                  <w:p w14:paraId="2F639DE3" w14:textId="77777777" w:rsidR="00A02744" w:rsidRDefault="00A02744">
                    <w:pPr>
                      <w:pStyle w:val="a6"/>
                    </w:pPr>
                    <w:r>
                      <w:rPr>
                        <w:rStyle w:val="aa"/>
                      </w:rPr>
                      <w:fldChar w:fldCharType="begin"/>
                    </w:r>
                    <w:r>
                      <w:rPr>
                        <w:rStyle w:val="aa"/>
                      </w:rPr>
                      <w:instrText xml:space="preserve"> PAGE </w:instrText>
                    </w:r>
                    <w:r>
                      <w:rPr>
                        <w:rStyle w:val="aa"/>
                      </w:rPr>
                      <w:fldChar w:fldCharType="separate"/>
                    </w:r>
                    <w:r>
                      <w:rPr>
                        <w:rStyle w:val="aa"/>
                        <w:noProof/>
                      </w:rPr>
                      <w:t>9</w:t>
                    </w:r>
                    <w:r>
                      <w:rPr>
                        <w:rStyle w:val="aa"/>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52083"/>
      <w:docPartObj>
        <w:docPartGallery w:val="Page Numbers (Bottom of Page)"/>
        <w:docPartUnique/>
      </w:docPartObj>
    </w:sdtPr>
    <w:sdtContent>
      <w:p w14:paraId="6AA07A8C" w14:textId="1C596480" w:rsidR="00A02744" w:rsidRDefault="00A02744" w:rsidP="003755ED">
        <w:pPr>
          <w:pStyle w:val="a6"/>
          <w:jc w:val="center"/>
        </w:pP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1222353"/>
      <w:docPartObj>
        <w:docPartGallery w:val="Page Numbers (Bottom of Page)"/>
        <w:docPartUnique/>
      </w:docPartObj>
    </w:sdtPr>
    <w:sdtContent>
      <w:p w14:paraId="0C3D4F8B" w14:textId="73AEC75C" w:rsidR="00A02744" w:rsidRDefault="00A02744">
        <w:pPr>
          <w:pStyle w:val="a6"/>
          <w:jc w:val="center"/>
        </w:pPr>
        <w:r>
          <w:fldChar w:fldCharType="begin"/>
        </w:r>
        <w:r>
          <w:instrText>PAGE   \* MERGEFORMAT</w:instrText>
        </w:r>
        <w:r>
          <w:fldChar w:fldCharType="separate"/>
        </w:r>
        <w:r w:rsidR="00AA75AA" w:rsidRPr="00AA75AA">
          <w:rPr>
            <w:noProof/>
            <w:lang w:val="zh-TW"/>
          </w:rPr>
          <w:t>IV</w:t>
        </w:r>
        <w:r>
          <w:fldChar w:fldCharType="end"/>
        </w:r>
      </w:p>
    </w:sdtContent>
  </w:sdt>
  <w:p w14:paraId="316F1763" w14:textId="6E57B7DC" w:rsidR="00A02744" w:rsidRDefault="00A02744">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5A568" w14:textId="4490AD90" w:rsidR="00A02744" w:rsidRDefault="00A02744" w:rsidP="003755ED">
    <w:pPr>
      <w:pStyle w:val="a6"/>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4765915"/>
      <w:docPartObj>
        <w:docPartGallery w:val="Page Numbers (Bottom of Page)"/>
        <w:docPartUnique/>
      </w:docPartObj>
    </w:sdtPr>
    <w:sdtContent>
      <w:p w14:paraId="7F6157E9" w14:textId="3767F810" w:rsidR="00A02744" w:rsidRDefault="00A02744" w:rsidP="00006BA1">
        <w:pPr>
          <w:pStyle w:val="a6"/>
          <w:jc w:val="center"/>
        </w:pPr>
        <w:r>
          <w:fldChar w:fldCharType="begin"/>
        </w:r>
        <w:r>
          <w:instrText>PAGE   \* MERGEFORMAT</w:instrText>
        </w:r>
        <w:r>
          <w:fldChar w:fldCharType="separate"/>
        </w:r>
        <w:r w:rsidR="00AA75AA" w:rsidRPr="00AA75AA">
          <w:rPr>
            <w:noProof/>
            <w:lang w:val="zh-TW"/>
          </w:rPr>
          <w:t>38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87D10E" w14:textId="77777777" w:rsidR="00BB44DE" w:rsidRDefault="00BB44DE">
      <w:pPr>
        <w:spacing w:before="0" w:after="0"/>
      </w:pPr>
      <w:r>
        <w:rPr>
          <w:color w:val="000000"/>
        </w:rPr>
        <w:separator/>
      </w:r>
    </w:p>
  </w:footnote>
  <w:footnote w:type="continuationSeparator" w:id="0">
    <w:p w14:paraId="612CBC42" w14:textId="77777777" w:rsidR="00BB44DE" w:rsidRDefault="00BB44D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F39BC"/>
    <w:multiLevelType w:val="hybridMultilevel"/>
    <w:tmpl w:val="489ABC10"/>
    <w:lvl w:ilvl="0" w:tplc="393E5D20">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6BE270A"/>
    <w:multiLevelType w:val="hybridMultilevel"/>
    <w:tmpl w:val="1EAAB050"/>
    <w:lvl w:ilvl="0" w:tplc="EC7ACCE8">
      <w:start w:val="1"/>
      <w:numFmt w:val="decimal"/>
      <w:lvlText w:val="%1."/>
      <w:lvlJc w:val="left"/>
      <w:pPr>
        <w:ind w:left="1040" w:hanging="480"/>
      </w:pPr>
      <w:rPr>
        <w:rFonts w:ascii="Times New Roman" w:eastAsia="標楷體" w:hAnsi="Times New Roman" w:hint="default"/>
        <w:b w:val="0"/>
        <w:i w:val="0"/>
        <w:sz w:val="24"/>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 w15:restartNumberingAfterBreak="0">
    <w:nsid w:val="18A47A09"/>
    <w:multiLevelType w:val="hybridMultilevel"/>
    <w:tmpl w:val="CD28F0B0"/>
    <w:lvl w:ilvl="0" w:tplc="393E5D2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93B1DE9"/>
    <w:multiLevelType w:val="hybridMultilevel"/>
    <w:tmpl w:val="C9124A04"/>
    <w:lvl w:ilvl="0" w:tplc="E0FA7738">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4DC5301"/>
    <w:multiLevelType w:val="hybridMultilevel"/>
    <w:tmpl w:val="A9E2F38C"/>
    <w:lvl w:ilvl="0" w:tplc="FDCADBD0">
      <w:start w:val="1"/>
      <w:numFmt w:val="decimal"/>
      <w:lvlText w:val="(%1)."/>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5" w15:restartNumberingAfterBreak="0">
    <w:nsid w:val="27CD2E56"/>
    <w:multiLevelType w:val="hybridMultilevel"/>
    <w:tmpl w:val="F7AAFFA6"/>
    <w:lvl w:ilvl="0" w:tplc="FFFFFFFF">
      <w:start w:val="1"/>
      <w:numFmt w:val="taiwaneseCountingThousand"/>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2A194870"/>
    <w:multiLevelType w:val="hybridMultilevel"/>
    <w:tmpl w:val="20C47F80"/>
    <w:lvl w:ilvl="0" w:tplc="E0E40C4A">
      <w:start w:val="1"/>
      <w:numFmt w:val="decimal"/>
      <w:lvlText w:val="表2.%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BC15666"/>
    <w:multiLevelType w:val="hybridMultilevel"/>
    <w:tmpl w:val="9BA0AE6E"/>
    <w:lvl w:ilvl="0" w:tplc="FFFFFFFF">
      <w:start w:val="1"/>
      <w:numFmt w:val="decimal"/>
      <w:lvlText w:val="%1."/>
      <w:lvlJc w:val="left"/>
      <w:pPr>
        <w:ind w:left="480" w:hanging="480"/>
      </w:pPr>
      <w:rPr>
        <w:rFonts w:ascii="Times New Roman" w:eastAsia="標楷體" w:hAnsi="Times New Roman" w:hint="default"/>
        <w:b w:val="0"/>
        <w:i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2C073F97"/>
    <w:multiLevelType w:val="hybridMultilevel"/>
    <w:tmpl w:val="DF58B62A"/>
    <w:lvl w:ilvl="0" w:tplc="0C543EDE">
      <w:start w:val="1"/>
      <w:numFmt w:val="decimal"/>
      <w:lvlText w:val="%1."/>
      <w:lvlJc w:val="left"/>
      <w:pPr>
        <w:ind w:left="960" w:hanging="480"/>
      </w:pPr>
      <w:rPr>
        <w:rFonts w:ascii="Times New Roman" w:eastAsia="標楷體" w:hAnsi="Times New Roman" w:hint="default"/>
        <w:b w:val="0"/>
        <w:i w:val="0"/>
        <w:sz w:val="28"/>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34B01228"/>
    <w:multiLevelType w:val="hybridMultilevel"/>
    <w:tmpl w:val="7882AE3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350A7D38"/>
    <w:multiLevelType w:val="hybridMultilevel"/>
    <w:tmpl w:val="457C1AE6"/>
    <w:lvl w:ilvl="0" w:tplc="EC7ACCE8">
      <w:start w:val="1"/>
      <w:numFmt w:val="decimal"/>
      <w:lvlText w:val="%1."/>
      <w:lvlJc w:val="left"/>
      <w:pPr>
        <w:ind w:left="480" w:hanging="480"/>
      </w:pPr>
      <w:rPr>
        <w:rFonts w:ascii="Times New Roman" w:eastAsia="標楷體" w:hAnsi="Times New Roman" w:hint="default"/>
        <w:b w:val="0"/>
        <w:i w:val="0"/>
        <w:sz w:val="24"/>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C9150C3"/>
    <w:multiLevelType w:val="hybridMultilevel"/>
    <w:tmpl w:val="2E56F37C"/>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3D872E45"/>
    <w:multiLevelType w:val="hybridMultilevel"/>
    <w:tmpl w:val="F7AAFFA6"/>
    <w:lvl w:ilvl="0" w:tplc="FFFFFFFF">
      <w:start w:val="1"/>
      <w:numFmt w:val="taiwaneseCountingThousand"/>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3" w15:restartNumberingAfterBreak="0">
    <w:nsid w:val="3D8C6007"/>
    <w:multiLevelType w:val="hybridMultilevel"/>
    <w:tmpl w:val="7E68E8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EB0207A"/>
    <w:multiLevelType w:val="hybridMultilevel"/>
    <w:tmpl w:val="1EAAB050"/>
    <w:lvl w:ilvl="0" w:tplc="FFFFFFFF">
      <w:start w:val="1"/>
      <w:numFmt w:val="decimal"/>
      <w:lvlText w:val="%1."/>
      <w:lvlJc w:val="left"/>
      <w:pPr>
        <w:ind w:left="1040" w:hanging="480"/>
      </w:pPr>
      <w:rPr>
        <w:rFonts w:ascii="Times New Roman" w:eastAsia="標楷體" w:hAnsi="Times New Roman" w:hint="default"/>
        <w:b w:val="0"/>
        <w:i w:val="0"/>
        <w:sz w:val="24"/>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5" w15:restartNumberingAfterBreak="0">
    <w:nsid w:val="40A4046A"/>
    <w:multiLevelType w:val="hybridMultilevel"/>
    <w:tmpl w:val="9BA0AE6E"/>
    <w:lvl w:ilvl="0" w:tplc="FFFFFFFF">
      <w:start w:val="1"/>
      <w:numFmt w:val="decimal"/>
      <w:lvlText w:val="%1."/>
      <w:lvlJc w:val="left"/>
      <w:pPr>
        <w:ind w:left="480" w:hanging="480"/>
      </w:pPr>
      <w:rPr>
        <w:rFonts w:ascii="Times New Roman" w:eastAsia="標楷體" w:hAnsi="Times New Roman" w:hint="default"/>
        <w:b w:val="0"/>
        <w:i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44F4772"/>
    <w:multiLevelType w:val="hybridMultilevel"/>
    <w:tmpl w:val="73AC28A8"/>
    <w:lvl w:ilvl="0" w:tplc="04090001">
      <w:start w:val="1"/>
      <w:numFmt w:val="bullet"/>
      <w:lvlText w:val=""/>
      <w:lvlJc w:val="left"/>
      <w:pPr>
        <w:ind w:left="906" w:hanging="480"/>
      </w:pPr>
      <w:rPr>
        <w:rFonts w:ascii="Wingdings" w:hAnsi="Wingdings" w:hint="default"/>
      </w:rPr>
    </w:lvl>
    <w:lvl w:ilvl="1" w:tplc="04090003">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17" w15:restartNumberingAfterBreak="0">
    <w:nsid w:val="50D537F0"/>
    <w:multiLevelType w:val="hybridMultilevel"/>
    <w:tmpl w:val="83CA6192"/>
    <w:lvl w:ilvl="0" w:tplc="393E5D20">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8" w15:restartNumberingAfterBreak="0">
    <w:nsid w:val="50D95E2E"/>
    <w:multiLevelType w:val="hybridMultilevel"/>
    <w:tmpl w:val="9E8CD0BE"/>
    <w:lvl w:ilvl="0" w:tplc="C06A20D2">
      <w:start w:val="1"/>
      <w:numFmt w:val="decimal"/>
      <w:lvlText w:val="表1.%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9211675"/>
    <w:multiLevelType w:val="hybridMultilevel"/>
    <w:tmpl w:val="9A7AB81A"/>
    <w:lvl w:ilvl="0" w:tplc="E0FA7738">
      <w:start w:val="1"/>
      <w:numFmt w:val="taiwaneseCountingThousand"/>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5B865C1B"/>
    <w:multiLevelType w:val="hybridMultilevel"/>
    <w:tmpl w:val="9BA0AE6E"/>
    <w:lvl w:ilvl="0" w:tplc="FFFFFFFF">
      <w:start w:val="1"/>
      <w:numFmt w:val="decimal"/>
      <w:lvlText w:val="%1."/>
      <w:lvlJc w:val="left"/>
      <w:pPr>
        <w:ind w:left="480" w:hanging="480"/>
      </w:pPr>
      <w:rPr>
        <w:rFonts w:ascii="Times New Roman" w:eastAsia="標楷體" w:hAnsi="Times New Roman" w:hint="default"/>
        <w:b w:val="0"/>
        <w:i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5DF7292F"/>
    <w:multiLevelType w:val="hybridMultilevel"/>
    <w:tmpl w:val="CA22F522"/>
    <w:lvl w:ilvl="0" w:tplc="6F744E42">
      <w:start w:val="1"/>
      <w:numFmt w:val="decimal"/>
      <w:lvlText w:val="圖2.%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0020304"/>
    <w:multiLevelType w:val="hybridMultilevel"/>
    <w:tmpl w:val="B44675E2"/>
    <w:lvl w:ilvl="0" w:tplc="04090003">
      <w:start w:val="1"/>
      <w:numFmt w:val="bullet"/>
      <w:lvlText w:val=""/>
      <w:lvlJc w:val="left"/>
      <w:pPr>
        <w:ind w:left="1386" w:hanging="480"/>
      </w:pPr>
      <w:rPr>
        <w:rFonts w:ascii="Wingdings" w:hAnsi="Wingdings" w:hint="default"/>
      </w:rPr>
    </w:lvl>
    <w:lvl w:ilvl="1" w:tplc="FFFFFFFF" w:tentative="1">
      <w:start w:val="1"/>
      <w:numFmt w:val="ideographTraditional"/>
      <w:lvlText w:val="%2、"/>
      <w:lvlJc w:val="left"/>
      <w:pPr>
        <w:ind w:left="1866" w:hanging="480"/>
      </w:pPr>
    </w:lvl>
    <w:lvl w:ilvl="2" w:tplc="FFFFFFFF" w:tentative="1">
      <w:start w:val="1"/>
      <w:numFmt w:val="lowerRoman"/>
      <w:lvlText w:val="%3."/>
      <w:lvlJc w:val="right"/>
      <w:pPr>
        <w:ind w:left="2346" w:hanging="480"/>
      </w:pPr>
    </w:lvl>
    <w:lvl w:ilvl="3" w:tplc="FFFFFFFF" w:tentative="1">
      <w:start w:val="1"/>
      <w:numFmt w:val="decimal"/>
      <w:lvlText w:val="%4."/>
      <w:lvlJc w:val="left"/>
      <w:pPr>
        <w:ind w:left="2826" w:hanging="480"/>
      </w:pPr>
    </w:lvl>
    <w:lvl w:ilvl="4" w:tplc="FFFFFFFF" w:tentative="1">
      <w:start w:val="1"/>
      <w:numFmt w:val="ideographTraditional"/>
      <w:lvlText w:val="%5、"/>
      <w:lvlJc w:val="left"/>
      <w:pPr>
        <w:ind w:left="3306" w:hanging="480"/>
      </w:pPr>
    </w:lvl>
    <w:lvl w:ilvl="5" w:tplc="FFFFFFFF" w:tentative="1">
      <w:start w:val="1"/>
      <w:numFmt w:val="lowerRoman"/>
      <w:lvlText w:val="%6."/>
      <w:lvlJc w:val="right"/>
      <w:pPr>
        <w:ind w:left="3786" w:hanging="480"/>
      </w:pPr>
    </w:lvl>
    <w:lvl w:ilvl="6" w:tplc="FFFFFFFF" w:tentative="1">
      <w:start w:val="1"/>
      <w:numFmt w:val="decimal"/>
      <w:lvlText w:val="%7."/>
      <w:lvlJc w:val="left"/>
      <w:pPr>
        <w:ind w:left="4266" w:hanging="480"/>
      </w:pPr>
    </w:lvl>
    <w:lvl w:ilvl="7" w:tplc="FFFFFFFF" w:tentative="1">
      <w:start w:val="1"/>
      <w:numFmt w:val="ideographTraditional"/>
      <w:lvlText w:val="%8、"/>
      <w:lvlJc w:val="left"/>
      <w:pPr>
        <w:ind w:left="4746" w:hanging="480"/>
      </w:pPr>
    </w:lvl>
    <w:lvl w:ilvl="8" w:tplc="FFFFFFFF" w:tentative="1">
      <w:start w:val="1"/>
      <w:numFmt w:val="lowerRoman"/>
      <w:lvlText w:val="%9."/>
      <w:lvlJc w:val="right"/>
      <w:pPr>
        <w:ind w:left="5226" w:hanging="480"/>
      </w:pPr>
    </w:lvl>
  </w:abstractNum>
  <w:abstractNum w:abstractNumId="23" w15:restartNumberingAfterBreak="0">
    <w:nsid w:val="62C725DC"/>
    <w:multiLevelType w:val="hybridMultilevel"/>
    <w:tmpl w:val="3FFE477A"/>
    <w:lvl w:ilvl="0" w:tplc="9740DE98">
      <w:start w:val="1"/>
      <w:numFmt w:val="decimal"/>
      <w:lvlText w:val="圖3.%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3D1135E"/>
    <w:multiLevelType w:val="hybridMultilevel"/>
    <w:tmpl w:val="A8B47656"/>
    <w:lvl w:ilvl="0" w:tplc="64C8E5D0">
      <w:start w:val="1"/>
      <w:numFmt w:val="decimal"/>
      <w:lvlText w:val="表3.%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82E08C5"/>
    <w:multiLevelType w:val="hybridMultilevel"/>
    <w:tmpl w:val="8A9264B4"/>
    <w:lvl w:ilvl="0" w:tplc="1432185C">
      <w:start w:val="1"/>
      <w:numFmt w:val="decimal"/>
      <w:lvlText w:val="表4.%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8541BCC"/>
    <w:multiLevelType w:val="hybridMultilevel"/>
    <w:tmpl w:val="5FBE919A"/>
    <w:lvl w:ilvl="0" w:tplc="04090001">
      <w:start w:val="1"/>
      <w:numFmt w:val="bullet"/>
      <w:lvlText w:val=""/>
      <w:lvlJc w:val="left"/>
      <w:pPr>
        <w:ind w:left="906" w:hanging="480"/>
      </w:pPr>
      <w:rPr>
        <w:rFonts w:ascii="Wingdings" w:hAnsi="Wingdings"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27" w15:restartNumberingAfterBreak="0">
    <w:nsid w:val="693B4445"/>
    <w:multiLevelType w:val="hybridMultilevel"/>
    <w:tmpl w:val="A9E2F38C"/>
    <w:lvl w:ilvl="0" w:tplc="FDCADBD0">
      <w:start w:val="1"/>
      <w:numFmt w:val="decimal"/>
      <w:lvlText w:val="(%1)."/>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28" w15:restartNumberingAfterBreak="0">
    <w:nsid w:val="6D692537"/>
    <w:multiLevelType w:val="hybridMultilevel"/>
    <w:tmpl w:val="79BCAA94"/>
    <w:lvl w:ilvl="0" w:tplc="FFFFFFFF">
      <w:start w:val="1"/>
      <w:numFmt w:val="bullet"/>
      <w:lvlText w:val=""/>
      <w:lvlJc w:val="left"/>
      <w:pPr>
        <w:ind w:left="906" w:hanging="480"/>
      </w:pPr>
      <w:rPr>
        <w:rFonts w:ascii="Wingdings" w:hAnsi="Wingdings" w:hint="default"/>
      </w:rPr>
    </w:lvl>
    <w:lvl w:ilvl="1" w:tplc="04090001">
      <w:start w:val="1"/>
      <w:numFmt w:val="bullet"/>
      <w:lvlText w:val=""/>
      <w:lvlJc w:val="left"/>
      <w:pPr>
        <w:ind w:left="1386" w:hanging="480"/>
      </w:pPr>
      <w:rPr>
        <w:rFonts w:ascii="Wingdings" w:hAnsi="Wingdings" w:hint="default"/>
      </w:rPr>
    </w:lvl>
    <w:lvl w:ilvl="2" w:tplc="FFFFFFFF" w:tentative="1">
      <w:start w:val="1"/>
      <w:numFmt w:val="bullet"/>
      <w:lvlText w:val=""/>
      <w:lvlJc w:val="left"/>
      <w:pPr>
        <w:ind w:left="1866" w:hanging="480"/>
      </w:pPr>
      <w:rPr>
        <w:rFonts w:ascii="Wingdings" w:hAnsi="Wingdings" w:hint="default"/>
      </w:rPr>
    </w:lvl>
    <w:lvl w:ilvl="3" w:tplc="FFFFFFFF" w:tentative="1">
      <w:start w:val="1"/>
      <w:numFmt w:val="bullet"/>
      <w:lvlText w:val=""/>
      <w:lvlJc w:val="left"/>
      <w:pPr>
        <w:ind w:left="2346" w:hanging="480"/>
      </w:pPr>
      <w:rPr>
        <w:rFonts w:ascii="Wingdings" w:hAnsi="Wingdings" w:hint="default"/>
      </w:rPr>
    </w:lvl>
    <w:lvl w:ilvl="4" w:tplc="FFFFFFFF" w:tentative="1">
      <w:start w:val="1"/>
      <w:numFmt w:val="bullet"/>
      <w:lvlText w:val=""/>
      <w:lvlJc w:val="left"/>
      <w:pPr>
        <w:ind w:left="2826" w:hanging="480"/>
      </w:pPr>
      <w:rPr>
        <w:rFonts w:ascii="Wingdings" w:hAnsi="Wingdings" w:hint="default"/>
      </w:rPr>
    </w:lvl>
    <w:lvl w:ilvl="5" w:tplc="FFFFFFFF" w:tentative="1">
      <w:start w:val="1"/>
      <w:numFmt w:val="bullet"/>
      <w:lvlText w:val=""/>
      <w:lvlJc w:val="left"/>
      <w:pPr>
        <w:ind w:left="3306" w:hanging="480"/>
      </w:pPr>
      <w:rPr>
        <w:rFonts w:ascii="Wingdings" w:hAnsi="Wingdings" w:hint="default"/>
      </w:rPr>
    </w:lvl>
    <w:lvl w:ilvl="6" w:tplc="FFFFFFFF" w:tentative="1">
      <w:start w:val="1"/>
      <w:numFmt w:val="bullet"/>
      <w:lvlText w:val=""/>
      <w:lvlJc w:val="left"/>
      <w:pPr>
        <w:ind w:left="3786" w:hanging="480"/>
      </w:pPr>
      <w:rPr>
        <w:rFonts w:ascii="Wingdings" w:hAnsi="Wingdings" w:hint="default"/>
      </w:rPr>
    </w:lvl>
    <w:lvl w:ilvl="7" w:tplc="FFFFFFFF" w:tentative="1">
      <w:start w:val="1"/>
      <w:numFmt w:val="bullet"/>
      <w:lvlText w:val=""/>
      <w:lvlJc w:val="left"/>
      <w:pPr>
        <w:ind w:left="4266" w:hanging="480"/>
      </w:pPr>
      <w:rPr>
        <w:rFonts w:ascii="Wingdings" w:hAnsi="Wingdings" w:hint="default"/>
      </w:rPr>
    </w:lvl>
    <w:lvl w:ilvl="8" w:tplc="FFFFFFFF" w:tentative="1">
      <w:start w:val="1"/>
      <w:numFmt w:val="bullet"/>
      <w:lvlText w:val=""/>
      <w:lvlJc w:val="left"/>
      <w:pPr>
        <w:ind w:left="4746" w:hanging="480"/>
      </w:pPr>
      <w:rPr>
        <w:rFonts w:ascii="Wingdings" w:hAnsi="Wingdings" w:hint="default"/>
      </w:rPr>
    </w:lvl>
  </w:abstractNum>
  <w:abstractNum w:abstractNumId="29" w15:restartNumberingAfterBreak="0">
    <w:nsid w:val="701C411B"/>
    <w:multiLevelType w:val="hybridMultilevel"/>
    <w:tmpl w:val="A9E2F38C"/>
    <w:lvl w:ilvl="0" w:tplc="FDCADBD0">
      <w:start w:val="1"/>
      <w:numFmt w:val="decimal"/>
      <w:lvlText w:val="(%1)."/>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30" w15:restartNumberingAfterBreak="0">
    <w:nsid w:val="704270D8"/>
    <w:multiLevelType w:val="hybridMultilevel"/>
    <w:tmpl w:val="C232A5E2"/>
    <w:lvl w:ilvl="0" w:tplc="04090001">
      <w:start w:val="1"/>
      <w:numFmt w:val="bullet"/>
      <w:lvlText w:val=""/>
      <w:lvlJc w:val="left"/>
      <w:pPr>
        <w:ind w:left="906" w:hanging="480"/>
      </w:pPr>
      <w:rPr>
        <w:rFonts w:ascii="Wingdings" w:hAnsi="Wingdings"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31" w15:restartNumberingAfterBreak="0">
    <w:nsid w:val="706A68BE"/>
    <w:multiLevelType w:val="hybridMultilevel"/>
    <w:tmpl w:val="417458B6"/>
    <w:lvl w:ilvl="0" w:tplc="1E5E6E46">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2700381"/>
    <w:multiLevelType w:val="hybridMultilevel"/>
    <w:tmpl w:val="4BC433DC"/>
    <w:lvl w:ilvl="0" w:tplc="99781196">
      <w:start w:val="1"/>
      <w:numFmt w:val="decimal"/>
      <w:lvlText w:val="圖5.%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6C65511"/>
    <w:multiLevelType w:val="hybridMultilevel"/>
    <w:tmpl w:val="24D2FB58"/>
    <w:lvl w:ilvl="0" w:tplc="393E5D2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7B3F77ED"/>
    <w:multiLevelType w:val="hybridMultilevel"/>
    <w:tmpl w:val="33DE2342"/>
    <w:lvl w:ilvl="0" w:tplc="393E5D2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8"/>
  </w:num>
  <w:num w:numId="2">
    <w:abstractNumId w:val="19"/>
  </w:num>
  <w:num w:numId="3">
    <w:abstractNumId w:val="5"/>
  </w:num>
  <w:num w:numId="4">
    <w:abstractNumId w:val="12"/>
  </w:num>
  <w:num w:numId="5">
    <w:abstractNumId w:val="31"/>
  </w:num>
  <w:num w:numId="6">
    <w:abstractNumId w:val="3"/>
  </w:num>
  <w:num w:numId="7">
    <w:abstractNumId w:val="11"/>
  </w:num>
  <w:num w:numId="8">
    <w:abstractNumId w:val="34"/>
  </w:num>
  <w:num w:numId="9">
    <w:abstractNumId w:val="2"/>
  </w:num>
  <w:num w:numId="10">
    <w:abstractNumId w:val="9"/>
  </w:num>
  <w:num w:numId="11">
    <w:abstractNumId w:val="21"/>
  </w:num>
  <w:num w:numId="12">
    <w:abstractNumId w:val="26"/>
  </w:num>
  <w:num w:numId="13">
    <w:abstractNumId w:val="33"/>
  </w:num>
  <w:num w:numId="14">
    <w:abstractNumId w:val="16"/>
  </w:num>
  <w:num w:numId="15">
    <w:abstractNumId w:val="30"/>
  </w:num>
  <w:num w:numId="16">
    <w:abstractNumId w:val="1"/>
  </w:num>
  <w:num w:numId="17">
    <w:abstractNumId w:val="0"/>
  </w:num>
  <w:num w:numId="18">
    <w:abstractNumId w:val="23"/>
  </w:num>
  <w:num w:numId="19">
    <w:abstractNumId w:val="8"/>
  </w:num>
  <w:num w:numId="20">
    <w:abstractNumId w:val="28"/>
  </w:num>
  <w:num w:numId="21">
    <w:abstractNumId w:val="6"/>
  </w:num>
  <w:num w:numId="22">
    <w:abstractNumId w:val="24"/>
  </w:num>
  <w:num w:numId="23">
    <w:abstractNumId w:val="7"/>
  </w:num>
  <w:num w:numId="24">
    <w:abstractNumId w:val="15"/>
  </w:num>
  <w:num w:numId="25">
    <w:abstractNumId w:val="20"/>
  </w:num>
  <w:num w:numId="26">
    <w:abstractNumId w:val="13"/>
  </w:num>
  <w:num w:numId="27">
    <w:abstractNumId w:val="14"/>
  </w:num>
  <w:num w:numId="28">
    <w:abstractNumId w:val="22"/>
  </w:num>
  <w:num w:numId="29">
    <w:abstractNumId w:val="10"/>
  </w:num>
  <w:num w:numId="30">
    <w:abstractNumId w:val="32"/>
  </w:num>
  <w:num w:numId="31">
    <w:abstractNumId w:val="25"/>
  </w:num>
  <w:num w:numId="32">
    <w:abstractNumId w:val="17"/>
  </w:num>
  <w:num w:numId="33">
    <w:abstractNumId w:val="27"/>
  </w:num>
  <w:num w:numId="34">
    <w:abstractNumId w:val="4"/>
  </w:num>
  <w:num w:numId="35">
    <w:abstractNumId w:val="2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autoHyphenation/>
  <w:drawingGridHorizontalSpacing w:val="140"/>
  <w:drawingGridVerticalSpacing w:val="615"/>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125"/>
    <w:rsid w:val="00003166"/>
    <w:rsid w:val="00003539"/>
    <w:rsid w:val="00006BA1"/>
    <w:rsid w:val="000077D5"/>
    <w:rsid w:val="00011DA4"/>
    <w:rsid w:val="00012618"/>
    <w:rsid w:val="00014E6C"/>
    <w:rsid w:val="00016F9B"/>
    <w:rsid w:val="00017A4F"/>
    <w:rsid w:val="0002036C"/>
    <w:rsid w:val="000261DD"/>
    <w:rsid w:val="000268F3"/>
    <w:rsid w:val="00030601"/>
    <w:rsid w:val="00034919"/>
    <w:rsid w:val="000415BA"/>
    <w:rsid w:val="00046C18"/>
    <w:rsid w:val="00050AE1"/>
    <w:rsid w:val="00052F42"/>
    <w:rsid w:val="00055B1A"/>
    <w:rsid w:val="000564AF"/>
    <w:rsid w:val="0006176D"/>
    <w:rsid w:val="00062495"/>
    <w:rsid w:val="00065443"/>
    <w:rsid w:val="000656ED"/>
    <w:rsid w:val="00071CC0"/>
    <w:rsid w:val="00072BFD"/>
    <w:rsid w:val="00073B03"/>
    <w:rsid w:val="00076D3E"/>
    <w:rsid w:val="000779EC"/>
    <w:rsid w:val="000831F0"/>
    <w:rsid w:val="000832DD"/>
    <w:rsid w:val="000940EC"/>
    <w:rsid w:val="000A2DB9"/>
    <w:rsid w:val="000A339A"/>
    <w:rsid w:val="000B0E62"/>
    <w:rsid w:val="000B1384"/>
    <w:rsid w:val="000B53F6"/>
    <w:rsid w:val="000B56F2"/>
    <w:rsid w:val="000C32A9"/>
    <w:rsid w:val="000C3448"/>
    <w:rsid w:val="000D133B"/>
    <w:rsid w:val="000D137C"/>
    <w:rsid w:val="000D4765"/>
    <w:rsid w:val="000D6A9D"/>
    <w:rsid w:val="000D78CD"/>
    <w:rsid w:val="000E07C6"/>
    <w:rsid w:val="000E2221"/>
    <w:rsid w:val="000E5482"/>
    <w:rsid w:val="000F095F"/>
    <w:rsid w:val="000F1AA0"/>
    <w:rsid w:val="000F36CF"/>
    <w:rsid w:val="000F41BF"/>
    <w:rsid w:val="000F4449"/>
    <w:rsid w:val="000F6AC0"/>
    <w:rsid w:val="00101697"/>
    <w:rsid w:val="0010294C"/>
    <w:rsid w:val="0010491D"/>
    <w:rsid w:val="001068FD"/>
    <w:rsid w:val="001076F3"/>
    <w:rsid w:val="00111A7A"/>
    <w:rsid w:val="001155B3"/>
    <w:rsid w:val="00120850"/>
    <w:rsid w:val="00121828"/>
    <w:rsid w:val="00121E5C"/>
    <w:rsid w:val="00123032"/>
    <w:rsid w:val="00123AB5"/>
    <w:rsid w:val="00125237"/>
    <w:rsid w:val="00130C56"/>
    <w:rsid w:val="00131398"/>
    <w:rsid w:val="0013194A"/>
    <w:rsid w:val="001338F8"/>
    <w:rsid w:val="00146777"/>
    <w:rsid w:val="001519B4"/>
    <w:rsid w:val="00154C16"/>
    <w:rsid w:val="00154F58"/>
    <w:rsid w:val="00155601"/>
    <w:rsid w:val="001563EF"/>
    <w:rsid w:val="00156D24"/>
    <w:rsid w:val="0016061C"/>
    <w:rsid w:val="001675AE"/>
    <w:rsid w:val="00170852"/>
    <w:rsid w:val="00172140"/>
    <w:rsid w:val="001817B8"/>
    <w:rsid w:val="00181895"/>
    <w:rsid w:val="00182DDF"/>
    <w:rsid w:val="001864CA"/>
    <w:rsid w:val="00192C29"/>
    <w:rsid w:val="001A2BC9"/>
    <w:rsid w:val="001A3684"/>
    <w:rsid w:val="001B0526"/>
    <w:rsid w:val="001B1224"/>
    <w:rsid w:val="001B3094"/>
    <w:rsid w:val="001B531A"/>
    <w:rsid w:val="001B66E1"/>
    <w:rsid w:val="001B766B"/>
    <w:rsid w:val="001B7988"/>
    <w:rsid w:val="001C088D"/>
    <w:rsid w:val="001C120F"/>
    <w:rsid w:val="001C1D40"/>
    <w:rsid w:val="001C257E"/>
    <w:rsid w:val="001C3C3F"/>
    <w:rsid w:val="001C5979"/>
    <w:rsid w:val="001C7CD6"/>
    <w:rsid w:val="001D4B8A"/>
    <w:rsid w:val="001E10FB"/>
    <w:rsid w:val="001F4052"/>
    <w:rsid w:val="001F55A1"/>
    <w:rsid w:val="00201A4E"/>
    <w:rsid w:val="00210A2C"/>
    <w:rsid w:val="00213CED"/>
    <w:rsid w:val="0021444E"/>
    <w:rsid w:val="002146B5"/>
    <w:rsid w:val="00216AC8"/>
    <w:rsid w:val="00220412"/>
    <w:rsid w:val="00224B2D"/>
    <w:rsid w:val="002265F3"/>
    <w:rsid w:val="002329BD"/>
    <w:rsid w:val="00236024"/>
    <w:rsid w:val="002363AE"/>
    <w:rsid w:val="00245560"/>
    <w:rsid w:val="00250FF1"/>
    <w:rsid w:val="00260DED"/>
    <w:rsid w:val="00267EBD"/>
    <w:rsid w:val="00271E9D"/>
    <w:rsid w:val="002807DB"/>
    <w:rsid w:val="002876FC"/>
    <w:rsid w:val="00291C6B"/>
    <w:rsid w:val="00295118"/>
    <w:rsid w:val="00295EA3"/>
    <w:rsid w:val="00297803"/>
    <w:rsid w:val="002A0E1B"/>
    <w:rsid w:val="002A4D49"/>
    <w:rsid w:val="002B3048"/>
    <w:rsid w:val="002B3686"/>
    <w:rsid w:val="002B36D1"/>
    <w:rsid w:val="002B38D4"/>
    <w:rsid w:val="002C27CA"/>
    <w:rsid w:val="002C444E"/>
    <w:rsid w:val="002D1D59"/>
    <w:rsid w:val="002D3794"/>
    <w:rsid w:val="002D4792"/>
    <w:rsid w:val="002D55F9"/>
    <w:rsid w:val="002E3BF5"/>
    <w:rsid w:val="002F4655"/>
    <w:rsid w:val="002F5F88"/>
    <w:rsid w:val="00301381"/>
    <w:rsid w:val="00302C87"/>
    <w:rsid w:val="0030774F"/>
    <w:rsid w:val="00312FA5"/>
    <w:rsid w:val="00315AF8"/>
    <w:rsid w:val="00316201"/>
    <w:rsid w:val="00325186"/>
    <w:rsid w:val="00330B51"/>
    <w:rsid w:val="00332993"/>
    <w:rsid w:val="00332F92"/>
    <w:rsid w:val="003334D2"/>
    <w:rsid w:val="00334612"/>
    <w:rsid w:val="00340362"/>
    <w:rsid w:val="00341378"/>
    <w:rsid w:val="00342119"/>
    <w:rsid w:val="00345FF3"/>
    <w:rsid w:val="003537CB"/>
    <w:rsid w:val="003542DE"/>
    <w:rsid w:val="00354B23"/>
    <w:rsid w:val="00355813"/>
    <w:rsid w:val="0035737F"/>
    <w:rsid w:val="00357B22"/>
    <w:rsid w:val="00361066"/>
    <w:rsid w:val="0036188C"/>
    <w:rsid w:val="003640AE"/>
    <w:rsid w:val="00364F11"/>
    <w:rsid w:val="00365497"/>
    <w:rsid w:val="00371381"/>
    <w:rsid w:val="003714C6"/>
    <w:rsid w:val="00371612"/>
    <w:rsid w:val="00372D85"/>
    <w:rsid w:val="003755ED"/>
    <w:rsid w:val="003808E8"/>
    <w:rsid w:val="00386A55"/>
    <w:rsid w:val="00390CFE"/>
    <w:rsid w:val="00395CFA"/>
    <w:rsid w:val="003A532E"/>
    <w:rsid w:val="003B2AFA"/>
    <w:rsid w:val="003B38BB"/>
    <w:rsid w:val="003B3C34"/>
    <w:rsid w:val="003B4410"/>
    <w:rsid w:val="003C0FBA"/>
    <w:rsid w:val="003C3870"/>
    <w:rsid w:val="003C3CFE"/>
    <w:rsid w:val="003C7867"/>
    <w:rsid w:val="003D4DDC"/>
    <w:rsid w:val="003D53CD"/>
    <w:rsid w:val="003E15F0"/>
    <w:rsid w:val="003E1E8A"/>
    <w:rsid w:val="003E209D"/>
    <w:rsid w:val="003E6A0E"/>
    <w:rsid w:val="003E7B6B"/>
    <w:rsid w:val="003F0A24"/>
    <w:rsid w:val="003F2B0E"/>
    <w:rsid w:val="00401D86"/>
    <w:rsid w:val="00402ADD"/>
    <w:rsid w:val="00403720"/>
    <w:rsid w:val="00403AA5"/>
    <w:rsid w:val="00405035"/>
    <w:rsid w:val="00417A03"/>
    <w:rsid w:val="0042113E"/>
    <w:rsid w:val="0042293F"/>
    <w:rsid w:val="00434134"/>
    <w:rsid w:val="004365EA"/>
    <w:rsid w:val="0044027F"/>
    <w:rsid w:val="00440626"/>
    <w:rsid w:val="00441A8E"/>
    <w:rsid w:val="00446963"/>
    <w:rsid w:val="00447669"/>
    <w:rsid w:val="00456DE5"/>
    <w:rsid w:val="004615AA"/>
    <w:rsid w:val="004646F8"/>
    <w:rsid w:val="00464718"/>
    <w:rsid w:val="004652FB"/>
    <w:rsid w:val="004731A3"/>
    <w:rsid w:val="00474314"/>
    <w:rsid w:val="0047484A"/>
    <w:rsid w:val="00482402"/>
    <w:rsid w:val="00483017"/>
    <w:rsid w:val="00485855"/>
    <w:rsid w:val="004859A4"/>
    <w:rsid w:val="00486CCD"/>
    <w:rsid w:val="00487519"/>
    <w:rsid w:val="00490DA0"/>
    <w:rsid w:val="00491AB3"/>
    <w:rsid w:val="004A4968"/>
    <w:rsid w:val="004A694A"/>
    <w:rsid w:val="004B2E33"/>
    <w:rsid w:val="004C1D0D"/>
    <w:rsid w:val="004C257D"/>
    <w:rsid w:val="004C54B9"/>
    <w:rsid w:val="004C6D93"/>
    <w:rsid w:val="004D1E83"/>
    <w:rsid w:val="004D3397"/>
    <w:rsid w:val="004E2893"/>
    <w:rsid w:val="004F2BB7"/>
    <w:rsid w:val="004F38D8"/>
    <w:rsid w:val="004F6C3F"/>
    <w:rsid w:val="005000D7"/>
    <w:rsid w:val="00502007"/>
    <w:rsid w:val="00504D08"/>
    <w:rsid w:val="005116C8"/>
    <w:rsid w:val="00522F80"/>
    <w:rsid w:val="005278BE"/>
    <w:rsid w:val="0053074B"/>
    <w:rsid w:val="00530F28"/>
    <w:rsid w:val="00532F60"/>
    <w:rsid w:val="00532F6F"/>
    <w:rsid w:val="00535532"/>
    <w:rsid w:val="005375D4"/>
    <w:rsid w:val="00540F70"/>
    <w:rsid w:val="00541E09"/>
    <w:rsid w:val="005429EA"/>
    <w:rsid w:val="005433CD"/>
    <w:rsid w:val="005437EB"/>
    <w:rsid w:val="00544014"/>
    <w:rsid w:val="005467BE"/>
    <w:rsid w:val="00551807"/>
    <w:rsid w:val="00552D63"/>
    <w:rsid w:val="0055329B"/>
    <w:rsid w:val="0055347A"/>
    <w:rsid w:val="00557628"/>
    <w:rsid w:val="0055779A"/>
    <w:rsid w:val="00561AFD"/>
    <w:rsid w:val="00570407"/>
    <w:rsid w:val="00581BBF"/>
    <w:rsid w:val="005828AF"/>
    <w:rsid w:val="005911DA"/>
    <w:rsid w:val="0059129A"/>
    <w:rsid w:val="005915D6"/>
    <w:rsid w:val="0059624A"/>
    <w:rsid w:val="005A1D14"/>
    <w:rsid w:val="005A24DE"/>
    <w:rsid w:val="005A28B3"/>
    <w:rsid w:val="005A34BB"/>
    <w:rsid w:val="005A4778"/>
    <w:rsid w:val="005B2BCD"/>
    <w:rsid w:val="005B346B"/>
    <w:rsid w:val="005C02CD"/>
    <w:rsid w:val="005C6BAE"/>
    <w:rsid w:val="005C6C0B"/>
    <w:rsid w:val="005C79E4"/>
    <w:rsid w:val="005C7A31"/>
    <w:rsid w:val="005E224D"/>
    <w:rsid w:val="005E4485"/>
    <w:rsid w:val="005E7BF6"/>
    <w:rsid w:val="00601618"/>
    <w:rsid w:val="00602028"/>
    <w:rsid w:val="006024EC"/>
    <w:rsid w:val="006045E6"/>
    <w:rsid w:val="00606D9D"/>
    <w:rsid w:val="00606DCE"/>
    <w:rsid w:val="0060731B"/>
    <w:rsid w:val="00607596"/>
    <w:rsid w:val="006101FF"/>
    <w:rsid w:val="00610633"/>
    <w:rsid w:val="006117E1"/>
    <w:rsid w:val="00623FD1"/>
    <w:rsid w:val="00625A65"/>
    <w:rsid w:val="006263FD"/>
    <w:rsid w:val="00626430"/>
    <w:rsid w:val="00627023"/>
    <w:rsid w:val="00630135"/>
    <w:rsid w:val="00631332"/>
    <w:rsid w:val="006400DE"/>
    <w:rsid w:val="006442EA"/>
    <w:rsid w:val="00656E6F"/>
    <w:rsid w:val="00660478"/>
    <w:rsid w:val="006721A8"/>
    <w:rsid w:val="006723BC"/>
    <w:rsid w:val="0067411D"/>
    <w:rsid w:val="00675545"/>
    <w:rsid w:val="00675C6F"/>
    <w:rsid w:val="00676BC8"/>
    <w:rsid w:val="0068132E"/>
    <w:rsid w:val="00681B33"/>
    <w:rsid w:val="00681B5C"/>
    <w:rsid w:val="00682FFE"/>
    <w:rsid w:val="00692953"/>
    <w:rsid w:val="00694678"/>
    <w:rsid w:val="006A226D"/>
    <w:rsid w:val="006A2CC4"/>
    <w:rsid w:val="006A4D94"/>
    <w:rsid w:val="006A4DC4"/>
    <w:rsid w:val="006A6ACC"/>
    <w:rsid w:val="006B008C"/>
    <w:rsid w:val="006B1ED3"/>
    <w:rsid w:val="006B2883"/>
    <w:rsid w:val="006C7804"/>
    <w:rsid w:val="006D3CC5"/>
    <w:rsid w:val="006D5338"/>
    <w:rsid w:val="006D7CDE"/>
    <w:rsid w:val="006E129F"/>
    <w:rsid w:val="006E2FC6"/>
    <w:rsid w:val="006E5F1D"/>
    <w:rsid w:val="006E7DFD"/>
    <w:rsid w:val="006F266C"/>
    <w:rsid w:val="006F3624"/>
    <w:rsid w:val="006F7B42"/>
    <w:rsid w:val="00701E93"/>
    <w:rsid w:val="00705F41"/>
    <w:rsid w:val="00707D8A"/>
    <w:rsid w:val="00707ED8"/>
    <w:rsid w:val="0071210D"/>
    <w:rsid w:val="0071323E"/>
    <w:rsid w:val="00713952"/>
    <w:rsid w:val="007140AF"/>
    <w:rsid w:val="00715EAE"/>
    <w:rsid w:val="0071641D"/>
    <w:rsid w:val="00720485"/>
    <w:rsid w:val="007247ED"/>
    <w:rsid w:val="007249FA"/>
    <w:rsid w:val="00731DA2"/>
    <w:rsid w:val="00736C6A"/>
    <w:rsid w:val="00743021"/>
    <w:rsid w:val="007440DF"/>
    <w:rsid w:val="00744DC6"/>
    <w:rsid w:val="0074558A"/>
    <w:rsid w:val="00760A41"/>
    <w:rsid w:val="00761BDF"/>
    <w:rsid w:val="00762B3F"/>
    <w:rsid w:val="007643FA"/>
    <w:rsid w:val="00771215"/>
    <w:rsid w:val="0077241A"/>
    <w:rsid w:val="00773786"/>
    <w:rsid w:val="00773DB0"/>
    <w:rsid w:val="007748DB"/>
    <w:rsid w:val="007763AE"/>
    <w:rsid w:val="00783CC2"/>
    <w:rsid w:val="0078428C"/>
    <w:rsid w:val="00793C79"/>
    <w:rsid w:val="007944E4"/>
    <w:rsid w:val="007979C4"/>
    <w:rsid w:val="00797B22"/>
    <w:rsid w:val="007A1FD2"/>
    <w:rsid w:val="007A2AA0"/>
    <w:rsid w:val="007A4111"/>
    <w:rsid w:val="007B214F"/>
    <w:rsid w:val="007B75CE"/>
    <w:rsid w:val="007B79A2"/>
    <w:rsid w:val="007D3D85"/>
    <w:rsid w:val="007D4FB2"/>
    <w:rsid w:val="007D74A1"/>
    <w:rsid w:val="007E1484"/>
    <w:rsid w:val="007E1F29"/>
    <w:rsid w:val="007E4D60"/>
    <w:rsid w:val="007E6CDC"/>
    <w:rsid w:val="007E7198"/>
    <w:rsid w:val="007E7528"/>
    <w:rsid w:val="007F2293"/>
    <w:rsid w:val="007F4576"/>
    <w:rsid w:val="00805B68"/>
    <w:rsid w:val="008149A8"/>
    <w:rsid w:val="00821055"/>
    <w:rsid w:val="00826A8F"/>
    <w:rsid w:val="008272E4"/>
    <w:rsid w:val="00834B67"/>
    <w:rsid w:val="00835AAD"/>
    <w:rsid w:val="008400CB"/>
    <w:rsid w:val="008409F1"/>
    <w:rsid w:val="008410C0"/>
    <w:rsid w:val="008411DD"/>
    <w:rsid w:val="00842645"/>
    <w:rsid w:val="008439B3"/>
    <w:rsid w:val="00843B99"/>
    <w:rsid w:val="00843EA1"/>
    <w:rsid w:val="00844E0E"/>
    <w:rsid w:val="008459D4"/>
    <w:rsid w:val="0085155C"/>
    <w:rsid w:val="008520BB"/>
    <w:rsid w:val="00852934"/>
    <w:rsid w:val="00853BAB"/>
    <w:rsid w:val="008540C5"/>
    <w:rsid w:val="00860BCD"/>
    <w:rsid w:val="008622AD"/>
    <w:rsid w:val="008633D0"/>
    <w:rsid w:val="008635C7"/>
    <w:rsid w:val="008635D6"/>
    <w:rsid w:val="00873D89"/>
    <w:rsid w:val="00883738"/>
    <w:rsid w:val="00891BA1"/>
    <w:rsid w:val="00892772"/>
    <w:rsid w:val="00892E2A"/>
    <w:rsid w:val="00893D41"/>
    <w:rsid w:val="00895CBC"/>
    <w:rsid w:val="00896F72"/>
    <w:rsid w:val="008A0236"/>
    <w:rsid w:val="008A343B"/>
    <w:rsid w:val="008B10B7"/>
    <w:rsid w:val="008B195B"/>
    <w:rsid w:val="008B25A3"/>
    <w:rsid w:val="008B66A0"/>
    <w:rsid w:val="008C3618"/>
    <w:rsid w:val="008C673C"/>
    <w:rsid w:val="008C6DC2"/>
    <w:rsid w:val="008D16AB"/>
    <w:rsid w:val="008E1850"/>
    <w:rsid w:val="008E2538"/>
    <w:rsid w:val="008E26D9"/>
    <w:rsid w:val="008E29E5"/>
    <w:rsid w:val="008F0014"/>
    <w:rsid w:val="008F1741"/>
    <w:rsid w:val="008F1B6F"/>
    <w:rsid w:val="008F2B67"/>
    <w:rsid w:val="00903E50"/>
    <w:rsid w:val="009050CD"/>
    <w:rsid w:val="00905420"/>
    <w:rsid w:val="009057AC"/>
    <w:rsid w:val="009106F7"/>
    <w:rsid w:val="00910F26"/>
    <w:rsid w:val="0091124E"/>
    <w:rsid w:val="00912B12"/>
    <w:rsid w:val="0092048F"/>
    <w:rsid w:val="00922CD5"/>
    <w:rsid w:val="0092342E"/>
    <w:rsid w:val="00923BFB"/>
    <w:rsid w:val="00924130"/>
    <w:rsid w:val="009275E7"/>
    <w:rsid w:val="00930388"/>
    <w:rsid w:val="00930815"/>
    <w:rsid w:val="009316DC"/>
    <w:rsid w:val="00944509"/>
    <w:rsid w:val="009457C7"/>
    <w:rsid w:val="00945FF1"/>
    <w:rsid w:val="00947C81"/>
    <w:rsid w:val="0095171F"/>
    <w:rsid w:val="00952D06"/>
    <w:rsid w:val="00952DF0"/>
    <w:rsid w:val="00953E08"/>
    <w:rsid w:val="00954FD8"/>
    <w:rsid w:val="0095514D"/>
    <w:rsid w:val="00957E75"/>
    <w:rsid w:val="00961A58"/>
    <w:rsid w:val="009626B3"/>
    <w:rsid w:val="0096752A"/>
    <w:rsid w:val="00970C09"/>
    <w:rsid w:val="00970EC5"/>
    <w:rsid w:val="0097105C"/>
    <w:rsid w:val="00971EBE"/>
    <w:rsid w:val="0098084A"/>
    <w:rsid w:val="00982E17"/>
    <w:rsid w:val="009852E4"/>
    <w:rsid w:val="0098790B"/>
    <w:rsid w:val="00991AD8"/>
    <w:rsid w:val="00993C50"/>
    <w:rsid w:val="009941B6"/>
    <w:rsid w:val="00994E4E"/>
    <w:rsid w:val="009A0BF7"/>
    <w:rsid w:val="009A1C88"/>
    <w:rsid w:val="009A2B5F"/>
    <w:rsid w:val="009C47F8"/>
    <w:rsid w:val="009C58BD"/>
    <w:rsid w:val="009C7F03"/>
    <w:rsid w:val="009E1053"/>
    <w:rsid w:val="009E4132"/>
    <w:rsid w:val="009E64C2"/>
    <w:rsid w:val="009E7DAD"/>
    <w:rsid w:val="009F232E"/>
    <w:rsid w:val="009F4727"/>
    <w:rsid w:val="009F614F"/>
    <w:rsid w:val="009F63FD"/>
    <w:rsid w:val="00A00274"/>
    <w:rsid w:val="00A00A05"/>
    <w:rsid w:val="00A02744"/>
    <w:rsid w:val="00A02DDF"/>
    <w:rsid w:val="00A076AE"/>
    <w:rsid w:val="00A14602"/>
    <w:rsid w:val="00A16964"/>
    <w:rsid w:val="00A172B7"/>
    <w:rsid w:val="00A22E31"/>
    <w:rsid w:val="00A234F2"/>
    <w:rsid w:val="00A2421B"/>
    <w:rsid w:val="00A24DC0"/>
    <w:rsid w:val="00A341B7"/>
    <w:rsid w:val="00A34C2B"/>
    <w:rsid w:val="00A41879"/>
    <w:rsid w:val="00A4547B"/>
    <w:rsid w:val="00A54953"/>
    <w:rsid w:val="00A6085A"/>
    <w:rsid w:val="00A63D58"/>
    <w:rsid w:val="00A6476E"/>
    <w:rsid w:val="00A64D9B"/>
    <w:rsid w:val="00A71FEC"/>
    <w:rsid w:val="00A854BA"/>
    <w:rsid w:val="00A878A8"/>
    <w:rsid w:val="00A941AA"/>
    <w:rsid w:val="00A95866"/>
    <w:rsid w:val="00A96814"/>
    <w:rsid w:val="00AA3B61"/>
    <w:rsid w:val="00AA75AA"/>
    <w:rsid w:val="00AB1020"/>
    <w:rsid w:val="00AB4125"/>
    <w:rsid w:val="00AB7014"/>
    <w:rsid w:val="00AC17B4"/>
    <w:rsid w:val="00AC42F7"/>
    <w:rsid w:val="00AC7216"/>
    <w:rsid w:val="00AC7D69"/>
    <w:rsid w:val="00AC7EC8"/>
    <w:rsid w:val="00AD2DEC"/>
    <w:rsid w:val="00AD3F80"/>
    <w:rsid w:val="00AD4202"/>
    <w:rsid w:val="00AD4AFD"/>
    <w:rsid w:val="00AD5B39"/>
    <w:rsid w:val="00AD76E3"/>
    <w:rsid w:val="00AE2C50"/>
    <w:rsid w:val="00AE74C1"/>
    <w:rsid w:val="00AF0C11"/>
    <w:rsid w:val="00AF2D92"/>
    <w:rsid w:val="00AF400A"/>
    <w:rsid w:val="00AF6953"/>
    <w:rsid w:val="00B000C0"/>
    <w:rsid w:val="00B04872"/>
    <w:rsid w:val="00B06665"/>
    <w:rsid w:val="00B06B0D"/>
    <w:rsid w:val="00B06D2A"/>
    <w:rsid w:val="00B10A62"/>
    <w:rsid w:val="00B115B9"/>
    <w:rsid w:val="00B129ED"/>
    <w:rsid w:val="00B12A6D"/>
    <w:rsid w:val="00B143F4"/>
    <w:rsid w:val="00B1593F"/>
    <w:rsid w:val="00B20E29"/>
    <w:rsid w:val="00B2470E"/>
    <w:rsid w:val="00B25879"/>
    <w:rsid w:val="00B30999"/>
    <w:rsid w:val="00B33396"/>
    <w:rsid w:val="00B352EB"/>
    <w:rsid w:val="00B36ADE"/>
    <w:rsid w:val="00B42B6D"/>
    <w:rsid w:val="00B45457"/>
    <w:rsid w:val="00B45978"/>
    <w:rsid w:val="00B465EF"/>
    <w:rsid w:val="00B479DC"/>
    <w:rsid w:val="00B5039D"/>
    <w:rsid w:val="00B5212D"/>
    <w:rsid w:val="00B5387D"/>
    <w:rsid w:val="00B5451B"/>
    <w:rsid w:val="00B54A27"/>
    <w:rsid w:val="00B56DFF"/>
    <w:rsid w:val="00B57E19"/>
    <w:rsid w:val="00B603A8"/>
    <w:rsid w:val="00B60F2A"/>
    <w:rsid w:val="00B63797"/>
    <w:rsid w:val="00B63AEF"/>
    <w:rsid w:val="00B6441A"/>
    <w:rsid w:val="00B65C64"/>
    <w:rsid w:val="00B66852"/>
    <w:rsid w:val="00B6763D"/>
    <w:rsid w:val="00B72170"/>
    <w:rsid w:val="00B73283"/>
    <w:rsid w:val="00B74F4F"/>
    <w:rsid w:val="00B756E6"/>
    <w:rsid w:val="00B76A53"/>
    <w:rsid w:val="00B76F95"/>
    <w:rsid w:val="00B81311"/>
    <w:rsid w:val="00B81F4F"/>
    <w:rsid w:val="00B8296C"/>
    <w:rsid w:val="00B8319E"/>
    <w:rsid w:val="00B83589"/>
    <w:rsid w:val="00B850ED"/>
    <w:rsid w:val="00B87D2D"/>
    <w:rsid w:val="00B9117E"/>
    <w:rsid w:val="00B91F94"/>
    <w:rsid w:val="00B922E2"/>
    <w:rsid w:val="00B92EF7"/>
    <w:rsid w:val="00B9445E"/>
    <w:rsid w:val="00BA1C0C"/>
    <w:rsid w:val="00BA795D"/>
    <w:rsid w:val="00BB3789"/>
    <w:rsid w:val="00BB44DE"/>
    <w:rsid w:val="00BC34A7"/>
    <w:rsid w:val="00BC46CB"/>
    <w:rsid w:val="00BC47D3"/>
    <w:rsid w:val="00BD09E7"/>
    <w:rsid w:val="00BD2B80"/>
    <w:rsid w:val="00BE0BA5"/>
    <w:rsid w:val="00BE20A2"/>
    <w:rsid w:val="00BE30E2"/>
    <w:rsid w:val="00BE4285"/>
    <w:rsid w:val="00BE437F"/>
    <w:rsid w:val="00BE4B75"/>
    <w:rsid w:val="00BF5A94"/>
    <w:rsid w:val="00BF5AD7"/>
    <w:rsid w:val="00BF68AB"/>
    <w:rsid w:val="00BF7D12"/>
    <w:rsid w:val="00C0223A"/>
    <w:rsid w:val="00C11989"/>
    <w:rsid w:val="00C136B0"/>
    <w:rsid w:val="00C146D1"/>
    <w:rsid w:val="00C16393"/>
    <w:rsid w:val="00C17860"/>
    <w:rsid w:val="00C20421"/>
    <w:rsid w:val="00C25B5C"/>
    <w:rsid w:val="00C44B52"/>
    <w:rsid w:val="00C44D36"/>
    <w:rsid w:val="00C45398"/>
    <w:rsid w:val="00C50B67"/>
    <w:rsid w:val="00C531C8"/>
    <w:rsid w:val="00C54464"/>
    <w:rsid w:val="00C57425"/>
    <w:rsid w:val="00C57CE2"/>
    <w:rsid w:val="00C6454A"/>
    <w:rsid w:val="00C6708C"/>
    <w:rsid w:val="00C715E5"/>
    <w:rsid w:val="00C77578"/>
    <w:rsid w:val="00C823A9"/>
    <w:rsid w:val="00C84B80"/>
    <w:rsid w:val="00C8769E"/>
    <w:rsid w:val="00C92461"/>
    <w:rsid w:val="00C94261"/>
    <w:rsid w:val="00C966E2"/>
    <w:rsid w:val="00C97BAD"/>
    <w:rsid w:val="00CA0615"/>
    <w:rsid w:val="00CA22BF"/>
    <w:rsid w:val="00CA5C9E"/>
    <w:rsid w:val="00CA6D57"/>
    <w:rsid w:val="00CB0E27"/>
    <w:rsid w:val="00CB398A"/>
    <w:rsid w:val="00CB46F1"/>
    <w:rsid w:val="00CB4CEB"/>
    <w:rsid w:val="00CB4D08"/>
    <w:rsid w:val="00CB5C99"/>
    <w:rsid w:val="00CC0292"/>
    <w:rsid w:val="00CC1BCE"/>
    <w:rsid w:val="00CC28C0"/>
    <w:rsid w:val="00CC4ADA"/>
    <w:rsid w:val="00CC5BE6"/>
    <w:rsid w:val="00CC7201"/>
    <w:rsid w:val="00CD1D78"/>
    <w:rsid w:val="00CD3F16"/>
    <w:rsid w:val="00CD431D"/>
    <w:rsid w:val="00CD59EB"/>
    <w:rsid w:val="00CD7282"/>
    <w:rsid w:val="00CE04B6"/>
    <w:rsid w:val="00CE052C"/>
    <w:rsid w:val="00CE2E22"/>
    <w:rsid w:val="00CE5862"/>
    <w:rsid w:val="00CF5D79"/>
    <w:rsid w:val="00D01B8C"/>
    <w:rsid w:val="00D037B9"/>
    <w:rsid w:val="00D11B4C"/>
    <w:rsid w:val="00D1232F"/>
    <w:rsid w:val="00D178E7"/>
    <w:rsid w:val="00D213E5"/>
    <w:rsid w:val="00D21D97"/>
    <w:rsid w:val="00D245F9"/>
    <w:rsid w:val="00D25984"/>
    <w:rsid w:val="00D30416"/>
    <w:rsid w:val="00D33BA2"/>
    <w:rsid w:val="00D346D8"/>
    <w:rsid w:val="00D35082"/>
    <w:rsid w:val="00D36B1C"/>
    <w:rsid w:val="00D437AE"/>
    <w:rsid w:val="00D45265"/>
    <w:rsid w:val="00D47981"/>
    <w:rsid w:val="00D5151B"/>
    <w:rsid w:val="00D642F5"/>
    <w:rsid w:val="00D75D6C"/>
    <w:rsid w:val="00D77231"/>
    <w:rsid w:val="00D8041F"/>
    <w:rsid w:val="00D85A5B"/>
    <w:rsid w:val="00DA0C34"/>
    <w:rsid w:val="00DA1A88"/>
    <w:rsid w:val="00DA5594"/>
    <w:rsid w:val="00DA6021"/>
    <w:rsid w:val="00DB05BC"/>
    <w:rsid w:val="00DB1CFE"/>
    <w:rsid w:val="00DB216A"/>
    <w:rsid w:val="00DB6ADB"/>
    <w:rsid w:val="00DC5380"/>
    <w:rsid w:val="00DC568F"/>
    <w:rsid w:val="00DC63DF"/>
    <w:rsid w:val="00DD0B19"/>
    <w:rsid w:val="00DD2035"/>
    <w:rsid w:val="00DD25BF"/>
    <w:rsid w:val="00DD3B71"/>
    <w:rsid w:val="00DD4251"/>
    <w:rsid w:val="00DE04D3"/>
    <w:rsid w:val="00DE2020"/>
    <w:rsid w:val="00DE467C"/>
    <w:rsid w:val="00DE4EE1"/>
    <w:rsid w:val="00DF32A4"/>
    <w:rsid w:val="00DF69F2"/>
    <w:rsid w:val="00E029BB"/>
    <w:rsid w:val="00E07D75"/>
    <w:rsid w:val="00E114E7"/>
    <w:rsid w:val="00E119FB"/>
    <w:rsid w:val="00E1224A"/>
    <w:rsid w:val="00E138DF"/>
    <w:rsid w:val="00E14989"/>
    <w:rsid w:val="00E15BB7"/>
    <w:rsid w:val="00E172B3"/>
    <w:rsid w:val="00E203F6"/>
    <w:rsid w:val="00E21E2C"/>
    <w:rsid w:val="00E22AB9"/>
    <w:rsid w:val="00E22C77"/>
    <w:rsid w:val="00E25816"/>
    <w:rsid w:val="00E26CDE"/>
    <w:rsid w:val="00E300F7"/>
    <w:rsid w:val="00E341A6"/>
    <w:rsid w:val="00E348BD"/>
    <w:rsid w:val="00E34ACF"/>
    <w:rsid w:val="00E35917"/>
    <w:rsid w:val="00E36480"/>
    <w:rsid w:val="00E40256"/>
    <w:rsid w:val="00E43E9C"/>
    <w:rsid w:val="00E46D2F"/>
    <w:rsid w:val="00E471AF"/>
    <w:rsid w:val="00E51CAC"/>
    <w:rsid w:val="00E6111B"/>
    <w:rsid w:val="00E70044"/>
    <w:rsid w:val="00E70806"/>
    <w:rsid w:val="00E70BC0"/>
    <w:rsid w:val="00E77894"/>
    <w:rsid w:val="00E82FC9"/>
    <w:rsid w:val="00E8679A"/>
    <w:rsid w:val="00E91B31"/>
    <w:rsid w:val="00E92209"/>
    <w:rsid w:val="00E9345E"/>
    <w:rsid w:val="00E93B3C"/>
    <w:rsid w:val="00E93BE6"/>
    <w:rsid w:val="00EA2D99"/>
    <w:rsid w:val="00EA3614"/>
    <w:rsid w:val="00EA4A48"/>
    <w:rsid w:val="00EA759C"/>
    <w:rsid w:val="00EB02E7"/>
    <w:rsid w:val="00EB7862"/>
    <w:rsid w:val="00EB79E7"/>
    <w:rsid w:val="00EC4176"/>
    <w:rsid w:val="00EC4DFC"/>
    <w:rsid w:val="00EC5F8E"/>
    <w:rsid w:val="00EC7238"/>
    <w:rsid w:val="00ED02F6"/>
    <w:rsid w:val="00ED242A"/>
    <w:rsid w:val="00ED4185"/>
    <w:rsid w:val="00ED49B9"/>
    <w:rsid w:val="00EE07CA"/>
    <w:rsid w:val="00EE1A46"/>
    <w:rsid w:val="00EE5F8B"/>
    <w:rsid w:val="00EF210E"/>
    <w:rsid w:val="00EF2EC4"/>
    <w:rsid w:val="00EF4E7C"/>
    <w:rsid w:val="00EF5FFE"/>
    <w:rsid w:val="00EF72FA"/>
    <w:rsid w:val="00EF732E"/>
    <w:rsid w:val="00EF7968"/>
    <w:rsid w:val="00F02164"/>
    <w:rsid w:val="00F021A3"/>
    <w:rsid w:val="00F02316"/>
    <w:rsid w:val="00F03612"/>
    <w:rsid w:val="00F04657"/>
    <w:rsid w:val="00F11534"/>
    <w:rsid w:val="00F146FA"/>
    <w:rsid w:val="00F1546A"/>
    <w:rsid w:val="00F1595C"/>
    <w:rsid w:val="00F20D27"/>
    <w:rsid w:val="00F21BC4"/>
    <w:rsid w:val="00F2315B"/>
    <w:rsid w:val="00F2475B"/>
    <w:rsid w:val="00F32895"/>
    <w:rsid w:val="00F3778B"/>
    <w:rsid w:val="00F378D1"/>
    <w:rsid w:val="00F44F7C"/>
    <w:rsid w:val="00F454A8"/>
    <w:rsid w:val="00F505B2"/>
    <w:rsid w:val="00F52C65"/>
    <w:rsid w:val="00F66E34"/>
    <w:rsid w:val="00F7497A"/>
    <w:rsid w:val="00F82D40"/>
    <w:rsid w:val="00F83FD5"/>
    <w:rsid w:val="00F92772"/>
    <w:rsid w:val="00F96D33"/>
    <w:rsid w:val="00FA4266"/>
    <w:rsid w:val="00FB06CA"/>
    <w:rsid w:val="00FB5A88"/>
    <w:rsid w:val="00FB6992"/>
    <w:rsid w:val="00FC1B4B"/>
    <w:rsid w:val="00FC1C99"/>
    <w:rsid w:val="00FC219C"/>
    <w:rsid w:val="00FC4B0B"/>
    <w:rsid w:val="00FC69C2"/>
    <w:rsid w:val="00FC702B"/>
    <w:rsid w:val="00FD2180"/>
    <w:rsid w:val="00FD3C6E"/>
    <w:rsid w:val="00FE2FD9"/>
    <w:rsid w:val="00FF713F"/>
    <w:rsid w:val="00FF7D6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55888"/>
  <w15:docId w15:val="{8B16C252-C9F4-4977-94AE-23BD4E871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新細明體" w:hAnsi="Calibri" w:cs="Times New Roman"/>
        <w:kern w:val="3"/>
        <w:sz w:val="24"/>
        <w:szCs w:val="22"/>
        <w:lang w:val="en-US" w:eastAsia="zh-TW" w:bidi="ar-SA"/>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uppressAutoHyphens/>
      <w:spacing w:before="120" w:after="120"/>
    </w:pPr>
    <w:rPr>
      <w:rFonts w:ascii="Times New Roman" w:eastAsia="標楷體" w:hAnsi="Times New Roman"/>
      <w:sz w:val="28"/>
      <w:szCs w:val="28"/>
    </w:rPr>
  </w:style>
  <w:style w:type="paragraph" w:styleId="1">
    <w:name w:val="heading 1"/>
    <w:basedOn w:val="a"/>
    <w:next w:val="a"/>
    <w:pPr>
      <w:keepNext/>
      <w:spacing w:before="180" w:after="180" w:line="720" w:lineRule="auto"/>
      <w:outlineLvl w:val="0"/>
    </w:pPr>
    <w:rPr>
      <w:rFonts w:ascii="Calibri Light" w:eastAsia="新細明體" w:hAnsi="Calibri Light"/>
      <w:b/>
      <w:bCs/>
      <w:sz w:val="52"/>
      <w:szCs w:val="52"/>
    </w:rPr>
  </w:style>
  <w:style w:type="paragraph" w:styleId="2">
    <w:name w:val="heading 2"/>
    <w:basedOn w:val="a"/>
    <w:next w:val="a"/>
    <w:link w:val="20"/>
    <w:uiPriority w:val="9"/>
    <w:unhideWhenUsed/>
    <w:qFormat/>
    <w:rsid w:val="007E6CD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7E6CD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pPr>
      <w:spacing w:before="0" w:after="0"/>
      <w:ind w:firstLine="420"/>
      <w:jc w:val="both"/>
    </w:pPr>
    <w:rPr>
      <w:rFonts w:ascii="Calibri" w:eastAsia="SimSun" w:hAnsi="Calibri"/>
      <w:sz w:val="21"/>
      <w:szCs w:val="22"/>
      <w:lang w:eastAsia="zh-CN"/>
    </w:rPr>
  </w:style>
  <w:style w:type="paragraph" w:styleId="a4">
    <w:name w:val="header"/>
    <w:basedOn w:val="a"/>
    <w:pPr>
      <w:tabs>
        <w:tab w:val="center" w:pos="4153"/>
        <w:tab w:val="right" w:pos="8306"/>
      </w:tabs>
      <w:snapToGrid w:val="0"/>
    </w:pPr>
    <w:rPr>
      <w:sz w:val="20"/>
      <w:szCs w:val="20"/>
    </w:rPr>
  </w:style>
  <w:style w:type="character" w:customStyle="1" w:styleId="a5">
    <w:name w:val="頁首 字元"/>
    <w:basedOn w:val="a0"/>
    <w:rPr>
      <w:rFonts w:ascii="Times New Roman" w:eastAsia="標楷體" w:hAnsi="Times New Roman" w:cs="Times New Roman"/>
      <w:sz w:val="20"/>
      <w:szCs w:val="20"/>
    </w:rPr>
  </w:style>
  <w:style w:type="paragraph" w:styleId="a6">
    <w:name w:val="footer"/>
    <w:basedOn w:val="a"/>
    <w:uiPriority w:val="99"/>
    <w:pPr>
      <w:tabs>
        <w:tab w:val="center" w:pos="4153"/>
        <w:tab w:val="right" w:pos="8306"/>
      </w:tabs>
      <w:snapToGrid w:val="0"/>
    </w:pPr>
    <w:rPr>
      <w:sz w:val="20"/>
      <w:szCs w:val="20"/>
    </w:rPr>
  </w:style>
  <w:style w:type="character" w:customStyle="1" w:styleId="a7">
    <w:name w:val="頁尾 字元"/>
    <w:basedOn w:val="a0"/>
    <w:uiPriority w:val="99"/>
    <w:rPr>
      <w:rFonts w:ascii="Times New Roman" w:eastAsia="標楷體" w:hAnsi="Times New Roman" w:cs="Times New Roman"/>
      <w:sz w:val="20"/>
      <w:szCs w:val="20"/>
    </w:rPr>
  </w:style>
  <w:style w:type="paragraph" w:styleId="a8">
    <w:name w:val="Body Text"/>
    <w:basedOn w:val="a"/>
    <w:pPr>
      <w:suppressAutoHyphens w:val="0"/>
      <w:snapToGrid w:val="0"/>
      <w:spacing w:before="0" w:after="0" w:line="204" w:lineRule="auto"/>
      <w:jc w:val="center"/>
      <w:textAlignment w:val="auto"/>
    </w:pPr>
    <w:rPr>
      <w:rFonts w:eastAsia="華康楷書體W5"/>
      <w:szCs w:val="20"/>
    </w:rPr>
  </w:style>
  <w:style w:type="character" w:customStyle="1" w:styleId="a9">
    <w:name w:val="本文 字元"/>
    <w:basedOn w:val="a0"/>
    <w:rPr>
      <w:rFonts w:ascii="Times New Roman" w:eastAsia="華康楷書體W5" w:hAnsi="Times New Roman"/>
      <w:kern w:val="3"/>
      <w:sz w:val="28"/>
      <w:szCs w:val="20"/>
    </w:rPr>
  </w:style>
  <w:style w:type="paragraph" w:styleId="31">
    <w:name w:val="Body Text 3"/>
    <w:basedOn w:val="a"/>
    <w:pPr>
      <w:suppressAutoHyphens w:val="0"/>
      <w:spacing w:before="0" w:after="0" w:line="360" w:lineRule="exact"/>
      <w:jc w:val="both"/>
      <w:textAlignment w:val="auto"/>
    </w:pPr>
    <w:rPr>
      <w:rFonts w:ascii="標楷體" w:hAnsi="標楷體"/>
      <w:bCs/>
      <w:color w:val="000000"/>
      <w:kern w:val="0"/>
      <w:sz w:val="24"/>
      <w:szCs w:val="20"/>
      <w:lang w:val="es-ES_tradnl"/>
    </w:rPr>
  </w:style>
  <w:style w:type="character" w:customStyle="1" w:styleId="32">
    <w:name w:val="本文 3 字元"/>
    <w:basedOn w:val="a0"/>
    <w:rPr>
      <w:rFonts w:ascii="標楷體" w:eastAsia="標楷體" w:hAnsi="標楷體"/>
      <w:bCs/>
      <w:color w:val="000000"/>
      <w:kern w:val="0"/>
      <w:szCs w:val="20"/>
      <w:lang w:val="es-ES_tradnl"/>
    </w:rPr>
  </w:style>
  <w:style w:type="character" w:styleId="aa">
    <w:name w:val="page number"/>
    <w:basedOn w:val="a0"/>
  </w:style>
  <w:style w:type="paragraph" w:customStyle="1" w:styleId="Default">
    <w:name w:val="Default"/>
    <w:pPr>
      <w:widowControl w:val="0"/>
      <w:autoSpaceDE w:val="0"/>
      <w:textAlignment w:val="auto"/>
    </w:pPr>
    <w:rPr>
      <w:rFonts w:ascii="標楷體" w:eastAsia="標楷體" w:hAnsi="標楷體" w:cs="標楷體"/>
      <w:color w:val="000000"/>
      <w:kern w:val="0"/>
      <w:szCs w:val="24"/>
    </w:rPr>
  </w:style>
  <w:style w:type="character" w:customStyle="1" w:styleId="10">
    <w:name w:val="標題 1 字元"/>
    <w:basedOn w:val="a0"/>
    <w:rPr>
      <w:rFonts w:ascii="Calibri Light" w:eastAsia="新細明體" w:hAnsi="Calibri Light" w:cs="Times New Roman"/>
      <w:b/>
      <w:bCs/>
      <w:kern w:val="3"/>
      <w:sz w:val="52"/>
      <w:szCs w:val="52"/>
    </w:rPr>
  </w:style>
  <w:style w:type="paragraph" w:styleId="ab">
    <w:name w:val="TOC Heading"/>
    <w:basedOn w:val="1"/>
    <w:next w:val="a"/>
    <w:uiPriority w:val="39"/>
    <w:qFormat/>
    <w:pPr>
      <w:keepLines/>
      <w:widowControl/>
      <w:suppressAutoHyphens w:val="0"/>
      <w:spacing w:before="240" w:after="0" w:line="244" w:lineRule="auto"/>
      <w:textAlignment w:val="auto"/>
    </w:pPr>
    <w:rPr>
      <w:b w:val="0"/>
      <w:bCs w:val="0"/>
      <w:color w:val="2E74B5"/>
      <w:kern w:val="0"/>
      <w:sz w:val="32"/>
      <w:szCs w:val="32"/>
    </w:rPr>
  </w:style>
  <w:style w:type="paragraph" w:styleId="21">
    <w:name w:val="toc 2"/>
    <w:basedOn w:val="a"/>
    <w:next w:val="a"/>
    <w:autoRedefine/>
    <w:uiPriority w:val="39"/>
    <w:rsid w:val="00D25984"/>
    <w:pPr>
      <w:spacing w:before="0" w:after="0"/>
      <w:ind w:left="280"/>
    </w:pPr>
    <w:rPr>
      <w:rFonts w:asciiTheme="minorHAnsi" w:hAnsiTheme="minorHAnsi" w:cstheme="minorHAnsi"/>
      <w:smallCaps/>
      <w:sz w:val="20"/>
      <w:szCs w:val="20"/>
    </w:rPr>
  </w:style>
  <w:style w:type="paragraph" w:styleId="11">
    <w:name w:val="toc 1"/>
    <w:basedOn w:val="a"/>
    <w:next w:val="a"/>
    <w:autoRedefine/>
    <w:uiPriority w:val="39"/>
    <w:rsid w:val="00402ADD"/>
    <w:pPr>
      <w:tabs>
        <w:tab w:val="right" w:leader="dot" w:pos="9344"/>
      </w:tabs>
    </w:pPr>
    <w:rPr>
      <w:rFonts w:asciiTheme="minorHAnsi" w:hAnsiTheme="minorHAnsi" w:cstheme="minorHAnsi"/>
      <w:b/>
      <w:bCs/>
      <w:caps/>
      <w:szCs w:val="20"/>
    </w:rPr>
  </w:style>
  <w:style w:type="paragraph" w:styleId="33">
    <w:name w:val="toc 3"/>
    <w:basedOn w:val="a"/>
    <w:next w:val="a"/>
    <w:autoRedefine/>
    <w:uiPriority w:val="39"/>
    <w:pPr>
      <w:spacing w:before="0" w:after="0"/>
      <w:ind w:left="560"/>
    </w:pPr>
    <w:rPr>
      <w:rFonts w:asciiTheme="minorHAnsi" w:hAnsiTheme="minorHAnsi" w:cstheme="minorHAnsi"/>
      <w:i/>
      <w:iCs/>
      <w:sz w:val="20"/>
      <w:szCs w:val="20"/>
    </w:rPr>
  </w:style>
  <w:style w:type="character" w:customStyle="1" w:styleId="20">
    <w:name w:val="標題 2 字元"/>
    <w:basedOn w:val="a0"/>
    <w:link w:val="2"/>
    <w:uiPriority w:val="9"/>
    <w:rsid w:val="007E6CD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7E6CDC"/>
    <w:rPr>
      <w:rFonts w:asciiTheme="majorHAnsi" w:eastAsiaTheme="majorEastAsia" w:hAnsiTheme="majorHAnsi" w:cstheme="majorBidi"/>
      <w:b/>
      <w:bCs/>
      <w:sz w:val="36"/>
      <w:szCs w:val="36"/>
    </w:rPr>
  </w:style>
  <w:style w:type="paragraph" w:styleId="ac">
    <w:name w:val="No Spacing"/>
    <w:uiPriority w:val="1"/>
    <w:qFormat/>
    <w:rsid w:val="007E6CDC"/>
    <w:pPr>
      <w:widowControl w:val="0"/>
      <w:suppressAutoHyphens/>
    </w:pPr>
    <w:rPr>
      <w:rFonts w:ascii="Times New Roman" w:eastAsia="標楷體" w:hAnsi="Times New Roman"/>
      <w:sz w:val="28"/>
      <w:szCs w:val="28"/>
    </w:rPr>
  </w:style>
  <w:style w:type="character" w:styleId="ad">
    <w:name w:val="Hyperlink"/>
    <w:basedOn w:val="a0"/>
    <w:uiPriority w:val="99"/>
    <w:unhideWhenUsed/>
    <w:rsid w:val="008635D6"/>
    <w:rPr>
      <w:color w:val="0563C1" w:themeColor="hyperlink"/>
      <w:u w:val="single"/>
    </w:rPr>
  </w:style>
  <w:style w:type="paragraph" w:styleId="ae">
    <w:name w:val="Balloon Text"/>
    <w:basedOn w:val="a"/>
    <w:link w:val="af"/>
    <w:uiPriority w:val="99"/>
    <w:semiHidden/>
    <w:unhideWhenUsed/>
    <w:rsid w:val="00EF7968"/>
    <w:pPr>
      <w:spacing w:before="0" w:after="0"/>
    </w:pPr>
    <w:rPr>
      <w:rFonts w:asciiTheme="majorHAnsi" w:eastAsiaTheme="majorEastAsia" w:hAnsiTheme="majorHAnsi" w:cstheme="majorBidi"/>
      <w:sz w:val="18"/>
      <w:szCs w:val="18"/>
    </w:rPr>
  </w:style>
  <w:style w:type="character" w:customStyle="1" w:styleId="af">
    <w:name w:val="註解方塊文字 字元"/>
    <w:basedOn w:val="a0"/>
    <w:link w:val="ae"/>
    <w:uiPriority w:val="99"/>
    <w:semiHidden/>
    <w:rsid w:val="00EF7968"/>
    <w:rPr>
      <w:rFonts w:asciiTheme="majorHAnsi" w:eastAsiaTheme="majorEastAsia" w:hAnsiTheme="majorHAnsi" w:cstheme="majorBidi"/>
      <w:sz w:val="18"/>
      <w:szCs w:val="18"/>
    </w:rPr>
  </w:style>
  <w:style w:type="table" w:styleId="af0">
    <w:name w:val="Table Grid"/>
    <w:basedOn w:val="a1"/>
    <w:uiPriority w:val="39"/>
    <w:rsid w:val="00715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B42B6D"/>
    <w:rPr>
      <w:rFonts w:ascii="細明體" w:eastAsia="細明體" w:hAnsi="細明體" w:cs="細明體"/>
      <w:sz w:val="24"/>
      <w:szCs w:val="24"/>
    </w:rPr>
  </w:style>
  <w:style w:type="character" w:customStyle="1" w:styleId="ace-all-bold-hthree">
    <w:name w:val="ace-all-bold-hthree"/>
    <w:basedOn w:val="a0"/>
    <w:rsid w:val="00B42B6D"/>
  </w:style>
  <w:style w:type="paragraph" w:customStyle="1" w:styleId="aigo">
    <w:name w:val="aigo一、標題"/>
    <w:basedOn w:val="a"/>
    <w:next w:val="1"/>
    <w:link w:val="aigo0"/>
    <w:qFormat/>
    <w:rsid w:val="001C088D"/>
    <w:pPr>
      <w:spacing w:beforeLines="50" w:before="307" w:afterLines="50" w:after="307"/>
      <w:contextualSpacing/>
      <w:jc w:val="both"/>
    </w:pPr>
    <w:rPr>
      <w:b/>
      <w:sz w:val="32"/>
      <w:szCs w:val="24"/>
    </w:rPr>
  </w:style>
  <w:style w:type="paragraph" w:customStyle="1" w:styleId="aigo1">
    <w:name w:val="aigo 內文"/>
    <w:basedOn w:val="a"/>
    <w:link w:val="aigo2"/>
    <w:qFormat/>
    <w:rsid w:val="00A341B7"/>
    <w:pPr>
      <w:spacing w:beforeLines="50" w:before="50" w:afterLines="50" w:after="50"/>
      <w:ind w:firstLineChars="200" w:firstLine="200"/>
      <w:contextualSpacing/>
    </w:pPr>
    <w:rPr>
      <w:bCs/>
    </w:rPr>
  </w:style>
  <w:style w:type="character" w:customStyle="1" w:styleId="aigo0">
    <w:name w:val="aigo一、標題 字元"/>
    <w:basedOn w:val="a0"/>
    <w:link w:val="aigo"/>
    <w:rsid w:val="001C088D"/>
    <w:rPr>
      <w:rFonts w:ascii="Times New Roman" w:eastAsia="標楷體" w:hAnsi="Times New Roman"/>
      <w:b/>
      <w:sz w:val="32"/>
      <w:szCs w:val="24"/>
    </w:rPr>
  </w:style>
  <w:style w:type="paragraph" w:customStyle="1" w:styleId="aigo3">
    <w:name w:val="aigo(一) 子標題"/>
    <w:basedOn w:val="a"/>
    <w:link w:val="aigo4"/>
    <w:qFormat/>
    <w:rsid w:val="00E21E2C"/>
    <w:pPr>
      <w:spacing w:beforeLines="50" w:before="307" w:afterLines="50" w:after="307"/>
      <w:contextualSpacing/>
    </w:pPr>
    <w:rPr>
      <w:b/>
      <w:sz w:val="32"/>
      <w:szCs w:val="24"/>
    </w:rPr>
  </w:style>
  <w:style w:type="character" w:customStyle="1" w:styleId="aigo2">
    <w:name w:val="aigo 內文 字元"/>
    <w:basedOn w:val="a0"/>
    <w:link w:val="aigo1"/>
    <w:rsid w:val="00A341B7"/>
    <w:rPr>
      <w:rFonts w:ascii="Times New Roman" w:eastAsia="標楷體" w:hAnsi="Times New Roman"/>
      <w:bCs/>
      <w:sz w:val="28"/>
      <w:szCs w:val="28"/>
    </w:rPr>
  </w:style>
  <w:style w:type="paragraph" w:customStyle="1" w:styleId="aigo5">
    <w:name w:val="aigo圖標題"/>
    <w:basedOn w:val="af1"/>
    <w:link w:val="aigo6"/>
    <w:qFormat/>
    <w:rsid w:val="001675AE"/>
    <w:pPr>
      <w:spacing w:before="0" w:after="0"/>
      <w:ind w:leftChars="0" w:left="0" w:firstLineChars="0" w:firstLine="0"/>
      <w:jc w:val="center"/>
    </w:pPr>
    <w:rPr>
      <w:sz w:val="24"/>
    </w:rPr>
  </w:style>
  <w:style w:type="character" w:customStyle="1" w:styleId="aigo4">
    <w:name w:val="aigo(一) 子標題 字元"/>
    <w:basedOn w:val="a0"/>
    <w:link w:val="aigo3"/>
    <w:rsid w:val="00E21E2C"/>
    <w:rPr>
      <w:rFonts w:ascii="Times New Roman" w:eastAsia="標楷體" w:hAnsi="Times New Roman"/>
      <w:b/>
      <w:sz w:val="32"/>
      <w:szCs w:val="24"/>
    </w:rPr>
  </w:style>
  <w:style w:type="paragraph" w:customStyle="1" w:styleId="aigo7">
    <w:name w:val="aigo表標題"/>
    <w:basedOn w:val="a"/>
    <w:next w:val="af1"/>
    <w:link w:val="aigo8"/>
    <w:qFormat/>
    <w:rsid w:val="008272E4"/>
    <w:pPr>
      <w:spacing w:before="0" w:after="0"/>
      <w:jc w:val="center"/>
    </w:pPr>
    <w:rPr>
      <w:sz w:val="24"/>
    </w:rPr>
  </w:style>
  <w:style w:type="paragraph" w:styleId="af1">
    <w:name w:val="table of figures"/>
    <w:basedOn w:val="a"/>
    <w:next w:val="a"/>
    <w:link w:val="af2"/>
    <w:uiPriority w:val="99"/>
    <w:semiHidden/>
    <w:unhideWhenUsed/>
    <w:rsid w:val="00B72170"/>
    <w:pPr>
      <w:ind w:leftChars="400" w:left="400" w:hangingChars="200" w:hanging="200"/>
    </w:pPr>
  </w:style>
  <w:style w:type="character" w:customStyle="1" w:styleId="af2">
    <w:name w:val="圖表目錄 字元"/>
    <w:basedOn w:val="a0"/>
    <w:link w:val="af1"/>
    <w:uiPriority w:val="99"/>
    <w:semiHidden/>
    <w:rsid w:val="00B72170"/>
    <w:rPr>
      <w:rFonts w:ascii="Times New Roman" w:eastAsia="標楷體" w:hAnsi="Times New Roman"/>
      <w:sz w:val="28"/>
      <w:szCs w:val="28"/>
    </w:rPr>
  </w:style>
  <w:style w:type="character" w:customStyle="1" w:styleId="aigo6">
    <w:name w:val="aigo圖標題 字元"/>
    <w:basedOn w:val="af2"/>
    <w:link w:val="aigo5"/>
    <w:rsid w:val="001675AE"/>
    <w:rPr>
      <w:rFonts w:ascii="Times New Roman" w:eastAsia="標楷體" w:hAnsi="Times New Roman"/>
      <w:sz w:val="28"/>
      <w:szCs w:val="28"/>
    </w:rPr>
  </w:style>
  <w:style w:type="paragraph" w:customStyle="1" w:styleId="aigo9">
    <w:name w:val="aigo標題"/>
    <w:basedOn w:val="a"/>
    <w:next w:val="1"/>
    <w:link w:val="aigoa"/>
    <w:qFormat/>
    <w:rsid w:val="00A95866"/>
    <w:pPr>
      <w:suppressAutoHyphens w:val="0"/>
      <w:autoSpaceDN/>
      <w:adjustRightInd w:val="0"/>
      <w:spacing w:before="0" w:after="0"/>
      <w:contextualSpacing/>
      <w:jc w:val="center"/>
      <w:textAlignment w:val="auto"/>
    </w:pPr>
    <w:rPr>
      <w:b/>
      <w:sz w:val="40"/>
      <w:szCs w:val="44"/>
    </w:rPr>
  </w:style>
  <w:style w:type="character" w:customStyle="1" w:styleId="aigo8">
    <w:name w:val="aigo表標題 字元"/>
    <w:basedOn w:val="a0"/>
    <w:link w:val="aigo7"/>
    <w:rsid w:val="008272E4"/>
    <w:rPr>
      <w:rFonts w:ascii="Times New Roman" w:eastAsia="標楷體" w:hAnsi="Times New Roman"/>
      <w:szCs w:val="28"/>
    </w:rPr>
  </w:style>
  <w:style w:type="paragraph" w:styleId="4">
    <w:name w:val="toc 4"/>
    <w:basedOn w:val="a"/>
    <w:next w:val="a"/>
    <w:autoRedefine/>
    <w:uiPriority w:val="39"/>
    <w:unhideWhenUsed/>
    <w:rsid w:val="00402ADD"/>
    <w:pPr>
      <w:spacing w:before="0" w:after="0"/>
      <w:ind w:left="840"/>
    </w:pPr>
    <w:rPr>
      <w:rFonts w:asciiTheme="minorHAnsi" w:hAnsiTheme="minorHAnsi" w:cstheme="minorHAnsi"/>
      <w:sz w:val="18"/>
      <w:szCs w:val="18"/>
    </w:rPr>
  </w:style>
  <w:style w:type="character" w:customStyle="1" w:styleId="aigoa">
    <w:name w:val="aigo標題 字元"/>
    <w:basedOn w:val="a0"/>
    <w:link w:val="aigo9"/>
    <w:rsid w:val="00A95866"/>
    <w:rPr>
      <w:rFonts w:ascii="Times New Roman" w:eastAsia="標楷體" w:hAnsi="Times New Roman"/>
      <w:b/>
      <w:sz w:val="40"/>
      <w:szCs w:val="44"/>
    </w:rPr>
  </w:style>
  <w:style w:type="paragraph" w:styleId="5">
    <w:name w:val="toc 5"/>
    <w:basedOn w:val="a"/>
    <w:next w:val="a"/>
    <w:autoRedefine/>
    <w:uiPriority w:val="39"/>
    <w:unhideWhenUsed/>
    <w:rsid w:val="00402ADD"/>
    <w:pPr>
      <w:spacing w:before="0" w:after="0"/>
      <w:ind w:left="1120"/>
    </w:pPr>
    <w:rPr>
      <w:rFonts w:asciiTheme="minorHAnsi" w:hAnsiTheme="minorHAnsi" w:cstheme="minorHAnsi"/>
      <w:sz w:val="18"/>
      <w:szCs w:val="18"/>
    </w:rPr>
  </w:style>
  <w:style w:type="paragraph" w:styleId="6">
    <w:name w:val="toc 6"/>
    <w:basedOn w:val="a"/>
    <w:next w:val="a"/>
    <w:autoRedefine/>
    <w:uiPriority w:val="39"/>
    <w:unhideWhenUsed/>
    <w:rsid w:val="00402ADD"/>
    <w:pPr>
      <w:spacing w:before="0" w:after="0"/>
      <w:ind w:left="1400"/>
    </w:pPr>
    <w:rPr>
      <w:rFonts w:asciiTheme="minorHAnsi" w:hAnsiTheme="minorHAnsi" w:cstheme="minorHAnsi"/>
      <w:sz w:val="18"/>
      <w:szCs w:val="18"/>
    </w:rPr>
  </w:style>
  <w:style w:type="paragraph" w:styleId="7">
    <w:name w:val="toc 7"/>
    <w:basedOn w:val="a"/>
    <w:next w:val="a"/>
    <w:autoRedefine/>
    <w:uiPriority w:val="39"/>
    <w:unhideWhenUsed/>
    <w:rsid w:val="00402ADD"/>
    <w:pPr>
      <w:spacing w:before="0" w:after="0"/>
      <w:ind w:left="1680"/>
    </w:pPr>
    <w:rPr>
      <w:rFonts w:asciiTheme="minorHAnsi" w:hAnsiTheme="minorHAnsi" w:cstheme="minorHAnsi"/>
      <w:sz w:val="18"/>
      <w:szCs w:val="18"/>
    </w:rPr>
  </w:style>
  <w:style w:type="paragraph" w:styleId="8">
    <w:name w:val="toc 8"/>
    <w:basedOn w:val="a"/>
    <w:next w:val="a"/>
    <w:autoRedefine/>
    <w:uiPriority w:val="39"/>
    <w:unhideWhenUsed/>
    <w:rsid w:val="00402ADD"/>
    <w:pPr>
      <w:spacing w:before="0" w:after="0"/>
      <w:ind w:left="1960"/>
    </w:pPr>
    <w:rPr>
      <w:rFonts w:asciiTheme="minorHAnsi" w:hAnsiTheme="minorHAnsi" w:cstheme="minorHAnsi"/>
      <w:sz w:val="18"/>
      <w:szCs w:val="18"/>
    </w:rPr>
  </w:style>
  <w:style w:type="paragraph" w:styleId="9">
    <w:name w:val="toc 9"/>
    <w:basedOn w:val="a"/>
    <w:next w:val="a"/>
    <w:autoRedefine/>
    <w:uiPriority w:val="39"/>
    <w:unhideWhenUsed/>
    <w:rsid w:val="00402ADD"/>
    <w:pPr>
      <w:spacing w:before="0" w:after="0"/>
      <w:ind w:left="2240"/>
    </w:pPr>
    <w:rPr>
      <w:rFonts w:asciiTheme="minorHAnsi" w:hAnsiTheme="minorHAnsi" w:cstheme="minorHAnsi"/>
      <w:sz w:val="18"/>
      <w:szCs w:val="18"/>
    </w:rPr>
  </w:style>
  <w:style w:type="paragraph" w:styleId="af3">
    <w:name w:val="caption"/>
    <w:basedOn w:val="a"/>
    <w:next w:val="a"/>
    <w:link w:val="af4"/>
    <w:uiPriority w:val="35"/>
    <w:unhideWhenUsed/>
    <w:qFormat/>
    <w:rsid w:val="009941B6"/>
    <w:pPr>
      <w:widowControl/>
      <w:suppressAutoHyphens w:val="0"/>
      <w:autoSpaceDN/>
      <w:spacing w:before="0" w:after="160"/>
      <w:textAlignment w:val="auto"/>
    </w:pPr>
    <w:rPr>
      <w:rFonts w:asciiTheme="minorHAnsi" w:eastAsiaTheme="minorEastAsia" w:hAnsiTheme="minorHAnsi" w:cstheme="minorBidi"/>
      <w:b/>
      <w:bCs/>
      <w:color w:val="ED7D31" w:themeColor="accent2"/>
      <w:spacing w:val="10"/>
      <w:kern w:val="0"/>
      <w:sz w:val="16"/>
      <w:szCs w:val="16"/>
    </w:rPr>
  </w:style>
  <w:style w:type="character" w:customStyle="1" w:styleId="af4">
    <w:name w:val="標號 字元"/>
    <w:basedOn w:val="a0"/>
    <w:link w:val="af3"/>
    <w:uiPriority w:val="35"/>
    <w:rsid w:val="009941B6"/>
    <w:rPr>
      <w:rFonts w:asciiTheme="minorHAnsi" w:eastAsiaTheme="minorEastAsia" w:hAnsiTheme="minorHAnsi" w:cstheme="minorBidi"/>
      <w:b/>
      <w:bCs/>
      <w:color w:val="ED7D31" w:themeColor="accent2"/>
      <w:spacing w:val="10"/>
      <w:kern w:val="0"/>
      <w:sz w:val="16"/>
      <w:szCs w:val="16"/>
    </w:rPr>
  </w:style>
  <w:style w:type="character" w:customStyle="1" w:styleId="12">
    <w:name w:val="未解析的提及1"/>
    <w:basedOn w:val="a0"/>
    <w:uiPriority w:val="99"/>
    <w:semiHidden/>
    <w:unhideWhenUsed/>
    <w:rsid w:val="00EB7862"/>
    <w:rPr>
      <w:color w:val="605E5C"/>
      <w:shd w:val="clear" w:color="auto" w:fill="E1DFDD"/>
    </w:rPr>
  </w:style>
  <w:style w:type="character" w:styleId="af5">
    <w:name w:val="FollowedHyperlink"/>
    <w:basedOn w:val="a0"/>
    <w:uiPriority w:val="99"/>
    <w:semiHidden/>
    <w:unhideWhenUsed/>
    <w:rsid w:val="00676BC8"/>
    <w:rPr>
      <w:color w:val="954F72" w:themeColor="followedHyperlink"/>
      <w:u w:val="single"/>
    </w:rPr>
  </w:style>
  <w:style w:type="character" w:customStyle="1" w:styleId="notion-enable-hover">
    <w:name w:val="notion-enable-hover"/>
    <w:basedOn w:val="a0"/>
    <w:rsid w:val="00D75D6C"/>
  </w:style>
  <w:style w:type="character" w:styleId="af6">
    <w:name w:val="Placeholder Text"/>
    <w:basedOn w:val="a0"/>
    <w:uiPriority w:val="99"/>
    <w:semiHidden/>
    <w:rsid w:val="00A00274"/>
    <w:rPr>
      <w:color w:val="808080"/>
    </w:rPr>
  </w:style>
  <w:style w:type="paragraph" w:styleId="Web">
    <w:name w:val="Normal (Web)"/>
    <w:basedOn w:val="a"/>
    <w:uiPriority w:val="99"/>
    <w:semiHidden/>
    <w:unhideWhenUsed/>
    <w:rsid w:val="00D30416"/>
    <w:pPr>
      <w:widowControl/>
      <w:suppressAutoHyphens w:val="0"/>
      <w:autoSpaceDN/>
      <w:spacing w:before="100" w:beforeAutospacing="1" w:after="100" w:afterAutospacing="1"/>
      <w:textAlignment w:val="auto"/>
    </w:pPr>
    <w:rPr>
      <w:rFonts w:ascii="新細明體" w:eastAsia="新細明體" w:hAnsi="新細明體" w:cs="新細明體"/>
      <w:kern w:val="0"/>
      <w:sz w:val="24"/>
      <w:szCs w:val="24"/>
    </w:rPr>
  </w:style>
  <w:style w:type="character" w:customStyle="1" w:styleId="link-annotation-unknown-block-id--943303753">
    <w:name w:val="link-annotation-unknown-block-id--943303753"/>
    <w:basedOn w:val="a0"/>
    <w:rsid w:val="00522F80"/>
  </w:style>
  <w:style w:type="character" w:customStyle="1" w:styleId="link-annotation-unknown-block-id--942261843">
    <w:name w:val="link-annotation-unknown-block-id--942261843"/>
    <w:basedOn w:val="a0"/>
    <w:rsid w:val="00522F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8264">
      <w:bodyDiv w:val="1"/>
      <w:marLeft w:val="0"/>
      <w:marRight w:val="0"/>
      <w:marTop w:val="0"/>
      <w:marBottom w:val="0"/>
      <w:divBdr>
        <w:top w:val="none" w:sz="0" w:space="0" w:color="auto"/>
        <w:left w:val="none" w:sz="0" w:space="0" w:color="auto"/>
        <w:bottom w:val="none" w:sz="0" w:space="0" w:color="auto"/>
        <w:right w:val="none" w:sz="0" w:space="0" w:color="auto"/>
      </w:divBdr>
    </w:div>
    <w:div w:id="40442044">
      <w:bodyDiv w:val="1"/>
      <w:marLeft w:val="0"/>
      <w:marRight w:val="0"/>
      <w:marTop w:val="0"/>
      <w:marBottom w:val="0"/>
      <w:divBdr>
        <w:top w:val="none" w:sz="0" w:space="0" w:color="auto"/>
        <w:left w:val="none" w:sz="0" w:space="0" w:color="auto"/>
        <w:bottom w:val="none" w:sz="0" w:space="0" w:color="auto"/>
        <w:right w:val="none" w:sz="0" w:space="0" w:color="auto"/>
      </w:divBdr>
    </w:div>
    <w:div w:id="167866426">
      <w:bodyDiv w:val="1"/>
      <w:marLeft w:val="0"/>
      <w:marRight w:val="0"/>
      <w:marTop w:val="0"/>
      <w:marBottom w:val="0"/>
      <w:divBdr>
        <w:top w:val="none" w:sz="0" w:space="0" w:color="auto"/>
        <w:left w:val="none" w:sz="0" w:space="0" w:color="auto"/>
        <w:bottom w:val="none" w:sz="0" w:space="0" w:color="auto"/>
        <w:right w:val="none" w:sz="0" w:space="0" w:color="auto"/>
      </w:divBdr>
    </w:div>
    <w:div w:id="175079159">
      <w:bodyDiv w:val="1"/>
      <w:marLeft w:val="0"/>
      <w:marRight w:val="0"/>
      <w:marTop w:val="0"/>
      <w:marBottom w:val="0"/>
      <w:divBdr>
        <w:top w:val="none" w:sz="0" w:space="0" w:color="auto"/>
        <w:left w:val="none" w:sz="0" w:space="0" w:color="auto"/>
        <w:bottom w:val="none" w:sz="0" w:space="0" w:color="auto"/>
        <w:right w:val="none" w:sz="0" w:space="0" w:color="auto"/>
      </w:divBdr>
    </w:div>
    <w:div w:id="189227044">
      <w:bodyDiv w:val="1"/>
      <w:marLeft w:val="0"/>
      <w:marRight w:val="0"/>
      <w:marTop w:val="0"/>
      <w:marBottom w:val="0"/>
      <w:divBdr>
        <w:top w:val="none" w:sz="0" w:space="0" w:color="auto"/>
        <w:left w:val="none" w:sz="0" w:space="0" w:color="auto"/>
        <w:bottom w:val="none" w:sz="0" w:space="0" w:color="auto"/>
        <w:right w:val="none" w:sz="0" w:space="0" w:color="auto"/>
      </w:divBdr>
    </w:div>
    <w:div w:id="248466624">
      <w:bodyDiv w:val="1"/>
      <w:marLeft w:val="0"/>
      <w:marRight w:val="0"/>
      <w:marTop w:val="0"/>
      <w:marBottom w:val="0"/>
      <w:divBdr>
        <w:top w:val="none" w:sz="0" w:space="0" w:color="auto"/>
        <w:left w:val="none" w:sz="0" w:space="0" w:color="auto"/>
        <w:bottom w:val="none" w:sz="0" w:space="0" w:color="auto"/>
        <w:right w:val="none" w:sz="0" w:space="0" w:color="auto"/>
      </w:divBdr>
    </w:div>
    <w:div w:id="275984813">
      <w:bodyDiv w:val="1"/>
      <w:marLeft w:val="0"/>
      <w:marRight w:val="0"/>
      <w:marTop w:val="0"/>
      <w:marBottom w:val="0"/>
      <w:divBdr>
        <w:top w:val="none" w:sz="0" w:space="0" w:color="auto"/>
        <w:left w:val="none" w:sz="0" w:space="0" w:color="auto"/>
        <w:bottom w:val="none" w:sz="0" w:space="0" w:color="auto"/>
        <w:right w:val="none" w:sz="0" w:space="0" w:color="auto"/>
      </w:divBdr>
    </w:div>
    <w:div w:id="280965851">
      <w:bodyDiv w:val="1"/>
      <w:marLeft w:val="0"/>
      <w:marRight w:val="0"/>
      <w:marTop w:val="0"/>
      <w:marBottom w:val="0"/>
      <w:divBdr>
        <w:top w:val="none" w:sz="0" w:space="0" w:color="auto"/>
        <w:left w:val="none" w:sz="0" w:space="0" w:color="auto"/>
        <w:bottom w:val="none" w:sz="0" w:space="0" w:color="auto"/>
        <w:right w:val="none" w:sz="0" w:space="0" w:color="auto"/>
      </w:divBdr>
    </w:div>
    <w:div w:id="314995141">
      <w:bodyDiv w:val="1"/>
      <w:marLeft w:val="0"/>
      <w:marRight w:val="0"/>
      <w:marTop w:val="0"/>
      <w:marBottom w:val="0"/>
      <w:divBdr>
        <w:top w:val="none" w:sz="0" w:space="0" w:color="auto"/>
        <w:left w:val="none" w:sz="0" w:space="0" w:color="auto"/>
        <w:bottom w:val="none" w:sz="0" w:space="0" w:color="auto"/>
        <w:right w:val="none" w:sz="0" w:space="0" w:color="auto"/>
      </w:divBdr>
    </w:div>
    <w:div w:id="349913550">
      <w:bodyDiv w:val="1"/>
      <w:marLeft w:val="0"/>
      <w:marRight w:val="0"/>
      <w:marTop w:val="0"/>
      <w:marBottom w:val="0"/>
      <w:divBdr>
        <w:top w:val="none" w:sz="0" w:space="0" w:color="auto"/>
        <w:left w:val="none" w:sz="0" w:space="0" w:color="auto"/>
        <w:bottom w:val="none" w:sz="0" w:space="0" w:color="auto"/>
        <w:right w:val="none" w:sz="0" w:space="0" w:color="auto"/>
      </w:divBdr>
    </w:div>
    <w:div w:id="364521539">
      <w:bodyDiv w:val="1"/>
      <w:marLeft w:val="0"/>
      <w:marRight w:val="0"/>
      <w:marTop w:val="0"/>
      <w:marBottom w:val="0"/>
      <w:divBdr>
        <w:top w:val="none" w:sz="0" w:space="0" w:color="auto"/>
        <w:left w:val="none" w:sz="0" w:space="0" w:color="auto"/>
        <w:bottom w:val="none" w:sz="0" w:space="0" w:color="auto"/>
        <w:right w:val="none" w:sz="0" w:space="0" w:color="auto"/>
      </w:divBdr>
    </w:div>
    <w:div w:id="406734884">
      <w:bodyDiv w:val="1"/>
      <w:marLeft w:val="0"/>
      <w:marRight w:val="0"/>
      <w:marTop w:val="0"/>
      <w:marBottom w:val="0"/>
      <w:divBdr>
        <w:top w:val="none" w:sz="0" w:space="0" w:color="auto"/>
        <w:left w:val="none" w:sz="0" w:space="0" w:color="auto"/>
        <w:bottom w:val="none" w:sz="0" w:space="0" w:color="auto"/>
        <w:right w:val="none" w:sz="0" w:space="0" w:color="auto"/>
      </w:divBdr>
    </w:div>
    <w:div w:id="422338996">
      <w:bodyDiv w:val="1"/>
      <w:marLeft w:val="0"/>
      <w:marRight w:val="0"/>
      <w:marTop w:val="0"/>
      <w:marBottom w:val="0"/>
      <w:divBdr>
        <w:top w:val="none" w:sz="0" w:space="0" w:color="auto"/>
        <w:left w:val="none" w:sz="0" w:space="0" w:color="auto"/>
        <w:bottom w:val="none" w:sz="0" w:space="0" w:color="auto"/>
        <w:right w:val="none" w:sz="0" w:space="0" w:color="auto"/>
      </w:divBdr>
    </w:div>
    <w:div w:id="431323187">
      <w:bodyDiv w:val="1"/>
      <w:marLeft w:val="0"/>
      <w:marRight w:val="0"/>
      <w:marTop w:val="0"/>
      <w:marBottom w:val="0"/>
      <w:divBdr>
        <w:top w:val="none" w:sz="0" w:space="0" w:color="auto"/>
        <w:left w:val="none" w:sz="0" w:space="0" w:color="auto"/>
        <w:bottom w:val="none" w:sz="0" w:space="0" w:color="auto"/>
        <w:right w:val="none" w:sz="0" w:space="0" w:color="auto"/>
      </w:divBdr>
      <w:divsChild>
        <w:div w:id="882987131">
          <w:marLeft w:val="446"/>
          <w:marRight w:val="0"/>
          <w:marTop w:val="360"/>
          <w:marBottom w:val="0"/>
          <w:divBdr>
            <w:top w:val="none" w:sz="0" w:space="0" w:color="auto"/>
            <w:left w:val="none" w:sz="0" w:space="0" w:color="auto"/>
            <w:bottom w:val="none" w:sz="0" w:space="0" w:color="auto"/>
            <w:right w:val="none" w:sz="0" w:space="0" w:color="auto"/>
          </w:divBdr>
        </w:div>
        <w:div w:id="993027525">
          <w:marLeft w:val="1166"/>
          <w:marRight w:val="0"/>
          <w:marTop w:val="120"/>
          <w:marBottom w:val="0"/>
          <w:divBdr>
            <w:top w:val="none" w:sz="0" w:space="0" w:color="auto"/>
            <w:left w:val="none" w:sz="0" w:space="0" w:color="auto"/>
            <w:bottom w:val="none" w:sz="0" w:space="0" w:color="auto"/>
            <w:right w:val="none" w:sz="0" w:space="0" w:color="auto"/>
          </w:divBdr>
        </w:div>
        <w:div w:id="2135051055">
          <w:marLeft w:val="1166"/>
          <w:marRight w:val="0"/>
          <w:marTop w:val="120"/>
          <w:marBottom w:val="0"/>
          <w:divBdr>
            <w:top w:val="none" w:sz="0" w:space="0" w:color="auto"/>
            <w:left w:val="none" w:sz="0" w:space="0" w:color="auto"/>
            <w:bottom w:val="none" w:sz="0" w:space="0" w:color="auto"/>
            <w:right w:val="none" w:sz="0" w:space="0" w:color="auto"/>
          </w:divBdr>
        </w:div>
        <w:div w:id="2064208025">
          <w:marLeft w:val="1166"/>
          <w:marRight w:val="0"/>
          <w:marTop w:val="120"/>
          <w:marBottom w:val="0"/>
          <w:divBdr>
            <w:top w:val="none" w:sz="0" w:space="0" w:color="auto"/>
            <w:left w:val="none" w:sz="0" w:space="0" w:color="auto"/>
            <w:bottom w:val="none" w:sz="0" w:space="0" w:color="auto"/>
            <w:right w:val="none" w:sz="0" w:space="0" w:color="auto"/>
          </w:divBdr>
        </w:div>
      </w:divsChild>
    </w:div>
    <w:div w:id="435252555">
      <w:bodyDiv w:val="1"/>
      <w:marLeft w:val="0"/>
      <w:marRight w:val="0"/>
      <w:marTop w:val="0"/>
      <w:marBottom w:val="0"/>
      <w:divBdr>
        <w:top w:val="none" w:sz="0" w:space="0" w:color="auto"/>
        <w:left w:val="none" w:sz="0" w:space="0" w:color="auto"/>
        <w:bottom w:val="none" w:sz="0" w:space="0" w:color="auto"/>
        <w:right w:val="none" w:sz="0" w:space="0" w:color="auto"/>
      </w:divBdr>
    </w:div>
    <w:div w:id="439380428">
      <w:bodyDiv w:val="1"/>
      <w:marLeft w:val="0"/>
      <w:marRight w:val="0"/>
      <w:marTop w:val="0"/>
      <w:marBottom w:val="0"/>
      <w:divBdr>
        <w:top w:val="none" w:sz="0" w:space="0" w:color="auto"/>
        <w:left w:val="none" w:sz="0" w:space="0" w:color="auto"/>
        <w:bottom w:val="none" w:sz="0" w:space="0" w:color="auto"/>
        <w:right w:val="none" w:sz="0" w:space="0" w:color="auto"/>
      </w:divBdr>
    </w:div>
    <w:div w:id="476652778">
      <w:bodyDiv w:val="1"/>
      <w:marLeft w:val="0"/>
      <w:marRight w:val="0"/>
      <w:marTop w:val="0"/>
      <w:marBottom w:val="0"/>
      <w:divBdr>
        <w:top w:val="none" w:sz="0" w:space="0" w:color="auto"/>
        <w:left w:val="none" w:sz="0" w:space="0" w:color="auto"/>
        <w:bottom w:val="none" w:sz="0" w:space="0" w:color="auto"/>
        <w:right w:val="none" w:sz="0" w:space="0" w:color="auto"/>
      </w:divBdr>
    </w:div>
    <w:div w:id="505024557">
      <w:bodyDiv w:val="1"/>
      <w:marLeft w:val="0"/>
      <w:marRight w:val="0"/>
      <w:marTop w:val="0"/>
      <w:marBottom w:val="0"/>
      <w:divBdr>
        <w:top w:val="none" w:sz="0" w:space="0" w:color="auto"/>
        <w:left w:val="none" w:sz="0" w:space="0" w:color="auto"/>
        <w:bottom w:val="none" w:sz="0" w:space="0" w:color="auto"/>
        <w:right w:val="none" w:sz="0" w:space="0" w:color="auto"/>
      </w:divBdr>
    </w:div>
    <w:div w:id="555507389">
      <w:bodyDiv w:val="1"/>
      <w:marLeft w:val="0"/>
      <w:marRight w:val="0"/>
      <w:marTop w:val="0"/>
      <w:marBottom w:val="0"/>
      <w:divBdr>
        <w:top w:val="none" w:sz="0" w:space="0" w:color="auto"/>
        <w:left w:val="none" w:sz="0" w:space="0" w:color="auto"/>
        <w:bottom w:val="none" w:sz="0" w:space="0" w:color="auto"/>
        <w:right w:val="none" w:sz="0" w:space="0" w:color="auto"/>
      </w:divBdr>
      <w:divsChild>
        <w:div w:id="1555695984">
          <w:marLeft w:val="446"/>
          <w:marRight w:val="0"/>
          <w:marTop w:val="0"/>
          <w:marBottom w:val="0"/>
          <w:divBdr>
            <w:top w:val="none" w:sz="0" w:space="0" w:color="auto"/>
            <w:left w:val="none" w:sz="0" w:space="0" w:color="auto"/>
            <w:bottom w:val="none" w:sz="0" w:space="0" w:color="auto"/>
            <w:right w:val="none" w:sz="0" w:space="0" w:color="auto"/>
          </w:divBdr>
        </w:div>
      </w:divsChild>
    </w:div>
    <w:div w:id="563641553">
      <w:bodyDiv w:val="1"/>
      <w:marLeft w:val="0"/>
      <w:marRight w:val="0"/>
      <w:marTop w:val="0"/>
      <w:marBottom w:val="0"/>
      <w:divBdr>
        <w:top w:val="none" w:sz="0" w:space="0" w:color="auto"/>
        <w:left w:val="none" w:sz="0" w:space="0" w:color="auto"/>
        <w:bottom w:val="none" w:sz="0" w:space="0" w:color="auto"/>
        <w:right w:val="none" w:sz="0" w:space="0" w:color="auto"/>
      </w:divBdr>
    </w:div>
    <w:div w:id="570772757">
      <w:bodyDiv w:val="1"/>
      <w:marLeft w:val="0"/>
      <w:marRight w:val="0"/>
      <w:marTop w:val="0"/>
      <w:marBottom w:val="0"/>
      <w:divBdr>
        <w:top w:val="none" w:sz="0" w:space="0" w:color="auto"/>
        <w:left w:val="none" w:sz="0" w:space="0" w:color="auto"/>
        <w:bottom w:val="none" w:sz="0" w:space="0" w:color="auto"/>
        <w:right w:val="none" w:sz="0" w:space="0" w:color="auto"/>
      </w:divBdr>
    </w:div>
    <w:div w:id="632826439">
      <w:bodyDiv w:val="1"/>
      <w:marLeft w:val="0"/>
      <w:marRight w:val="0"/>
      <w:marTop w:val="0"/>
      <w:marBottom w:val="0"/>
      <w:divBdr>
        <w:top w:val="none" w:sz="0" w:space="0" w:color="auto"/>
        <w:left w:val="none" w:sz="0" w:space="0" w:color="auto"/>
        <w:bottom w:val="none" w:sz="0" w:space="0" w:color="auto"/>
        <w:right w:val="none" w:sz="0" w:space="0" w:color="auto"/>
      </w:divBdr>
    </w:div>
    <w:div w:id="644899182">
      <w:bodyDiv w:val="1"/>
      <w:marLeft w:val="0"/>
      <w:marRight w:val="0"/>
      <w:marTop w:val="0"/>
      <w:marBottom w:val="0"/>
      <w:divBdr>
        <w:top w:val="none" w:sz="0" w:space="0" w:color="auto"/>
        <w:left w:val="none" w:sz="0" w:space="0" w:color="auto"/>
        <w:bottom w:val="none" w:sz="0" w:space="0" w:color="auto"/>
        <w:right w:val="none" w:sz="0" w:space="0" w:color="auto"/>
      </w:divBdr>
    </w:div>
    <w:div w:id="665287782">
      <w:bodyDiv w:val="1"/>
      <w:marLeft w:val="0"/>
      <w:marRight w:val="0"/>
      <w:marTop w:val="0"/>
      <w:marBottom w:val="0"/>
      <w:divBdr>
        <w:top w:val="none" w:sz="0" w:space="0" w:color="auto"/>
        <w:left w:val="none" w:sz="0" w:space="0" w:color="auto"/>
        <w:bottom w:val="none" w:sz="0" w:space="0" w:color="auto"/>
        <w:right w:val="none" w:sz="0" w:space="0" w:color="auto"/>
      </w:divBdr>
    </w:div>
    <w:div w:id="728305168">
      <w:bodyDiv w:val="1"/>
      <w:marLeft w:val="0"/>
      <w:marRight w:val="0"/>
      <w:marTop w:val="0"/>
      <w:marBottom w:val="0"/>
      <w:divBdr>
        <w:top w:val="none" w:sz="0" w:space="0" w:color="auto"/>
        <w:left w:val="none" w:sz="0" w:space="0" w:color="auto"/>
        <w:bottom w:val="none" w:sz="0" w:space="0" w:color="auto"/>
        <w:right w:val="none" w:sz="0" w:space="0" w:color="auto"/>
      </w:divBdr>
    </w:div>
    <w:div w:id="746536789">
      <w:bodyDiv w:val="1"/>
      <w:marLeft w:val="0"/>
      <w:marRight w:val="0"/>
      <w:marTop w:val="0"/>
      <w:marBottom w:val="0"/>
      <w:divBdr>
        <w:top w:val="none" w:sz="0" w:space="0" w:color="auto"/>
        <w:left w:val="none" w:sz="0" w:space="0" w:color="auto"/>
        <w:bottom w:val="none" w:sz="0" w:space="0" w:color="auto"/>
        <w:right w:val="none" w:sz="0" w:space="0" w:color="auto"/>
      </w:divBdr>
    </w:div>
    <w:div w:id="787050214">
      <w:bodyDiv w:val="1"/>
      <w:marLeft w:val="0"/>
      <w:marRight w:val="0"/>
      <w:marTop w:val="0"/>
      <w:marBottom w:val="0"/>
      <w:divBdr>
        <w:top w:val="none" w:sz="0" w:space="0" w:color="auto"/>
        <w:left w:val="none" w:sz="0" w:space="0" w:color="auto"/>
        <w:bottom w:val="none" w:sz="0" w:space="0" w:color="auto"/>
        <w:right w:val="none" w:sz="0" w:space="0" w:color="auto"/>
      </w:divBdr>
    </w:div>
    <w:div w:id="810025974">
      <w:bodyDiv w:val="1"/>
      <w:marLeft w:val="0"/>
      <w:marRight w:val="0"/>
      <w:marTop w:val="0"/>
      <w:marBottom w:val="0"/>
      <w:divBdr>
        <w:top w:val="none" w:sz="0" w:space="0" w:color="auto"/>
        <w:left w:val="none" w:sz="0" w:space="0" w:color="auto"/>
        <w:bottom w:val="none" w:sz="0" w:space="0" w:color="auto"/>
        <w:right w:val="none" w:sz="0" w:space="0" w:color="auto"/>
      </w:divBdr>
      <w:divsChild>
        <w:div w:id="1040978100">
          <w:marLeft w:val="0"/>
          <w:marRight w:val="0"/>
          <w:marTop w:val="0"/>
          <w:marBottom w:val="0"/>
          <w:divBdr>
            <w:top w:val="none" w:sz="0" w:space="0" w:color="auto"/>
            <w:left w:val="none" w:sz="0" w:space="0" w:color="auto"/>
            <w:bottom w:val="none" w:sz="0" w:space="0" w:color="auto"/>
            <w:right w:val="none" w:sz="0" w:space="0" w:color="auto"/>
          </w:divBdr>
          <w:divsChild>
            <w:div w:id="761730581">
              <w:marLeft w:val="0"/>
              <w:marRight w:val="0"/>
              <w:marTop w:val="0"/>
              <w:marBottom w:val="0"/>
              <w:divBdr>
                <w:top w:val="none" w:sz="0" w:space="0" w:color="auto"/>
                <w:left w:val="none" w:sz="0" w:space="0" w:color="auto"/>
                <w:bottom w:val="none" w:sz="0" w:space="0" w:color="auto"/>
                <w:right w:val="none" w:sz="0" w:space="0" w:color="auto"/>
              </w:divBdr>
              <w:divsChild>
                <w:div w:id="708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939801">
      <w:bodyDiv w:val="1"/>
      <w:marLeft w:val="0"/>
      <w:marRight w:val="0"/>
      <w:marTop w:val="0"/>
      <w:marBottom w:val="0"/>
      <w:divBdr>
        <w:top w:val="none" w:sz="0" w:space="0" w:color="auto"/>
        <w:left w:val="none" w:sz="0" w:space="0" w:color="auto"/>
        <w:bottom w:val="none" w:sz="0" w:space="0" w:color="auto"/>
        <w:right w:val="none" w:sz="0" w:space="0" w:color="auto"/>
      </w:divBdr>
    </w:div>
    <w:div w:id="887763729">
      <w:bodyDiv w:val="1"/>
      <w:marLeft w:val="0"/>
      <w:marRight w:val="0"/>
      <w:marTop w:val="0"/>
      <w:marBottom w:val="0"/>
      <w:divBdr>
        <w:top w:val="none" w:sz="0" w:space="0" w:color="auto"/>
        <w:left w:val="none" w:sz="0" w:space="0" w:color="auto"/>
        <w:bottom w:val="none" w:sz="0" w:space="0" w:color="auto"/>
        <w:right w:val="none" w:sz="0" w:space="0" w:color="auto"/>
      </w:divBdr>
      <w:divsChild>
        <w:div w:id="1736975972">
          <w:marLeft w:val="0"/>
          <w:marRight w:val="0"/>
          <w:marTop w:val="0"/>
          <w:marBottom w:val="0"/>
          <w:divBdr>
            <w:top w:val="none" w:sz="0" w:space="0" w:color="auto"/>
            <w:left w:val="none" w:sz="0" w:space="0" w:color="auto"/>
            <w:bottom w:val="none" w:sz="0" w:space="0" w:color="auto"/>
            <w:right w:val="none" w:sz="0" w:space="0" w:color="auto"/>
          </w:divBdr>
        </w:div>
        <w:div w:id="169416554">
          <w:marLeft w:val="0"/>
          <w:marRight w:val="0"/>
          <w:marTop w:val="0"/>
          <w:marBottom w:val="0"/>
          <w:divBdr>
            <w:top w:val="none" w:sz="0" w:space="0" w:color="auto"/>
            <w:left w:val="none" w:sz="0" w:space="0" w:color="auto"/>
            <w:bottom w:val="none" w:sz="0" w:space="0" w:color="auto"/>
            <w:right w:val="none" w:sz="0" w:space="0" w:color="auto"/>
          </w:divBdr>
        </w:div>
        <w:div w:id="278340599">
          <w:marLeft w:val="0"/>
          <w:marRight w:val="0"/>
          <w:marTop w:val="0"/>
          <w:marBottom w:val="0"/>
          <w:divBdr>
            <w:top w:val="none" w:sz="0" w:space="0" w:color="auto"/>
            <w:left w:val="none" w:sz="0" w:space="0" w:color="auto"/>
            <w:bottom w:val="none" w:sz="0" w:space="0" w:color="auto"/>
            <w:right w:val="none" w:sz="0" w:space="0" w:color="auto"/>
          </w:divBdr>
        </w:div>
        <w:div w:id="1926497209">
          <w:marLeft w:val="0"/>
          <w:marRight w:val="0"/>
          <w:marTop w:val="0"/>
          <w:marBottom w:val="0"/>
          <w:divBdr>
            <w:top w:val="none" w:sz="0" w:space="0" w:color="auto"/>
            <w:left w:val="none" w:sz="0" w:space="0" w:color="auto"/>
            <w:bottom w:val="none" w:sz="0" w:space="0" w:color="auto"/>
            <w:right w:val="none" w:sz="0" w:space="0" w:color="auto"/>
          </w:divBdr>
        </w:div>
        <w:div w:id="1741515948">
          <w:marLeft w:val="0"/>
          <w:marRight w:val="0"/>
          <w:marTop w:val="0"/>
          <w:marBottom w:val="0"/>
          <w:divBdr>
            <w:top w:val="none" w:sz="0" w:space="0" w:color="auto"/>
            <w:left w:val="none" w:sz="0" w:space="0" w:color="auto"/>
            <w:bottom w:val="none" w:sz="0" w:space="0" w:color="auto"/>
            <w:right w:val="none" w:sz="0" w:space="0" w:color="auto"/>
          </w:divBdr>
        </w:div>
        <w:div w:id="522859296">
          <w:marLeft w:val="0"/>
          <w:marRight w:val="0"/>
          <w:marTop w:val="0"/>
          <w:marBottom w:val="0"/>
          <w:divBdr>
            <w:top w:val="none" w:sz="0" w:space="0" w:color="auto"/>
            <w:left w:val="none" w:sz="0" w:space="0" w:color="auto"/>
            <w:bottom w:val="none" w:sz="0" w:space="0" w:color="auto"/>
            <w:right w:val="none" w:sz="0" w:space="0" w:color="auto"/>
          </w:divBdr>
        </w:div>
        <w:div w:id="1618834459">
          <w:marLeft w:val="0"/>
          <w:marRight w:val="0"/>
          <w:marTop w:val="0"/>
          <w:marBottom w:val="0"/>
          <w:divBdr>
            <w:top w:val="none" w:sz="0" w:space="0" w:color="auto"/>
            <w:left w:val="none" w:sz="0" w:space="0" w:color="auto"/>
            <w:bottom w:val="none" w:sz="0" w:space="0" w:color="auto"/>
            <w:right w:val="none" w:sz="0" w:space="0" w:color="auto"/>
          </w:divBdr>
        </w:div>
        <w:div w:id="1598829066">
          <w:marLeft w:val="0"/>
          <w:marRight w:val="0"/>
          <w:marTop w:val="0"/>
          <w:marBottom w:val="0"/>
          <w:divBdr>
            <w:top w:val="none" w:sz="0" w:space="0" w:color="auto"/>
            <w:left w:val="none" w:sz="0" w:space="0" w:color="auto"/>
            <w:bottom w:val="none" w:sz="0" w:space="0" w:color="auto"/>
            <w:right w:val="none" w:sz="0" w:space="0" w:color="auto"/>
          </w:divBdr>
        </w:div>
        <w:div w:id="1251619664">
          <w:marLeft w:val="0"/>
          <w:marRight w:val="0"/>
          <w:marTop w:val="0"/>
          <w:marBottom w:val="0"/>
          <w:divBdr>
            <w:top w:val="none" w:sz="0" w:space="0" w:color="auto"/>
            <w:left w:val="none" w:sz="0" w:space="0" w:color="auto"/>
            <w:bottom w:val="none" w:sz="0" w:space="0" w:color="auto"/>
            <w:right w:val="none" w:sz="0" w:space="0" w:color="auto"/>
          </w:divBdr>
        </w:div>
        <w:div w:id="400372684">
          <w:marLeft w:val="0"/>
          <w:marRight w:val="0"/>
          <w:marTop w:val="0"/>
          <w:marBottom w:val="0"/>
          <w:divBdr>
            <w:top w:val="none" w:sz="0" w:space="0" w:color="auto"/>
            <w:left w:val="none" w:sz="0" w:space="0" w:color="auto"/>
            <w:bottom w:val="none" w:sz="0" w:space="0" w:color="auto"/>
            <w:right w:val="none" w:sz="0" w:space="0" w:color="auto"/>
          </w:divBdr>
        </w:div>
      </w:divsChild>
    </w:div>
    <w:div w:id="904147688">
      <w:bodyDiv w:val="1"/>
      <w:marLeft w:val="0"/>
      <w:marRight w:val="0"/>
      <w:marTop w:val="0"/>
      <w:marBottom w:val="0"/>
      <w:divBdr>
        <w:top w:val="none" w:sz="0" w:space="0" w:color="auto"/>
        <w:left w:val="none" w:sz="0" w:space="0" w:color="auto"/>
        <w:bottom w:val="none" w:sz="0" w:space="0" w:color="auto"/>
        <w:right w:val="none" w:sz="0" w:space="0" w:color="auto"/>
      </w:divBdr>
    </w:div>
    <w:div w:id="979336797">
      <w:bodyDiv w:val="1"/>
      <w:marLeft w:val="0"/>
      <w:marRight w:val="0"/>
      <w:marTop w:val="0"/>
      <w:marBottom w:val="0"/>
      <w:divBdr>
        <w:top w:val="none" w:sz="0" w:space="0" w:color="auto"/>
        <w:left w:val="none" w:sz="0" w:space="0" w:color="auto"/>
        <w:bottom w:val="none" w:sz="0" w:space="0" w:color="auto"/>
        <w:right w:val="none" w:sz="0" w:space="0" w:color="auto"/>
      </w:divBdr>
      <w:divsChild>
        <w:div w:id="1799684459">
          <w:marLeft w:val="0"/>
          <w:marRight w:val="0"/>
          <w:marTop w:val="0"/>
          <w:marBottom w:val="0"/>
          <w:divBdr>
            <w:top w:val="none" w:sz="0" w:space="0" w:color="auto"/>
            <w:left w:val="none" w:sz="0" w:space="0" w:color="auto"/>
            <w:bottom w:val="none" w:sz="0" w:space="0" w:color="auto"/>
            <w:right w:val="none" w:sz="0" w:space="0" w:color="auto"/>
          </w:divBdr>
        </w:div>
        <w:div w:id="1363168566">
          <w:marLeft w:val="0"/>
          <w:marRight w:val="0"/>
          <w:marTop w:val="0"/>
          <w:marBottom w:val="0"/>
          <w:divBdr>
            <w:top w:val="none" w:sz="0" w:space="0" w:color="auto"/>
            <w:left w:val="none" w:sz="0" w:space="0" w:color="auto"/>
            <w:bottom w:val="none" w:sz="0" w:space="0" w:color="auto"/>
            <w:right w:val="none" w:sz="0" w:space="0" w:color="auto"/>
          </w:divBdr>
        </w:div>
        <w:div w:id="521363322">
          <w:marLeft w:val="0"/>
          <w:marRight w:val="0"/>
          <w:marTop w:val="0"/>
          <w:marBottom w:val="0"/>
          <w:divBdr>
            <w:top w:val="none" w:sz="0" w:space="0" w:color="auto"/>
            <w:left w:val="none" w:sz="0" w:space="0" w:color="auto"/>
            <w:bottom w:val="none" w:sz="0" w:space="0" w:color="auto"/>
            <w:right w:val="none" w:sz="0" w:space="0" w:color="auto"/>
          </w:divBdr>
        </w:div>
        <w:div w:id="2054382017">
          <w:marLeft w:val="0"/>
          <w:marRight w:val="0"/>
          <w:marTop w:val="0"/>
          <w:marBottom w:val="0"/>
          <w:divBdr>
            <w:top w:val="none" w:sz="0" w:space="0" w:color="auto"/>
            <w:left w:val="none" w:sz="0" w:space="0" w:color="auto"/>
            <w:bottom w:val="none" w:sz="0" w:space="0" w:color="auto"/>
            <w:right w:val="none" w:sz="0" w:space="0" w:color="auto"/>
          </w:divBdr>
        </w:div>
        <w:div w:id="1343585455">
          <w:marLeft w:val="0"/>
          <w:marRight w:val="0"/>
          <w:marTop w:val="0"/>
          <w:marBottom w:val="0"/>
          <w:divBdr>
            <w:top w:val="none" w:sz="0" w:space="0" w:color="auto"/>
            <w:left w:val="none" w:sz="0" w:space="0" w:color="auto"/>
            <w:bottom w:val="none" w:sz="0" w:space="0" w:color="auto"/>
            <w:right w:val="none" w:sz="0" w:space="0" w:color="auto"/>
          </w:divBdr>
        </w:div>
        <w:div w:id="1699159434">
          <w:marLeft w:val="0"/>
          <w:marRight w:val="0"/>
          <w:marTop w:val="0"/>
          <w:marBottom w:val="0"/>
          <w:divBdr>
            <w:top w:val="none" w:sz="0" w:space="0" w:color="auto"/>
            <w:left w:val="none" w:sz="0" w:space="0" w:color="auto"/>
            <w:bottom w:val="none" w:sz="0" w:space="0" w:color="auto"/>
            <w:right w:val="none" w:sz="0" w:space="0" w:color="auto"/>
          </w:divBdr>
        </w:div>
        <w:div w:id="1473255410">
          <w:marLeft w:val="0"/>
          <w:marRight w:val="0"/>
          <w:marTop w:val="0"/>
          <w:marBottom w:val="0"/>
          <w:divBdr>
            <w:top w:val="none" w:sz="0" w:space="0" w:color="auto"/>
            <w:left w:val="none" w:sz="0" w:space="0" w:color="auto"/>
            <w:bottom w:val="none" w:sz="0" w:space="0" w:color="auto"/>
            <w:right w:val="none" w:sz="0" w:space="0" w:color="auto"/>
          </w:divBdr>
        </w:div>
        <w:div w:id="576205001">
          <w:marLeft w:val="0"/>
          <w:marRight w:val="0"/>
          <w:marTop w:val="0"/>
          <w:marBottom w:val="0"/>
          <w:divBdr>
            <w:top w:val="none" w:sz="0" w:space="0" w:color="auto"/>
            <w:left w:val="none" w:sz="0" w:space="0" w:color="auto"/>
            <w:bottom w:val="none" w:sz="0" w:space="0" w:color="auto"/>
            <w:right w:val="none" w:sz="0" w:space="0" w:color="auto"/>
          </w:divBdr>
        </w:div>
        <w:div w:id="900286497">
          <w:marLeft w:val="0"/>
          <w:marRight w:val="0"/>
          <w:marTop w:val="0"/>
          <w:marBottom w:val="0"/>
          <w:divBdr>
            <w:top w:val="none" w:sz="0" w:space="0" w:color="auto"/>
            <w:left w:val="none" w:sz="0" w:space="0" w:color="auto"/>
            <w:bottom w:val="none" w:sz="0" w:space="0" w:color="auto"/>
            <w:right w:val="none" w:sz="0" w:space="0" w:color="auto"/>
          </w:divBdr>
        </w:div>
        <w:div w:id="560674977">
          <w:marLeft w:val="0"/>
          <w:marRight w:val="0"/>
          <w:marTop w:val="0"/>
          <w:marBottom w:val="0"/>
          <w:divBdr>
            <w:top w:val="none" w:sz="0" w:space="0" w:color="auto"/>
            <w:left w:val="none" w:sz="0" w:space="0" w:color="auto"/>
            <w:bottom w:val="none" w:sz="0" w:space="0" w:color="auto"/>
            <w:right w:val="none" w:sz="0" w:space="0" w:color="auto"/>
          </w:divBdr>
          <w:divsChild>
            <w:div w:id="525407870">
              <w:marLeft w:val="0"/>
              <w:marRight w:val="0"/>
              <w:marTop w:val="0"/>
              <w:marBottom w:val="0"/>
              <w:divBdr>
                <w:top w:val="none" w:sz="0" w:space="0" w:color="auto"/>
                <w:left w:val="none" w:sz="0" w:space="0" w:color="auto"/>
                <w:bottom w:val="none" w:sz="0" w:space="0" w:color="auto"/>
                <w:right w:val="none" w:sz="0" w:space="0" w:color="auto"/>
              </w:divBdr>
            </w:div>
            <w:div w:id="2061123294">
              <w:marLeft w:val="0"/>
              <w:marRight w:val="0"/>
              <w:marTop w:val="0"/>
              <w:marBottom w:val="0"/>
              <w:divBdr>
                <w:top w:val="none" w:sz="0" w:space="0" w:color="auto"/>
                <w:left w:val="none" w:sz="0" w:space="0" w:color="auto"/>
                <w:bottom w:val="none" w:sz="0" w:space="0" w:color="auto"/>
                <w:right w:val="none" w:sz="0" w:space="0" w:color="auto"/>
              </w:divBdr>
            </w:div>
            <w:div w:id="1492718650">
              <w:marLeft w:val="0"/>
              <w:marRight w:val="0"/>
              <w:marTop w:val="0"/>
              <w:marBottom w:val="0"/>
              <w:divBdr>
                <w:top w:val="none" w:sz="0" w:space="0" w:color="auto"/>
                <w:left w:val="none" w:sz="0" w:space="0" w:color="auto"/>
                <w:bottom w:val="none" w:sz="0" w:space="0" w:color="auto"/>
                <w:right w:val="none" w:sz="0" w:space="0" w:color="auto"/>
              </w:divBdr>
            </w:div>
            <w:div w:id="1911887841">
              <w:marLeft w:val="0"/>
              <w:marRight w:val="0"/>
              <w:marTop w:val="0"/>
              <w:marBottom w:val="0"/>
              <w:divBdr>
                <w:top w:val="none" w:sz="0" w:space="0" w:color="auto"/>
                <w:left w:val="none" w:sz="0" w:space="0" w:color="auto"/>
                <w:bottom w:val="none" w:sz="0" w:space="0" w:color="auto"/>
                <w:right w:val="none" w:sz="0" w:space="0" w:color="auto"/>
              </w:divBdr>
            </w:div>
            <w:div w:id="409231001">
              <w:marLeft w:val="0"/>
              <w:marRight w:val="0"/>
              <w:marTop w:val="0"/>
              <w:marBottom w:val="0"/>
              <w:divBdr>
                <w:top w:val="none" w:sz="0" w:space="0" w:color="auto"/>
                <w:left w:val="none" w:sz="0" w:space="0" w:color="auto"/>
                <w:bottom w:val="none" w:sz="0" w:space="0" w:color="auto"/>
                <w:right w:val="none" w:sz="0" w:space="0" w:color="auto"/>
              </w:divBdr>
            </w:div>
            <w:div w:id="737632138">
              <w:marLeft w:val="0"/>
              <w:marRight w:val="0"/>
              <w:marTop w:val="0"/>
              <w:marBottom w:val="0"/>
              <w:divBdr>
                <w:top w:val="none" w:sz="0" w:space="0" w:color="auto"/>
                <w:left w:val="none" w:sz="0" w:space="0" w:color="auto"/>
                <w:bottom w:val="none" w:sz="0" w:space="0" w:color="auto"/>
                <w:right w:val="none" w:sz="0" w:space="0" w:color="auto"/>
              </w:divBdr>
            </w:div>
          </w:divsChild>
        </w:div>
        <w:div w:id="622425833">
          <w:marLeft w:val="0"/>
          <w:marRight w:val="0"/>
          <w:marTop w:val="0"/>
          <w:marBottom w:val="0"/>
          <w:divBdr>
            <w:top w:val="none" w:sz="0" w:space="0" w:color="auto"/>
            <w:left w:val="none" w:sz="0" w:space="0" w:color="auto"/>
            <w:bottom w:val="none" w:sz="0" w:space="0" w:color="auto"/>
            <w:right w:val="none" w:sz="0" w:space="0" w:color="auto"/>
          </w:divBdr>
        </w:div>
        <w:div w:id="390157004">
          <w:marLeft w:val="0"/>
          <w:marRight w:val="0"/>
          <w:marTop w:val="0"/>
          <w:marBottom w:val="0"/>
          <w:divBdr>
            <w:top w:val="none" w:sz="0" w:space="0" w:color="auto"/>
            <w:left w:val="none" w:sz="0" w:space="0" w:color="auto"/>
            <w:bottom w:val="none" w:sz="0" w:space="0" w:color="auto"/>
            <w:right w:val="none" w:sz="0" w:space="0" w:color="auto"/>
          </w:divBdr>
          <w:divsChild>
            <w:div w:id="1845971562">
              <w:marLeft w:val="0"/>
              <w:marRight w:val="0"/>
              <w:marTop w:val="0"/>
              <w:marBottom w:val="0"/>
              <w:divBdr>
                <w:top w:val="none" w:sz="0" w:space="0" w:color="auto"/>
                <w:left w:val="none" w:sz="0" w:space="0" w:color="auto"/>
                <w:bottom w:val="none" w:sz="0" w:space="0" w:color="auto"/>
                <w:right w:val="none" w:sz="0" w:space="0" w:color="auto"/>
              </w:divBdr>
            </w:div>
            <w:div w:id="1740709684">
              <w:marLeft w:val="0"/>
              <w:marRight w:val="0"/>
              <w:marTop w:val="0"/>
              <w:marBottom w:val="0"/>
              <w:divBdr>
                <w:top w:val="none" w:sz="0" w:space="0" w:color="auto"/>
                <w:left w:val="none" w:sz="0" w:space="0" w:color="auto"/>
                <w:bottom w:val="none" w:sz="0" w:space="0" w:color="auto"/>
                <w:right w:val="none" w:sz="0" w:space="0" w:color="auto"/>
              </w:divBdr>
            </w:div>
            <w:div w:id="653609547">
              <w:marLeft w:val="0"/>
              <w:marRight w:val="0"/>
              <w:marTop w:val="0"/>
              <w:marBottom w:val="0"/>
              <w:divBdr>
                <w:top w:val="none" w:sz="0" w:space="0" w:color="auto"/>
                <w:left w:val="none" w:sz="0" w:space="0" w:color="auto"/>
                <w:bottom w:val="none" w:sz="0" w:space="0" w:color="auto"/>
                <w:right w:val="none" w:sz="0" w:space="0" w:color="auto"/>
              </w:divBdr>
            </w:div>
            <w:div w:id="828863064">
              <w:marLeft w:val="0"/>
              <w:marRight w:val="0"/>
              <w:marTop w:val="0"/>
              <w:marBottom w:val="0"/>
              <w:divBdr>
                <w:top w:val="none" w:sz="0" w:space="0" w:color="auto"/>
                <w:left w:val="none" w:sz="0" w:space="0" w:color="auto"/>
                <w:bottom w:val="none" w:sz="0" w:space="0" w:color="auto"/>
                <w:right w:val="none" w:sz="0" w:space="0" w:color="auto"/>
              </w:divBdr>
            </w:div>
            <w:div w:id="1208034389">
              <w:marLeft w:val="0"/>
              <w:marRight w:val="0"/>
              <w:marTop w:val="0"/>
              <w:marBottom w:val="0"/>
              <w:divBdr>
                <w:top w:val="none" w:sz="0" w:space="0" w:color="auto"/>
                <w:left w:val="none" w:sz="0" w:space="0" w:color="auto"/>
                <w:bottom w:val="none" w:sz="0" w:space="0" w:color="auto"/>
                <w:right w:val="none" w:sz="0" w:space="0" w:color="auto"/>
              </w:divBdr>
            </w:div>
            <w:div w:id="1408646230">
              <w:marLeft w:val="0"/>
              <w:marRight w:val="0"/>
              <w:marTop w:val="0"/>
              <w:marBottom w:val="0"/>
              <w:divBdr>
                <w:top w:val="none" w:sz="0" w:space="0" w:color="auto"/>
                <w:left w:val="none" w:sz="0" w:space="0" w:color="auto"/>
                <w:bottom w:val="none" w:sz="0" w:space="0" w:color="auto"/>
                <w:right w:val="none" w:sz="0" w:space="0" w:color="auto"/>
              </w:divBdr>
            </w:div>
            <w:div w:id="1178233386">
              <w:marLeft w:val="0"/>
              <w:marRight w:val="0"/>
              <w:marTop w:val="0"/>
              <w:marBottom w:val="0"/>
              <w:divBdr>
                <w:top w:val="none" w:sz="0" w:space="0" w:color="auto"/>
                <w:left w:val="none" w:sz="0" w:space="0" w:color="auto"/>
                <w:bottom w:val="none" w:sz="0" w:space="0" w:color="auto"/>
                <w:right w:val="none" w:sz="0" w:space="0" w:color="auto"/>
              </w:divBdr>
            </w:div>
            <w:div w:id="1645356545">
              <w:marLeft w:val="0"/>
              <w:marRight w:val="0"/>
              <w:marTop w:val="0"/>
              <w:marBottom w:val="0"/>
              <w:divBdr>
                <w:top w:val="none" w:sz="0" w:space="0" w:color="auto"/>
                <w:left w:val="none" w:sz="0" w:space="0" w:color="auto"/>
                <w:bottom w:val="none" w:sz="0" w:space="0" w:color="auto"/>
                <w:right w:val="none" w:sz="0" w:space="0" w:color="auto"/>
              </w:divBdr>
            </w:div>
            <w:div w:id="2144930363">
              <w:marLeft w:val="0"/>
              <w:marRight w:val="0"/>
              <w:marTop w:val="0"/>
              <w:marBottom w:val="0"/>
              <w:divBdr>
                <w:top w:val="none" w:sz="0" w:space="0" w:color="auto"/>
                <w:left w:val="none" w:sz="0" w:space="0" w:color="auto"/>
                <w:bottom w:val="none" w:sz="0" w:space="0" w:color="auto"/>
                <w:right w:val="none" w:sz="0" w:space="0" w:color="auto"/>
              </w:divBdr>
            </w:div>
          </w:divsChild>
        </w:div>
        <w:div w:id="205800392">
          <w:marLeft w:val="0"/>
          <w:marRight w:val="0"/>
          <w:marTop w:val="0"/>
          <w:marBottom w:val="0"/>
          <w:divBdr>
            <w:top w:val="none" w:sz="0" w:space="0" w:color="auto"/>
            <w:left w:val="none" w:sz="0" w:space="0" w:color="auto"/>
            <w:bottom w:val="none" w:sz="0" w:space="0" w:color="auto"/>
            <w:right w:val="none" w:sz="0" w:space="0" w:color="auto"/>
          </w:divBdr>
        </w:div>
        <w:div w:id="1868369801">
          <w:marLeft w:val="0"/>
          <w:marRight w:val="0"/>
          <w:marTop w:val="0"/>
          <w:marBottom w:val="0"/>
          <w:divBdr>
            <w:top w:val="none" w:sz="0" w:space="0" w:color="auto"/>
            <w:left w:val="none" w:sz="0" w:space="0" w:color="auto"/>
            <w:bottom w:val="none" w:sz="0" w:space="0" w:color="auto"/>
            <w:right w:val="none" w:sz="0" w:space="0" w:color="auto"/>
          </w:divBdr>
        </w:div>
        <w:div w:id="1977447023">
          <w:marLeft w:val="0"/>
          <w:marRight w:val="0"/>
          <w:marTop w:val="0"/>
          <w:marBottom w:val="0"/>
          <w:divBdr>
            <w:top w:val="none" w:sz="0" w:space="0" w:color="auto"/>
            <w:left w:val="none" w:sz="0" w:space="0" w:color="auto"/>
            <w:bottom w:val="none" w:sz="0" w:space="0" w:color="auto"/>
            <w:right w:val="none" w:sz="0" w:space="0" w:color="auto"/>
          </w:divBdr>
        </w:div>
        <w:div w:id="1029185044">
          <w:marLeft w:val="0"/>
          <w:marRight w:val="0"/>
          <w:marTop w:val="0"/>
          <w:marBottom w:val="0"/>
          <w:divBdr>
            <w:top w:val="none" w:sz="0" w:space="0" w:color="auto"/>
            <w:left w:val="none" w:sz="0" w:space="0" w:color="auto"/>
            <w:bottom w:val="none" w:sz="0" w:space="0" w:color="auto"/>
            <w:right w:val="none" w:sz="0" w:space="0" w:color="auto"/>
          </w:divBdr>
          <w:divsChild>
            <w:div w:id="793595781">
              <w:marLeft w:val="0"/>
              <w:marRight w:val="0"/>
              <w:marTop w:val="0"/>
              <w:marBottom w:val="0"/>
              <w:divBdr>
                <w:top w:val="none" w:sz="0" w:space="0" w:color="auto"/>
                <w:left w:val="none" w:sz="0" w:space="0" w:color="auto"/>
                <w:bottom w:val="none" w:sz="0" w:space="0" w:color="auto"/>
                <w:right w:val="none" w:sz="0" w:space="0" w:color="auto"/>
              </w:divBdr>
            </w:div>
            <w:div w:id="1020201036">
              <w:marLeft w:val="0"/>
              <w:marRight w:val="0"/>
              <w:marTop w:val="0"/>
              <w:marBottom w:val="0"/>
              <w:divBdr>
                <w:top w:val="none" w:sz="0" w:space="0" w:color="auto"/>
                <w:left w:val="none" w:sz="0" w:space="0" w:color="auto"/>
                <w:bottom w:val="none" w:sz="0" w:space="0" w:color="auto"/>
                <w:right w:val="none" w:sz="0" w:space="0" w:color="auto"/>
              </w:divBdr>
            </w:div>
            <w:div w:id="1682774164">
              <w:marLeft w:val="0"/>
              <w:marRight w:val="0"/>
              <w:marTop w:val="0"/>
              <w:marBottom w:val="0"/>
              <w:divBdr>
                <w:top w:val="none" w:sz="0" w:space="0" w:color="auto"/>
                <w:left w:val="none" w:sz="0" w:space="0" w:color="auto"/>
                <w:bottom w:val="none" w:sz="0" w:space="0" w:color="auto"/>
                <w:right w:val="none" w:sz="0" w:space="0" w:color="auto"/>
              </w:divBdr>
            </w:div>
            <w:div w:id="58329557">
              <w:marLeft w:val="0"/>
              <w:marRight w:val="0"/>
              <w:marTop w:val="0"/>
              <w:marBottom w:val="0"/>
              <w:divBdr>
                <w:top w:val="none" w:sz="0" w:space="0" w:color="auto"/>
                <w:left w:val="none" w:sz="0" w:space="0" w:color="auto"/>
                <w:bottom w:val="none" w:sz="0" w:space="0" w:color="auto"/>
                <w:right w:val="none" w:sz="0" w:space="0" w:color="auto"/>
              </w:divBdr>
            </w:div>
            <w:div w:id="1033459667">
              <w:marLeft w:val="0"/>
              <w:marRight w:val="0"/>
              <w:marTop w:val="0"/>
              <w:marBottom w:val="0"/>
              <w:divBdr>
                <w:top w:val="none" w:sz="0" w:space="0" w:color="auto"/>
                <w:left w:val="none" w:sz="0" w:space="0" w:color="auto"/>
                <w:bottom w:val="none" w:sz="0" w:space="0" w:color="auto"/>
                <w:right w:val="none" w:sz="0" w:space="0" w:color="auto"/>
              </w:divBdr>
            </w:div>
            <w:div w:id="1755012372">
              <w:marLeft w:val="0"/>
              <w:marRight w:val="0"/>
              <w:marTop w:val="0"/>
              <w:marBottom w:val="0"/>
              <w:divBdr>
                <w:top w:val="none" w:sz="0" w:space="0" w:color="auto"/>
                <w:left w:val="none" w:sz="0" w:space="0" w:color="auto"/>
                <w:bottom w:val="none" w:sz="0" w:space="0" w:color="auto"/>
                <w:right w:val="none" w:sz="0" w:space="0" w:color="auto"/>
              </w:divBdr>
            </w:div>
            <w:div w:id="1939674851">
              <w:marLeft w:val="0"/>
              <w:marRight w:val="0"/>
              <w:marTop w:val="0"/>
              <w:marBottom w:val="0"/>
              <w:divBdr>
                <w:top w:val="none" w:sz="0" w:space="0" w:color="auto"/>
                <w:left w:val="none" w:sz="0" w:space="0" w:color="auto"/>
                <w:bottom w:val="none" w:sz="0" w:space="0" w:color="auto"/>
                <w:right w:val="none" w:sz="0" w:space="0" w:color="auto"/>
              </w:divBdr>
            </w:div>
            <w:div w:id="543294742">
              <w:marLeft w:val="0"/>
              <w:marRight w:val="0"/>
              <w:marTop w:val="0"/>
              <w:marBottom w:val="0"/>
              <w:divBdr>
                <w:top w:val="none" w:sz="0" w:space="0" w:color="auto"/>
                <w:left w:val="none" w:sz="0" w:space="0" w:color="auto"/>
                <w:bottom w:val="none" w:sz="0" w:space="0" w:color="auto"/>
                <w:right w:val="none" w:sz="0" w:space="0" w:color="auto"/>
              </w:divBdr>
            </w:div>
            <w:div w:id="646134092">
              <w:marLeft w:val="0"/>
              <w:marRight w:val="0"/>
              <w:marTop w:val="0"/>
              <w:marBottom w:val="0"/>
              <w:divBdr>
                <w:top w:val="none" w:sz="0" w:space="0" w:color="auto"/>
                <w:left w:val="none" w:sz="0" w:space="0" w:color="auto"/>
                <w:bottom w:val="none" w:sz="0" w:space="0" w:color="auto"/>
                <w:right w:val="none" w:sz="0" w:space="0" w:color="auto"/>
              </w:divBdr>
            </w:div>
          </w:divsChild>
        </w:div>
        <w:div w:id="1910000994">
          <w:marLeft w:val="0"/>
          <w:marRight w:val="0"/>
          <w:marTop w:val="0"/>
          <w:marBottom w:val="0"/>
          <w:divBdr>
            <w:top w:val="none" w:sz="0" w:space="0" w:color="auto"/>
            <w:left w:val="none" w:sz="0" w:space="0" w:color="auto"/>
            <w:bottom w:val="none" w:sz="0" w:space="0" w:color="auto"/>
            <w:right w:val="none" w:sz="0" w:space="0" w:color="auto"/>
          </w:divBdr>
        </w:div>
        <w:div w:id="965966436">
          <w:marLeft w:val="0"/>
          <w:marRight w:val="0"/>
          <w:marTop w:val="0"/>
          <w:marBottom w:val="0"/>
          <w:divBdr>
            <w:top w:val="none" w:sz="0" w:space="0" w:color="auto"/>
            <w:left w:val="none" w:sz="0" w:space="0" w:color="auto"/>
            <w:bottom w:val="none" w:sz="0" w:space="0" w:color="auto"/>
            <w:right w:val="none" w:sz="0" w:space="0" w:color="auto"/>
          </w:divBdr>
        </w:div>
        <w:div w:id="1837963347">
          <w:marLeft w:val="0"/>
          <w:marRight w:val="0"/>
          <w:marTop w:val="0"/>
          <w:marBottom w:val="0"/>
          <w:divBdr>
            <w:top w:val="none" w:sz="0" w:space="0" w:color="auto"/>
            <w:left w:val="none" w:sz="0" w:space="0" w:color="auto"/>
            <w:bottom w:val="none" w:sz="0" w:space="0" w:color="auto"/>
            <w:right w:val="none" w:sz="0" w:space="0" w:color="auto"/>
          </w:divBdr>
        </w:div>
        <w:div w:id="1116830994">
          <w:marLeft w:val="0"/>
          <w:marRight w:val="0"/>
          <w:marTop w:val="0"/>
          <w:marBottom w:val="0"/>
          <w:divBdr>
            <w:top w:val="none" w:sz="0" w:space="0" w:color="auto"/>
            <w:left w:val="none" w:sz="0" w:space="0" w:color="auto"/>
            <w:bottom w:val="none" w:sz="0" w:space="0" w:color="auto"/>
            <w:right w:val="none" w:sz="0" w:space="0" w:color="auto"/>
          </w:divBdr>
        </w:div>
      </w:divsChild>
    </w:div>
    <w:div w:id="1017583632">
      <w:bodyDiv w:val="1"/>
      <w:marLeft w:val="0"/>
      <w:marRight w:val="0"/>
      <w:marTop w:val="0"/>
      <w:marBottom w:val="0"/>
      <w:divBdr>
        <w:top w:val="none" w:sz="0" w:space="0" w:color="auto"/>
        <w:left w:val="none" w:sz="0" w:space="0" w:color="auto"/>
        <w:bottom w:val="none" w:sz="0" w:space="0" w:color="auto"/>
        <w:right w:val="none" w:sz="0" w:space="0" w:color="auto"/>
      </w:divBdr>
    </w:div>
    <w:div w:id="1060399746">
      <w:bodyDiv w:val="1"/>
      <w:marLeft w:val="0"/>
      <w:marRight w:val="0"/>
      <w:marTop w:val="0"/>
      <w:marBottom w:val="0"/>
      <w:divBdr>
        <w:top w:val="none" w:sz="0" w:space="0" w:color="auto"/>
        <w:left w:val="none" w:sz="0" w:space="0" w:color="auto"/>
        <w:bottom w:val="none" w:sz="0" w:space="0" w:color="auto"/>
        <w:right w:val="none" w:sz="0" w:space="0" w:color="auto"/>
      </w:divBdr>
    </w:div>
    <w:div w:id="1066952132">
      <w:bodyDiv w:val="1"/>
      <w:marLeft w:val="0"/>
      <w:marRight w:val="0"/>
      <w:marTop w:val="0"/>
      <w:marBottom w:val="0"/>
      <w:divBdr>
        <w:top w:val="none" w:sz="0" w:space="0" w:color="auto"/>
        <w:left w:val="none" w:sz="0" w:space="0" w:color="auto"/>
        <w:bottom w:val="none" w:sz="0" w:space="0" w:color="auto"/>
        <w:right w:val="none" w:sz="0" w:space="0" w:color="auto"/>
      </w:divBdr>
    </w:div>
    <w:div w:id="1174031127">
      <w:bodyDiv w:val="1"/>
      <w:marLeft w:val="0"/>
      <w:marRight w:val="0"/>
      <w:marTop w:val="0"/>
      <w:marBottom w:val="0"/>
      <w:divBdr>
        <w:top w:val="none" w:sz="0" w:space="0" w:color="auto"/>
        <w:left w:val="none" w:sz="0" w:space="0" w:color="auto"/>
        <w:bottom w:val="none" w:sz="0" w:space="0" w:color="auto"/>
        <w:right w:val="none" w:sz="0" w:space="0" w:color="auto"/>
      </w:divBdr>
    </w:div>
    <w:div w:id="1255092245">
      <w:bodyDiv w:val="1"/>
      <w:marLeft w:val="0"/>
      <w:marRight w:val="0"/>
      <w:marTop w:val="0"/>
      <w:marBottom w:val="0"/>
      <w:divBdr>
        <w:top w:val="none" w:sz="0" w:space="0" w:color="auto"/>
        <w:left w:val="none" w:sz="0" w:space="0" w:color="auto"/>
        <w:bottom w:val="none" w:sz="0" w:space="0" w:color="auto"/>
        <w:right w:val="none" w:sz="0" w:space="0" w:color="auto"/>
      </w:divBdr>
    </w:div>
    <w:div w:id="1261791013">
      <w:bodyDiv w:val="1"/>
      <w:marLeft w:val="0"/>
      <w:marRight w:val="0"/>
      <w:marTop w:val="0"/>
      <w:marBottom w:val="0"/>
      <w:divBdr>
        <w:top w:val="none" w:sz="0" w:space="0" w:color="auto"/>
        <w:left w:val="none" w:sz="0" w:space="0" w:color="auto"/>
        <w:bottom w:val="none" w:sz="0" w:space="0" w:color="auto"/>
        <w:right w:val="none" w:sz="0" w:space="0" w:color="auto"/>
      </w:divBdr>
    </w:div>
    <w:div w:id="1290817371">
      <w:bodyDiv w:val="1"/>
      <w:marLeft w:val="0"/>
      <w:marRight w:val="0"/>
      <w:marTop w:val="0"/>
      <w:marBottom w:val="0"/>
      <w:divBdr>
        <w:top w:val="none" w:sz="0" w:space="0" w:color="auto"/>
        <w:left w:val="none" w:sz="0" w:space="0" w:color="auto"/>
        <w:bottom w:val="none" w:sz="0" w:space="0" w:color="auto"/>
        <w:right w:val="none" w:sz="0" w:space="0" w:color="auto"/>
      </w:divBdr>
    </w:div>
    <w:div w:id="1331560752">
      <w:bodyDiv w:val="1"/>
      <w:marLeft w:val="0"/>
      <w:marRight w:val="0"/>
      <w:marTop w:val="0"/>
      <w:marBottom w:val="0"/>
      <w:divBdr>
        <w:top w:val="none" w:sz="0" w:space="0" w:color="auto"/>
        <w:left w:val="none" w:sz="0" w:space="0" w:color="auto"/>
        <w:bottom w:val="none" w:sz="0" w:space="0" w:color="auto"/>
        <w:right w:val="none" w:sz="0" w:space="0" w:color="auto"/>
      </w:divBdr>
    </w:div>
    <w:div w:id="1346051183">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70758367">
      <w:bodyDiv w:val="1"/>
      <w:marLeft w:val="0"/>
      <w:marRight w:val="0"/>
      <w:marTop w:val="0"/>
      <w:marBottom w:val="0"/>
      <w:divBdr>
        <w:top w:val="none" w:sz="0" w:space="0" w:color="auto"/>
        <w:left w:val="none" w:sz="0" w:space="0" w:color="auto"/>
        <w:bottom w:val="none" w:sz="0" w:space="0" w:color="auto"/>
        <w:right w:val="none" w:sz="0" w:space="0" w:color="auto"/>
      </w:divBdr>
      <w:divsChild>
        <w:div w:id="1869489666">
          <w:marLeft w:val="0"/>
          <w:marRight w:val="0"/>
          <w:marTop w:val="0"/>
          <w:marBottom w:val="0"/>
          <w:divBdr>
            <w:top w:val="none" w:sz="0" w:space="0" w:color="auto"/>
            <w:left w:val="none" w:sz="0" w:space="0" w:color="auto"/>
            <w:bottom w:val="none" w:sz="0" w:space="0" w:color="auto"/>
            <w:right w:val="none" w:sz="0" w:space="0" w:color="auto"/>
          </w:divBdr>
        </w:div>
      </w:divsChild>
    </w:div>
    <w:div w:id="1392341378">
      <w:bodyDiv w:val="1"/>
      <w:marLeft w:val="0"/>
      <w:marRight w:val="0"/>
      <w:marTop w:val="0"/>
      <w:marBottom w:val="0"/>
      <w:divBdr>
        <w:top w:val="none" w:sz="0" w:space="0" w:color="auto"/>
        <w:left w:val="none" w:sz="0" w:space="0" w:color="auto"/>
        <w:bottom w:val="none" w:sz="0" w:space="0" w:color="auto"/>
        <w:right w:val="none" w:sz="0" w:space="0" w:color="auto"/>
      </w:divBdr>
    </w:div>
    <w:div w:id="1392537611">
      <w:bodyDiv w:val="1"/>
      <w:marLeft w:val="0"/>
      <w:marRight w:val="0"/>
      <w:marTop w:val="0"/>
      <w:marBottom w:val="0"/>
      <w:divBdr>
        <w:top w:val="none" w:sz="0" w:space="0" w:color="auto"/>
        <w:left w:val="none" w:sz="0" w:space="0" w:color="auto"/>
        <w:bottom w:val="none" w:sz="0" w:space="0" w:color="auto"/>
        <w:right w:val="none" w:sz="0" w:space="0" w:color="auto"/>
      </w:divBdr>
    </w:div>
    <w:div w:id="1418668540">
      <w:bodyDiv w:val="1"/>
      <w:marLeft w:val="0"/>
      <w:marRight w:val="0"/>
      <w:marTop w:val="0"/>
      <w:marBottom w:val="0"/>
      <w:divBdr>
        <w:top w:val="none" w:sz="0" w:space="0" w:color="auto"/>
        <w:left w:val="none" w:sz="0" w:space="0" w:color="auto"/>
        <w:bottom w:val="none" w:sz="0" w:space="0" w:color="auto"/>
        <w:right w:val="none" w:sz="0" w:space="0" w:color="auto"/>
      </w:divBdr>
      <w:divsChild>
        <w:div w:id="405997327">
          <w:marLeft w:val="446"/>
          <w:marRight w:val="0"/>
          <w:marTop w:val="0"/>
          <w:marBottom w:val="0"/>
          <w:divBdr>
            <w:top w:val="none" w:sz="0" w:space="0" w:color="auto"/>
            <w:left w:val="none" w:sz="0" w:space="0" w:color="auto"/>
            <w:bottom w:val="none" w:sz="0" w:space="0" w:color="auto"/>
            <w:right w:val="none" w:sz="0" w:space="0" w:color="auto"/>
          </w:divBdr>
        </w:div>
      </w:divsChild>
    </w:div>
    <w:div w:id="1425766907">
      <w:bodyDiv w:val="1"/>
      <w:marLeft w:val="0"/>
      <w:marRight w:val="0"/>
      <w:marTop w:val="0"/>
      <w:marBottom w:val="0"/>
      <w:divBdr>
        <w:top w:val="none" w:sz="0" w:space="0" w:color="auto"/>
        <w:left w:val="none" w:sz="0" w:space="0" w:color="auto"/>
        <w:bottom w:val="none" w:sz="0" w:space="0" w:color="auto"/>
        <w:right w:val="none" w:sz="0" w:space="0" w:color="auto"/>
      </w:divBdr>
    </w:div>
    <w:div w:id="1448310635">
      <w:bodyDiv w:val="1"/>
      <w:marLeft w:val="0"/>
      <w:marRight w:val="0"/>
      <w:marTop w:val="0"/>
      <w:marBottom w:val="0"/>
      <w:divBdr>
        <w:top w:val="none" w:sz="0" w:space="0" w:color="auto"/>
        <w:left w:val="none" w:sz="0" w:space="0" w:color="auto"/>
        <w:bottom w:val="none" w:sz="0" w:space="0" w:color="auto"/>
        <w:right w:val="none" w:sz="0" w:space="0" w:color="auto"/>
      </w:divBdr>
    </w:div>
    <w:div w:id="1449621288">
      <w:bodyDiv w:val="1"/>
      <w:marLeft w:val="0"/>
      <w:marRight w:val="0"/>
      <w:marTop w:val="0"/>
      <w:marBottom w:val="0"/>
      <w:divBdr>
        <w:top w:val="none" w:sz="0" w:space="0" w:color="auto"/>
        <w:left w:val="none" w:sz="0" w:space="0" w:color="auto"/>
        <w:bottom w:val="none" w:sz="0" w:space="0" w:color="auto"/>
        <w:right w:val="none" w:sz="0" w:space="0" w:color="auto"/>
      </w:divBdr>
    </w:div>
    <w:div w:id="1472946296">
      <w:bodyDiv w:val="1"/>
      <w:marLeft w:val="0"/>
      <w:marRight w:val="0"/>
      <w:marTop w:val="0"/>
      <w:marBottom w:val="0"/>
      <w:divBdr>
        <w:top w:val="none" w:sz="0" w:space="0" w:color="auto"/>
        <w:left w:val="none" w:sz="0" w:space="0" w:color="auto"/>
        <w:bottom w:val="none" w:sz="0" w:space="0" w:color="auto"/>
        <w:right w:val="none" w:sz="0" w:space="0" w:color="auto"/>
      </w:divBdr>
    </w:div>
    <w:div w:id="1494638787">
      <w:bodyDiv w:val="1"/>
      <w:marLeft w:val="0"/>
      <w:marRight w:val="0"/>
      <w:marTop w:val="0"/>
      <w:marBottom w:val="0"/>
      <w:divBdr>
        <w:top w:val="none" w:sz="0" w:space="0" w:color="auto"/>
        <w:left w:val="none" w:sz="0" w:space="0" w:color="auto"/>
        <w:bottom w:val="none" w:sz="0" w:space="0" w:color="auto"/>
        <w:right w:val="none" w:sz="0" w:space="0" w:color="auto"/>
      </w:divBdr>
    </w:div>
    <w:div w:id="1521435179">
      <w:bodyDiv w:val="1"/>
      <w:marLeft w:val="0"/>
      <w:marRight w:val="0"/>
      <w:marTop w:val="0"/>
      <w:marBottom w:val="0"/>
      <w:divBdr>
        <w:top w:val="none" w:sz="0" w:space="0" w:color="auto"/>
        <w:left w:val="none" w:sz="0" w:space="0" w:color="auto"/>
        <w:bottom w:val="none" w:sz="0" w:space="0" w:color="auto"/>
        <w:right w:val="none" w:sz="0" w:space="0" w:color="auto"/>
      </w:divBdr>
    </w:div>
    <w:div w:id="1542549454">
      <w:bodyDiv w:val="1"/>
      <w:marLeft w:val="0"/>
      <w:marRight w:val="0"/>
      <w:marTop w:val="0"/>
      <w:marBottom w:val="0"/>
      <w:divBdr>
        <w:top w:val="none" w:sz="0" w:space="0" w:color="auto"/>
        <w:left w:val="none" w:sz="0" w:space="0" w:color="auto"/>
        <w:bottom w:val="none" w:sz="0" w:space="0" w:color="auto"/>
        <w:right w:val="none" w:sz="0" w:space="0" w:color="auto"/>
      </w:divBdr>
    </w:div>
    <w:div w:id="1556624596">
      <w:bodyDiv w:val="1"/>
      <w:marLeft w:val="0"/>
      <w:marRight w:val="0"/>
      <w:marTop w:val="0"/>
      <w:marBottom w:val="0"/>
      <w:divBdr>
        <w:top w:val="none" w:sz="0" w:space="0" w:color="auto"/>
        <w:left w:val="none" w:sz="0" w:space="0" w:color="auto"/>
        <w:bottom w:val="none" w:sz="0" w:space="0" w:color="auto"/>
        <w:right w:val="none" w:sz="0" w:space="0" w:color="auto"/>
      </w:divBdr>
    </w:div>
    <w:div w:id="1577668798">
      <w:bodyDiv w:val="1"/>
      <w:marLeft w:val="0"/>
      <w:marRight w:val="0"/>
      <w:marTop w:val="0"/>
      <w:marBottom w:val="0"/>
      <w:divBdr>
        <w:top w:val="none" w:sz="0" w:space="0" w:color="auto"/>
        <w:left w:val="none" w:sz="0" w:space="0" w:color="auto"/>
        <w:bottom w:val="none" w:sz="0" w:space="0" w:color="auto"/>
        <w:right w:val="none" w:sz="0" w:space="0" w:color="auto"/>
      </w:divBdr>
    </w:div>
    <w:div w:id="1596132572">
      <w:bodyDiv w:val="1"/>
      <w:marLeft w:val="0"/>
      <w:marRight w:val="0"/>
      <w:marTop w:val="0"/>
      <w:marBottom w:val="0"/>
      <w:divBdr>
        <w:top w:val="none" w:sz="0" w:space="0" w:color="auto"/>
        <w:left w:val="none" w:sz="0" w:space="0" w:color="auto"/>
        <w:bottom w:val="none" w:sz="0" w:space="0" w:color="auto"/>
        <w:right w:val="none" w:sz="0" w:space="0" w:color="auto"/>
      </w:divBdr>
      <w:divsChild>
        <w:div w:id="802774659">
          <w:marLeft w:val="446"/>
          <w:marRight w:val="0"/>
          <w:marTop w:val="0"/>
          <w:marBottom w:val="0"/>
          <w:divBdr>
            <w:top w:val="none" w:sz="0" w:space="0" w:color="auto"/>
            <w:left w:val="none" w:sz="0" w:space="0" w:color="auto"/>
            <w:bottom w:val="none" w:sz="0" w:space="0" w:color="auto"/>
            <w:right w:val="none" w:sz="0" w:space="0" w:color="auto"/>
          </w:divBdr>
        </w:div>
      </w:divsChild>
    </w:div>
    <w:div w:id="1597012537">
      <w:bodyDiv w:val="1"/>
      <w:marLeft w:val="0"/>
      <w:marRight w:val="0"/>
      <w:marTop w:val="0"/>
      <w:marBottom w:val="0"/>
      <w:divBdr>
        <w:top w:val="none" w:sz="0" w:space="0" w:color="auto"/>
        <w:left w:val="none" w:sz="0" w:space="0" w:color="auto"/>
        <w:bottom w:val="none" w:sz="0" w:space="0" w:color="auto"/>
        <w:right w:val="none" w:sz="0" w:space="0" w:color="auto"/>
      </w:divBdr>
    </w:div>
    <w:div w:id="1613591927">
      <w:bodyDiv w:val="1"/>
      <w:marLeft w:val="0"/>
      <w:marRight w:val="0"/>
      <w:marTop w:val="0"/>
      <w:marBottom w:val="0"/>
      <w:divBdr>
        <w:top w:val="none" w:sz="0" w:space="0" w:color="auto"/>
        <w:left w:val="none" w:sz="0" w:space="0" w:color="auto"/>
        <w:bottom w:val="none" w:sz="0" w:space="0" w:color="auto"/>
        <w:right w:val="none" w:sz="0" w:space="0" w:color="auto"/>
      </w:divBdr>
    </w:div>
    <w:div w:id="1622878430">
      <w:bodyDiv w:val="1"/>
      <w:marLeft w:val="0"/>
      <w:marRight w:val="0"/>
      <w:marTop w:val="0"/>
      <w:marBottom w:val="0"/>
      <w:divBdr>
        <w:top w:val="none" w:sz="0" w:space="0" w:color="auto"/>
        <w:left w:val="none" w:sz="0" w:space="0" w:color="auto"/>
        <w:bottom w:val="none" w:sz="0" w:space="0" w:color="auto"/>
        <w:right w:val="none" w:sz="0" w:space="0" w:color="auto"/>
      </w:divBdr>
    </w:div>
    <w:div w:id="1628661796">
      <w:bodyDiv w:val="1"/>
      <w:marLeft w:val="0"/>
      <w:marRight w:val="0"/>
      <w:marTop w:val="0"/>
      <w:marBottom w:val="0"/>
      <w:divBdr>
        <w:top w:val="none" w:sz="0" w:space="0" w:color="auto"/>
        <w:left w:val="none" w:sz="0" w:space="0" w:color="auto"/>
        <w:bottom w:val="none" w:sz="0" w:space="0" w:color="auto"/>
        <w:right w:val="none" w:sz="0" w:space="0" w:color="auto"/>
      </w:divBdr>
      <w:divsChild>
        <w:div w:id="46346000">
          <w:marLeft w:val="446"/>
          <w:marRight w:val="0"/>
          <w:marTop w:val="360"/>
          <w:marBottom w:val="0"/>
          <w:divBdr>
            <w:top w:val="none" w:sz="0" w:space="0" w:color="auto"/>
            <w:left w:val="none" w:sz="0" w:space="0" w:color="auto"/>
            <w:bottom w:val="none" w:sz="0" w:space="0" w:color="auto"/>
            <w:right w:val="none" w:sz="0" w:space="0" w:color="auto"/>
          </w:divBdr>
        </w:div>
        <w:div w:id="561674252">
          <w:marLeft w:val="1166"/>
          <w:marRight w:val="0"/>
          <w:marTop w:val="120"/>
          <w:marBottom w:val="0"/>
          <w:divBdr>
            <w:top w:val="none" w:sz="0" w:space="0" w:color="auto"/>
            <w:left w:val="none" w:sz="0" w:space="0" w:color="auto"/>
            <w:bottom w:val="none" w:sz="0" w:space="0" w:color="auto"/>
            <w:right w:val="none" w:sz="0" w:space="0" w:color="auto"/>
          </w:divBdr>
        </w:div>
        <w:div w:id="746271361">
          <w:marLeft w:val="1166"/>
          <w:marRight w:val="0"/>
          <w:marTop w:val="120"/>
          <w:marBottom w:val="0"/>
          <w:divBdr>
            <w:top w:val="none" w:sz="0" w:space="0" w:color="auto"/>
            <w:left w:val="none" w:sz="0" w:space="0" w:color="auto"/>
            <w:bottom w:val="none" w:sz="0" w:space="0" w:color="auto"/>
            <w:right w:val="none" w:sz="0" w:space="0" w:color="auto"/>
          </w:divBdr>
        </w:div>
        <w:div w:id="796068450">
          <w:marLeft w:val="1166"/>
          <w:marRight w:val="0"/>
          <w:marTop w:val="120"/>
          <w:marBottom w:val="0"/>
          <w:divBdr>
            <w:top w:val="none" w:sz="0" w:space="0" w:color="auto"/>
            <w:left w:val="none" w:sz="0" w:space="0" w:color="auto"/>
            <w:bottom w:val="none" w:sz="0" w:space="0" w:color="auto"/>
            <w:right w:val="none" w:sz="0" w:space="0" w:color="auto"/>
          </w:divBdr>
        </w:div>
      </w:divsChild>
    </w:div>
    <w:div w:id="1637637523">
      <w:bodyDiv w:val="1"/>
      <w:marLeft w:val="0"/>
      <w:marRight w:val="0"/>
      <w:marTop w:val="0"/>
      <w:marBottom w:val="0"/>
      <w:divBdr>
        <w:top w:val="none" w:sz="0" w:space="0" w:color="auto"/>
        <w:left w:val="none" w:sz="0" w:space="0" w:color="auto"/>
        <w:bottom w:val="none" w:sz="0" w:space="0" w:color="auto"/>
        <w:right w:val="none" w:sz="0" w:space="0" w:color="auto"/>
      </w:divBdr>
    </w:div>
    <w:div w:id="1638142229">
      <w:bodyDiv w:val="1"/>
      <w:marLeft w:val="0"/>
      <w:marRight w:val="0"/>
      <w:marTop w:val="0"/>
      <w:marBottom w:val="0"/>
      <w:divBdr>
        <w:top w:val="none" w:sz="0" w:space="0" w:color="auto"/>
        <w:left w:val="none" w:sz="0" w:space="0" w:color="auto"/>
        <w:bottom w:val="none" w:sz="0" w:space="0" w:color="auto"/>
        <w:right w:val="none" w:sz="0" w:space="0" w:color="auto"/>
      </w:divBdr>
    </w:div>
    <w:div w:id="1646811459">
      <w:bodyDiv w:val="1"/>
      <w:marLeft w:val="0"/>
      <w:marRight w:val="0"/>
      <w:marTop w:val="0"/>
      <w:marBottom w:val="0"/>
      <w:divBdr>
        <w:top w:val="none" w:sz="0" w:space="0" w:color="auto"/>
        <w:left w:val="none" w:sz="0" w:space="0" w:color="auto"/>
        <w:bottom w:val="none" w:sz="0" w:space="0" w:color="auto"/>
        <w:right w:val="none" w:sz="0" w:space="0" w:color="auto"/>
      </w:divBdr>
    </w:div>
    <w:div w:id="1710911255">
      <w:bodyDiv w:val="1"/>
      <w:marLeft w:val="0"/>
      <w:marRight w:val="0"/>
      <w:marTop w:val="0"/>
      <w:marBottom w:val="0"/>
      <w:divBdr>
        <w:top w:val="none" w:sz="0" w:space="0" w:color="auto"/>
        <w:left w:val="none" w:sz="0" w:space="0" w:color="auto"/>
        <w:bottom w:val="none" w:sz="0" w:space="0" w:color="auto"/>
        <w:right w:val="none" w:sz="0" w:space="0" w:color="auto"/>
      </w:divBdr>
    </w:div>
    <w:div w:id="1722367020">
      <w:bodyDiv w:val="1"/>
      <w:marLeft w:val="0"/>
      <w:marRight w:val="0"/>
      <w:marTop w:val="0"/>
      <w:marBottom w:val="0"/>
      <w:divBdr>
        <w:top w:val="none" w:sz="0" w:space="0" w:color="auto"/>
        <w:left w:val="none" w:sz="0" w:space="0" w:color="auto"/>
        <w:bottom w:val="none" w:sz="0" w:space="0" w:color="auto"/>
        <w:right w:val="none" w:sz="0" w:space="0" w:color="auto"/>
      </w:divBdr>
    </w:div>
    <w:div w:id="1732385966">
      <w:bodyDiv w:val="1"/>
      <w:marLeft w:val="0"/>
      <w:marRight w:val="0"/>
      <w:marTop w:val="0"/>
      <w:marBottom w:val="0"/>
      <w:divBdr>
        <w:top w:val="none" w:sz="0" w:space="0" w:color="auto"/>
        <w:left w:val="none" w:sz="0" w:space="0" w:color="auto"/>
        <w:bottom w:val="none" w:sz="0" w:space="0" w:color="auto"/>
        <w:right w:val="none" w:sz="0" w:space="0" w:color="auto"/>
      </w:divBdr>
    </w:div>
    <w:div w:id="1800368676">
      <w:bodyDiv w:val="1"/>
      <w:marLeft w:val="0"/>
      <w:marRight w:val="0"/>
      <w:marTop w:val="0"/>
      <w:marBottom w:val="0"/>
      <w:divBdr>
        <w:top w:val="none" w:sz="0" w:space="0" w:color="auto"/>
        <w:left w:val="none" w:sz="0" w:space="0" w:color="auto"/>
        <w:bottom w:val="none" w:sz="0" w:space="0" w:color="auto"/>
        <w:right w:val="none" w:sz="0" w:space="0" w:color="auto"/>
      </w:divBdr>
    </w:div>
    <w:div w:id="1870608707">
      <w:bodyDiv w:val="1"/>
      <w:marLeft w:val="0"/>
      <w:marRight w:val="0"/>
      <w:marTop w:val="0"/>
      <w:marBottom w:val="0"/>
      <w:divBdr>
        <w:top w:val="none" w:sz="0" w:space="0" w:color="auto"/>
        <w:left w:val="none" w:sz="0" w:space="0" w:color="auto"/>
        <w:bottom w:val="none" w:sz="0" w:space="0" w:color="auto"/>
        <w:right w:val="none" w:sz="0" w:space="0" w:color="auto"/>
      </w:divBdr>
    </w:div>
    <w:div w:id="1940916820">
      <w:bodyDiv w:val="1"/>
      <w:marLeft w:val="0"/>
      <w:marRight w:val="0"/>
      <w:marTop w:val="0"/>
      <w:marBottom w:val="0"/>
      <w:divBdr>
        <w:top w:val="none" w:sz="0" w:space="0" w:color="auto"/>
        <w:left w:val="none" w:sz="0" w:space="0" w:color="auto"/>
        <w:bottom w:val="none" w:sz="0" w:space="0" w:color="auto"/>
        <w:right w:val="none" w:sz="0" w:space="0" w:color="auto"/>
      </w:divBdr>
    </w:div>
    <w:div w:id="1966353393">
      <w:bodyDiv w:val="1"/>
      <w:marLeft w:val="0"/>
      <w:marRight w:val="0"/>
      <w:marTop w:val="0"/>
      <w:marBottom w:val="0"/>
      <w:divBdr>
        <w:top w:val="none" w:sz="0" w:space="0" w:color="auto"/>
        <w:left w:val="none" w:sz="0" w:space="0" w:color="auto"/>
        <w:bottom w:val="none" w:sz="0" w:space="0" w:color="auto"/>
        <w:right w:val="none" w:sz="0" w:space="0" w:color="auto"/>
      </w:divBdr>
      <w:divsChild>
        <w:div w:id="317001689">
          <w:marLeft w:val="446"/>
          <w:marRight w:val="0"/>
          <w:marTop w:val="0"/>
          <w:marBottom w:val="0"/>
          <w:divBdr>
            <w:top w:val="none" w:sz="0" w:space="0" w:color="auto"/>
            <w:left w:val="none" w:sz="0" w:space="0" w:color="auto"/>
            <w:bottom w:val="none" w:sz="0" w:space="0" w:color="auto"/>
            <w:right w:val="none" w:sz="0" w:space="0" w:color="auto"/>
          </w:divBdr>
        </w:div>
      </w:divsChild>
    </w:div>
    <w:div w:id="1993295236">
      <w:bodyDiv w:val="1"/>
      <w:marLeft w:val="0"/>
      <w:marRight w:val="0"/>
      <w:marTop w:val="0"/>
      <w:marBottom w:val="0"/>
      <w:divBdr>
        <w:top w:val="none" w:sz="0" w:space="0" w:color="auto"/>
        <w:left w:val="none" w:sz="0" w:space="0" w:color="auto"/>
        <w:bottom w:val="none" w:sz="0" w:space="0" w:color="auto"/>
        <w:right w:val="none" w:sz="0" w:space="0" w:color="auto"/>
      </w:divBdr>
    </w:div>
    <w:div w:id="2082406986">
      <w:bodyDiv w:val="1"/>
      <w:marLeft w:val="0"/>
      <w:marRight w:val="0"/>
      <w:marTop w:val="0"/>
      <w:marBottom w:val="0"/>
      <w:divBdr>
        <w:top w:val="none" w:sz="0" w:space="0" w:color="auto"/>
        <w:left w:val="none" w:sz="0" w:space="0" w:color="auto"/>
        <w:bottom w:val="none" w:sz="0" w:space="0" w:color="auto"/>
        <w:right w:val="none" w:sz="0" w:space="0" w:color="auto"/>
      </w:divBdr>
    </w:div>
    <w:div w:id="2086292312">
      <w:bodyDiv w:val="1"/>
      <w:marLeft w:val="0"/>
      <w:marRight w:val="0"/>
      <w:marTop w:val="0"/>
      <w:marBottom w:val="0"/>
      <w:divBdr>
        <w:top w:val="none" w:sz="0" w:space="0" w:color="auto"/>
        <w:left w:val="none" w:sz="0" w:space="0" w:color="auto"/>
        <w:bottom w:val="none" w:sz="0" w:space="0" w:color="auto"/>
        <w:right w:val="none" w:sz="0" w:space="0" w:color="auto"/>
      </w:divBdr>
    </w:div>
    <w:div w:id="2088648864">
      <w:bodyDiv w:val="1"/>
      <w:marLeft w:val="0"/>
      <w:marRight w:val="0"/>
      <w:marTop w:val="0"/>
      <w:marBottom w:val="0"/>
      <w:divBdr>
        <w:top w:val="none" w:sz="0" w:space="0" w:color="auto"/>
        <w:left w:val="none" w:sz="0" w:space="0" w:color="auto"/>
        <w:bottom w:val="none" w:sz="0" w:space="0" w:color="auto"/>
        <w:right w:val="none" w:sz="0" w:space="0" w:color="auto"/>
      </w:divBdr>
    </w:div>
    <w:div w:id="2112432150">
      <w:bodyDiv w:val="1"/>
      <w:marLeft w:val="0"/>
      <w:marRight w:val="0"/>
      <w:marTop w:val="0"/>
      <w:marBottom w:val="0"/>
      <w:divBdr>
        <w:top w:val="none" w:sz="0" w:space="0" w:color="auto"/>
        <w:left w:val="none" w:sz="0" w:space="0" w:color="auto"/>
        <w:bottom w:val="none" w:sz="0" w:space="0" w:color="auto"/>
        <w:right w:val="none" w:sz="0" w:space="0" w:color="auto"/>
      </w:divBdr>
    </w:div>
    <w:div w:id="21429620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dgpa.gov.tw/information?uid=30&amp;pid=9811" TargetMode="External"/><Relationship Id="rId39" Type="http://schemas.openxmlformats.org/officeDocument/2006/relationships/image" Target="media/image17.png"/><Relationship Id="rId21" Type="http://schemas.openxmlformats.org/officeDocument/2006/relationships/hyperlink" Target="https://stat.taiwan.net.tw/inboundSearch"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ata.gov.tw/dataset/131822"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hyperlink" Target="https://stat.motc.gov.tw/mocdb/stmain.jsp?sys=100&amp;funid=b8101" TargetMode="External"/><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p.gov.taipei/cp.aspx?n=72E3AB3DA4700EF6" TargetMode="External"/><Relationship Id="rId28" Type="http://schemas.openxmlformats.org/officeDocument/2006/relationships/hyperlink" Target="https://trends.google.com.tw/trends/yis/2021/TW/" TargetMode="External"/><Relationship Id="rId36" Type="http://schemas.openxmlformats.org/officeDocument/2006/relationships/footer" Target="footer5.xml"/><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hyperlink" Target="https://data.gov.tw/dataset/128506" TargetMode="External"/><Relationship Id="rId27" Type="http://schemas.openxmlformats.org/officeDocument/2006/relationships/hyperlink" Target="https://www.nmes.tp.edu.tw/SchCalendar/106/106-holidays-all.pdf" TargetMode="External"/><Relationship Id="rId30" Type="http://schemas.openxmlformats.org/officeDocument/2006/relationships/hyperlink" Target="https://data.gov.tw/dataset/145782" TargetMode="External"/><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rdc28.cwb.gov.tw/TDB/public/warning_typhoon_list/" TargetMode="Externa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76939-AFDB-4672-B839-3E3A69543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TotalTime>
  <Pages>50</Pages>
  <Words>3345</Words>
  <Characters>19067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林惠雲</dc:creator>
  <dc:description/>
  <cp:lastModifiedBy>靜縈 葉</cp:lastModifiedBy>
  <cp:revision>166</cp:revision>
  <cp:lastPrinted>2018-10-30T02:37:00Z</cp:lastPrinted>
  <dcterms:created xsi:type="dcterms:W3CDTF">2022-09-28T14:51:00Z</dcterms:created>
  <dcterms:modified xsi:type="dcterms:W3CDTF">2022-10-02T23:21:00Z</dcterms:modified>
</cp:coreProperties>
</file>